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Мурманской области от 27.10.2022 N 847-ПП</w:t>
              <w:br/>
              <w:t xml:space="preserve">(ред. от 04.07.2023)</w:t>
              <w:br/>
              <w:t xml:space="preserve">"О территориальной программе государственных гарантий бесплатного оказания гражданам медицинской помощи в Мурманской области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октября 2022 г. N 847-ПП</w:t>
      </w:r>
    </w:p>
    <w:p>
      <w:pPr>
        <w:pStyle w:val="2"/>
        <w:jc w:val="center"/>
      </w:pPr>
      <w:r>
        <w:rPr>
          <w:sz w:val="20"/>
        </w:rPr>
      </w:r>
    </w:p>
    <w:p>
      <w:pPr>
        <w:pStyle w:val="2"/>
        <w:jc w:val="center"/>
      </w:pPr>
      <w:r>
        <w:rPr>
          <w:sz w:val="20"/>
        </w:rPr>
        <w:t xml:space="preserve">О ТЕРРИТОРИАЛЬНОЙ ПРОГРАММЕ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НА 2023 ГОД И НА ПЛАНОВЫЙ ПЕРИОД 2024</w:t>
      </w:r>
    </w:p>
    <w:p>
      <w:pPr>
        <w:pStyle w:val="2"/>
        <w:jc w:val="center"/>
      </w:pPr>
      <w:r>
        <w:rPr>
          <w:sz w:val="20"/>
        </w:rPr>
        <w:t xml:space="preserve">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05.05.2023 </w:t>
            </w:r>
            <w:hyperlink w:history="0" r:id="rId7"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N 345-ПП</w:t>
              </w:r>
            </w:hyperlink>
            <w:r>
              <w:rPr>
                <w:sz w:val="20"/>
                <w:color w:val="392c69"/>
              </w:rPr>
              <w:t xml:space="preserve">, от 04.07.2023 </w:t>
            </w:r>
            <w:hyperlink w:history="0" r:id="rId8" w:tooltip="Постановление Правительства Мурманской области от 04.07.2023 N 488-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N 488-ПП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Мурманской области постановляет:</w:t>
      </w:r>
    </w:p>
    <w:p>
      <w:pPr>
        <w:pStyle w:val="0"/>
        <w:spacing w:before="200" w:line-rule="auto"/>
        <w:ind w:firstLine="540"/>
        <w:jc w:val="both"/>
      </w:pPr>
      <w:r>
        <w:rPr>
          <w:sz w:val="20"/>
        </w:rPr>
        <w:t xml:space="preserve">1. Утвердить прилагаемую Территориальную </w:t>
      </w:r>
      <w:hyperlink w:history="0" w:anchor="P31"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в Мурманской области на 2023 год и на плановый период 2024 и 2025 годов.</w:t>
      </w:r>
    </w:p>
    <w:p>
      <w:pPr>
        <w:pStyle w:val="0"/>
        <w:spacing w:before="200" w:line-rule="auto"/>
        <w:ind w:firstLine="540"/>
        <w:jc w:val="both"/>
      </w:pPr>
      <w:r>
        <w:rPr>
          <w:sz w:val="20"/>
        </w:rPr>
        <w:t xml:space="preserve">2. Настоящее постановление вступает в силу с 1 января 2023 года.</w:t>
      </w:r>
    </w:p>
    <w:p>
      <w:pPr>
        <w:pStyle w:val="0"/>
        <w:jc w:val="both"/>
      </w:pPr>
      <w:r>
        <w:rPr>
          <w:sz w:val="20"/>
        </w:rPr>
      </w:r>
    </w:p>
    <w:p>
      <w:pPr>
        <w:pStyle w:val="0"/>
        <w:jc w:val="right"/>
      </w:pPr>
      <w:r>
        <w:rPr>
          <w:sz w:val="20"/>
        </w:rPr>
        <w:t xml:space="preserve">Врио Губернатора</w:t>
      </w:r>
    </w:p>
    <w:p>
      <w:pPr>
        <w:pStyle w:val="0"/>
        <w:jc w:val="right"/>
      </w:pPr>
      <w:r>
        <w:rPr>
          <w:sz w:val="20"/>
        </w:rPr>
        <w:t xml:space="preserve">Мурманской области</w:t>
      </w:r>
    </w:p>
    <w:p>
      <w:pPr>
        <w:pStyle w:val="0"/>
        <w:jc w:val="right"/>
      </w:pPr>
      <w:r>
        <w:rPr>
          <w:sz w:val="20"/>
        </w:rPr>
        <w:t xml:space="preserve">О.КУЗНЕЦОВА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27 октября 2022 г. N 847-ПП</w:t>
      </w:r>
    </w:p>
    <w:p>
      <w:pPr>
        <w:pStyle w:val="0"/>
        <w:jc w:val="both"/>
      </w:pPr>
      <w:r>
        <w:rPr>
          <w:sz w:val="20"/>
        </w:rPr>
      </w:r>
    </w:p>
    <w:bookmarkStart w:id="31" w:name="P31"/>
    <w:bookmarkEnd w:id="31"/>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МУРМАНСКОЙ ОБЛАСТИ НА 2023 ГОД</w:t>
      </w:r>
    </w:p>
    <w:p>
      <w:pPr>
        <w:pStyle w:val="2"/>
        <w:jc w:val="center"/>
      </w:pPr>
      <w:r>
        <w:rPr>
          <w:sz w:val="20"/>
        </w:rPr>
        <w:t xml:space="preserve">И НА ПЛАНОВЫЙ ПЕРИОД 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05.05.2023 </w:t>
            </w:r>
            <w:hyperlink w:history="0" r:id="rId9"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N 345-ПП</w:t>
              </w:r>
            </w:hyperlink>
            <w:r>
              <w:rPr>
                <w:sz w:val="20"/>
                <w:color w:val="392c69"/>
              </w:rPr>
              <w:t xml:space="preserve">, от 04.07.2023 </w:t>
            </w:r>
            <w:hyperlink w:history="0" r:id="rId10" w:tooltip="Постановление Правительства Мурманской области от 04.07.2023 N 488-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N 488-ПП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Территориальная программа государственных гарантий бесплатного оказания гражданам медицинской помощи в Мурманской области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pPr>
        <w:pStyle w:val="0"/>
        <w:spacing w:before="200" w:line-rule="auto"/>
        <w:ind w:firstLine="540"/>
        <w:jc w:val="both"/>
      </w:pPr>
      <w:r>
        <w:rPr>
          <w:sz w:val="20"/>
        </w:rPr>
        <w:t xml:space="preserve">1.2. Программа сформирована с учетом порядков оказания медицинской помощи и на основе стандартов медицинской помощи, с учетом особенностей половозрастного состава населения, уровня и структуры заболеваемости населения Мурманской области, основанных на данных медицинской статистики, а также с учетом климатических и географических особенностей региона и транспортной доступности медицинских организаций.</w:t>
      </w:r>
    </w:p>
    <w:p>
      <w:pPr>
        <w:pStyle w:val="0"/>
        <w:spacing w:before="200" w:line-rule="auto"/>
        <w:ind w:firstLine="540"/>
        <w:jc w:val="both"/>
      </w:pPr>
      <w:r>
        <w:rPr>
          <w:sz w:val="20"/>
        </w:rPr>
        <w:t xml:space="preserve">Программа сформирована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r:id="rId1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частями 3</w:t>
        </w:r>
      </w:hyperlink>
      <w:r>
        <w:rPr>
          <w:sz w:val="20"/>
        </w:rPr>
        <w:t xml:space="preserve">, </w:t>
      </w:r>
      <w:hyperlink w:history="0" r:id="rId12"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4</w:t>
        </w:r>
      </w:hyperlink>
      <w:r>
        <w:rPr>
          <w:sz w:val="20"/>
        </w:rPr>
        <w:t xml:space="preserve">, </w:t>
      </w:r>
      <w:hyperlink w:history="0" r:id="rId1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6</w:t>
        </w:r>
      </w:hyperlink>
      <w:r>
        <w:rPr>
          <w:sz w:val="20"/>
        </w:rPr>
        <w:t xml:space="preserve"> - </w:t>
      </w:r>
      <w:hyperlink w:history="0" r:id="rId1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9</w:t>
        </w:r>
      </w:hyperlink>
      <w:r>
        <w:rPr>
          <w:sz w:val="20"/>
        </w:rPr>
        <w:t xml:space="preserve"> и </w:t>
      </w:r>
      <w:hyperlink w:history="0" r:id="rId1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11 статьи 37</w:t>
        </w:r>
      </w:hyperlink>
      <w:r>
        <w:rPr>
          <w:sz w:val="20"/>
        </w:rPr>
        <w:t xml:space="preserve"> Федерального закона от 21.11.2011 N 323-ФЗ "Об основах охраны здоровья граждан в Российской Федерации".</w:t>
      </w:r>
    </w:p>
    <w:p>
      <w:pPr>
        <w:pStyle w:val="0"/>
        <w:jc w:val="both"/>
      </w:pPr>
      <w:r>
        <w:rPr>
          <w:sz w:val="20"/>
        </w:rPr>
        <w:t xml:space="preserve">(абзац введен </w:t>
      </w:r>
      <w:hyperlink w:history="0" r:id="rId16"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1.3. Стоимость Программы составляет:</w:t>
      </w:r>
    </w:p>
    <w:p>
      <w:pPr>
        <w:pStyle w:val="0"/>
        <w:spacing w:before="200" w:line-rule="auto"/>
        <w:ind w:firstLine="540"/>
        <w:jc w:val="both"/>
      </w:pPr>
      <w:r>
        <w:rPr>
          <w:sz w:val="20"/>
        </w:rPr>
        <w:t xml:space="preserve">на 2023 год - 28959257,90 тысячи рублей, в том числе стоимость территориальной программы обязательного медицинского страхования (далее - Программа ОМС) - 21121188,1 тысячи рублей;</w:t>
      </w:r>
    </w:p>
    <w:p>
      <w:pPr>
        <w:pStyle w:val="0"/>
        <w:jc w:val="both"/>
      </w:pPr>
      <w:r>
        <w:rPr>
          <w:sz w:val="20"/>
        </w:rPr>
        <w:t xml:space="preserve">(в ред. </w:t>
      </w:r>
      <w:hyperlink w:history="0" r:id="rId17"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на 2024 год - 30500762,44 тысячи рублей, в том числе стоимость Программы ОМС - 22637236,44 тысячи рублей;</w:t>
      </w:r>
    </w:p>
    <w:p>
      <w:pPr>
        <w:pStyle w:val="0"/>
        <w:jc w:val="both"/>
      </w:pPr>
      <w:r>
        <w:rPr>
          <w:sz w:val="20"/>
        </w:rPr>
        <w:t xml:space="preserve">(в ред. </w:t>
      </w:r>
      <w:hyperlink w:history="0" r:id="rId18"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на 2025 год - 31997915,66 тысячи рублей, в том числе стоимость Программы ОМС - 23884597,46 тысячи рублей.</w:t>
      </w:r>
    </w:p>
    <w:p>
      <w:pPr>
        <w:pStyle w:val="0"/>
        <w:jc w:val="both"/>
      </w:pPr>
      <w:r>
        <w:rPr>
          <w:sz w:val="20"/>
        </w:rPr>
        <w:t xml:space="preserve">(в ред. </w:t>
      </w:r>
      <w:hyperlink w:history="0" r:id="rId19"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1.4. Программа включает в себя:</w:t>
      </w:r>
    </w:p>
    <w:p>
      <w:pPr>
        <w:pStyle w:val="0"/>
        <w:spacing w:before="200" w:line-rule="auto"/>
        <w:ind w:firstLine="540"/>
        <w:jc w:val="both"/>
      </w:pPr>
      <w:r>
        <w:rPr>
          <w:sz w:val="20"/>
        </w:rPr>
        <w:t xml:space="preserve">перечень видов, форм и условий предоставления медицинской помощи, оказание которой осуществляется бесплатно;</w:t>
      </w:r>
    </w:p>
    <w:p>
      <w:pPr>
        <w:pStyle w:val="0"/>
        <w:spacing w:before="200" w:line-rule="auto"/>
        <w:ind w:firstLine="540"/>
        <w:jc w:val="both"/>
      </w:pPr>
      <w:r>
        <w:rPr>
          <w:sz w:val="20"/>
        </w:rPr>
        <w:t xml:space="preserve">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объемы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подушевой норматив финансирования, средние подушевые нормативы финансирования;</w:t>
      </w:r>
    </w:p>
    <w:p>
      <w:pPr>
        <w:pStyle w:val="0"/>
        <w:spacing w:before="200" w:line-rule="auto"/>
        <w:ind w:firstLine="540"/>
        <w:jc w:val="both"/>
      </w:pPr>
      <w:hyperlink w:history="0" w:anchor="P364" w:tooltip="УСЛОВИЯ И ПОРЯДОК">
        <w:r>
          <w:rPr>
            <w:sz w:val="20"/>
            <w:color w:val="0000ff"/>
          </w:rPr>
          <w:t xml:space="preserve">условия</w:t>
        </w:r>
      </w:hyperlink>
      <w:r>
        <w:rPr>
          <w:sz w:val="20"/>
        </w:rPr>
        <w:t xml:space="preserve"> и порядок бесплатного предоставления медицинской помощи, в том числе сроки ожидания медицинской помощи, оказываемой в плановом порядке (приложение N 1 к Программе);</w:t>
      </w:r>
    </w:p>
    <w:p>
      <w:pPr>
        <w:pStyle w:val="0"/>
        <w:spacing w:before="200" w:line-rule="auto"/>
        <w:ind w:firstLine="540"/>
        <w:jc w:val="both"/>
      </w:pPr>
      <w:hyperlink w:history="0" w:anchor="P521" w:tooltip="ПЕРЕЧЕНЬ">
        <w:r>
          <w:rPr>
            <w:sz w:val="20"/>
            <w:color w:val="0000ff"/>
          </w:rPr>
          <w:t xml:space="preserve">перечень</w:t>
        </w:r>
      </w:hyperlink>
      <w:r>
        <w:rPr>
          <w:sz w:val="20"/>
        </w:rP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2023 году (приложение N 2 к Программе);</w:t>
      </w:r>
    </w:p>
    <w:p>
      <w:pPr>
        <w:pStyle w:val="0"/>
        <w:spacing w:before="200" w:line-rule="auto"/>
        <w:ind w:firstLine="540"/>
        <w:jc w:val="both"/>
      </w:pPr>
      <w:hyperlink w:history="0" w:anchor="P1031" w:tooltip="РЕЕСТР">
        <w:r>
          <w:rPr>
            <w:sz w:val="20"/>
            <w:color w:val="0000ff"/>
          </w:rPr>
          <w:t xml:space="preserve">реестр</w:t>
        </w:r>
      </w:hyperlink>
      <w:r>
        <w:rPr>
          <w:sz w:val="20"/>
        </w:rPr>
        <w:t xml:space="preserve"> медицинских организаций, участвующих в реализации территориальной программы обязательного медицинского страхования (приложение N 2.1 к Программе);</w:t>
      </w:r>
    </w:p>
    <w:p>
      <w:pPr>
        <w:pStyle w:val="0"/>
        <w:spacing w:before="200" w:line-rule="auto"/>
        <w:ind w:firstLine="540"/>
        <w:jc w:val="both"/>
      </w:pPr>
      <w:hyperlink w:history="0" w:anchor="P1170" w:tooltip="РЕЕСТР">
        <w:r>
          <w:rPr>
            <w:sz w:val="20"/>
            <w:color w:val="0000ff"/>
          </w:rPr>
          <w:t xml:space="preserve">реестр</w:t>
        </w:r>
      </w:hyperlink>
      <w:r>
        <w:rPr>
          <w:sz w:val="20"/>
        </w:rPr>
        <w:t xml:space="preserve"> медицинских организаций, участвующих в реализации территориальной программы обязательного медицинского страхования сверх базовой программы обязательного медицинского страхования (далее также - сверх базовая программа ОМС) (приложение N 3 к Программе);</w:t>
      </w:r>
    </w:p>
    <w:p>
      <w:pPr>
        <w:pStyle w:val="0"/>
        <w:spacing w:before="200" w:line-rule="auto"/>
        <w:ind w:firstLine="540"/>
        <w:jc w:val="both"/>
      </w:pPr>
      <w:hyperlink w:history="0" w:anchor="P1197" w:tooltip="ПЕРЕЧЕНЬ">
        <w:r>
          <w:rPr>
            <w:sz w:val="20"/>
            <w:color w:val="0000ff"/>
          </w:rPr>
          <w:t xml:space="preserve">перечень</w:t>
        </w:r>
      </w:hyperlink>
      <w:r>
        <w:rPr>
          <w:sz w:val="20"/>
        </w:rPr>
        <w:t xml:space="preserve">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pPr>
        <w:pStyle w:val="0"/>
        <w:spacing w:before="200" w:line-rule="auto"/>
        <w:ind w:firstLine="540"/>
        <w:jc w:val="both"/>
      </w:pPr>
      <w:r>
        <w:rPr>
          <w:sz w:val="20"/>
        </w:rPr>
        <w:t xml:space="preserve">утвержденную </w:t>
      </w:r>
      <w:hyperlink w:history="0" w:anchor="P1227" w:tooltip="УТВЕРЖДЕННАЯ СТОИМОСТЬ">
        <w:r>
          <w:rPr>
            <w:sz w:val="20"/>
            <w:color w:val="0000ff"/>
          </w:rPr>
          <w:t xml:space="preserve">стоимость</w:t>
        </w:r>
      </w:hyperlink>
      <w:r>
        <w:rPr>
          <w:sz w:val="20"/>
        </w:rPr>
        <w:t xml:space="preserve"> Территориальной программы государственных гарантий бесплатного оказания гражданам медицинской помощи в Мурманской области на 2023 год и на плановый период 2024 и 2025 годов по источникам финансового обеспечения, по условиям ее оказания и утвержденные объемы медицинской помощи по уровням оказания (включая объемы медицинской помощи в расчете на одного жителя) (приложение N 4 к Программе);</w:t>
      </w:r>
    </w:p>
    <w:p>
      <w:pPr>
        <w:pStyle w:val="0"/>
        <w:spacing w:before="200" w:line-rule="auto"/>
        <w:ind w:firstLine="540"/>
        <w:jc w:val="both"/>
      </w:pPr>
      <w:hyperlink w:history="0" w:anchor="P10121" w:tooltip="ПОРЯДОК">
        <w:r>
          <w:rPr>
            <w:sz w:val="20"/>
            <w:color w:val="0000ff"/>
          </w:rPr>
          <w:t xml:space="preserve">порядок</w:t>
        </w:r>
      </w:hyperlink>
      <w:r>
        <w:rPr>
          <w:sz w:val="20"/>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(приложение N 5 к Программе);</w:t>
      </w:r>
    </w:p>
    <w:p>
      <w:pPr>
        <w:pStyle w:val="0"/>
        <w:spacing w:before="200" w:line-rule="auto"/>
        <w:ind w:firstLine="540"/>
        <w:jc w:val="both"/>
      </w:pPr>
      <w:hyperlink w:history="0" w:anchor="P10166" w:tooltip="ПЕРЕЧЕНЬ">
        <w:r>
          <w:rPr>
            <w:sz w:val="20"/>
            <w:color w:val="0000ff"/>
          </w:rPr>
          <w:t xml:space="preserve">перечень</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20"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12.04.2010 N 61-ФЗ "Об обращении лекарственных средств" (приложение N 6 к Программе);</w:t>
      </w:r>
    </w:p>
    <w:p>
      <w:pPr>
        <w:pStyle w:val="0"/>
        <w:spacing w:before="200" w:line-rule="auto"/>
        <w:ind w:firstLine="540"/>
        <w:jc w:val="both"/>
      </w:pPr>
      <w:hyperlink w:history="0" w:anchor="P14124" w:tooltip="ПЕРЕЧЕНЬ">
        <w:r>
          <w:rPr>
            <w:sz w:val="20"/>
            <w:color w:val="0000ff"/>
          </w:rPr>
          <w:t xml:space="preserve">перечень</w:t>
        </w:r>
      </w:hyperlink>
      <w:r>
        <w:rPr>
          <w:sz w:val="20"/>
        </w:rPr>
        <w:t xml:space="preserve"> мероприятий по профилактике заболеваний и формированию здорового образа жизни, осуществляемых в рамках Программы (приложение N 7 к Программе);</w:t>
      </w:r>
    </w:p>
    <w:p>
      <w:pPr>
        <w:pStyle w:val="0"/>
        <w:spacing w:before="200" w:line-rule="auto"/>
        <w:ind w:firstLine="540"/>
        <w:jc w:val="both"/>
      </w:pPr>
      <w:hyperlink w:history="0" w:anchor="P14148" w:tooltip="КРИТЕРИИ">
        <w:r>
          <w:rPr>
            <w:sz w:val="20"/>
            <w:color w:val="0000ff"/>
          </w:rPr>
          <w:t xml:space="preserve">критерии</w:t>
        </w:r>
      </w:hyperlink>
      <w:r>
        <w:rPr>
          <w:sz w:val="20"/>
        </w:rPr>
        <w:t xml:space="preserve"> доступности и качества медицинской помощи (приложение N 8 к Программе);</w:t>
      </w:r>
    </w:p>
    <w:p>
      <w:pPr>
        <w:pStyle w:val="0"/>
        <w:spacing w:before="200" w:line-rule="auto"/>
        <w:ind w:firstLine="540"/>
        <w:jc w:val="both"/>
      </w:pPr>
      <w:hyperlink w:history="0" w:anchor="P14370" w:tooltip="ПОРЯДОК И РАЗМЕРЫ">
        <w:r>
          <w:rPr>
            <w:sz w:val="20"/>
            <w:color w:val="0000ff"/>
          </w:rPr>
          <w:t xml:space="preserve">порядок</w:t>
        </w:r>
      </w:hyperlink>
      <w:r>
        <w:rPr>
          <w:sz w:val="20"/>
        </w:rP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в Мурманской области (приложение N 9 к Программе);</w:t>
      </w:r>
    </w:p>
    <w:p>
      <w:pPr>
        <w:pStyle w:val="0"/>
        <w:spacing w:before="200" w:line-rule="auto"/>
        <w:ind w:firstLine="540"/>
        <w:jc w:val="both"/>
      </w:pPr>
      <w:hyperlink w:history="0" w:anchor="P14392" w:tooltip="ПОРЯДОК">
        <w:r>
          <w:rPr>
            <w:sz w:val="20"/>
            <w:color w:val="0000ff"/>
          </w:rPr>
          <w:t xml:space="preserve">порядок</w:t>
        </w:r>
      </w:hyperlink>
      <w:r>
        <w:rPr>
          <w:sz w:val="20"/>
        </w:rP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10 к Программе);</w:t>
      </w:r>
    </w:p>
    <w:p>
      <w:pPr>
        <w:pStyle w:val="0"/>
        <w:spacing w:before="200" w:line-rule="auto"/>
        <w:ind w:firstLine="540"/>
        <w:jc w:val="both"/>
      </w:pPr>
      <w:hyperlink w:history="0" w:anchor="P14444" w:tooltip="УСЛОВИЯ">
        <w:r>
          <w:rPr>
            <w:sz w:val="20"/>
            <w:color w:val="0000ff"/>
          </w:rPr>
          <w:t xml:space="preserve">условия</w:t>
        </w:r>
      </w:hyperlink>
      <w:r>
        <w:rPr>
          <w:sz w:val="20"/>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N 11 к Программе);</w:t>
      </w:r>
    </w:p>
    <w:p>
      <w:pPr>
        <w:pStyle w:val="0"/>
        <w:spacing w:before="200" w:line-rule="auto"/>
        <w:ind w:firstLine="540"/>
        <w:jc w:val="both"/>
      </w:pPr>
      <w:r>
        <w:rPr>
          <w:sz w:val="20"/>
        </w:rPr>
        <w:t xml:space="preserve">средние </w:t>
      </w:r>
      <w:hyperlink w:history="0" w:anchor="P14467" w:tooltip="СРЕДНИЕ НОРМАТИВЫ">
        <w:r>
          <w:rPr>
            <w:sz w:val="20"/>
            <w:color w:val="0000ff"/>
          </w:rPr>
          <w:t xml:space="preserve">нормативы</w:t>
        </w:r>
      </w:hyperlink>
      <w:r>
        <w:rPr>
          <w:sz w:val="20"/>
        </w:rPr>
        <w:t xml:space="preserve"> объема оказания медицинской помощи и средние нормативы финансовых затрат на единицу объема медицинской помощи на 2023 - 2025 годы (приложение N 12 к Программе).</w:t>
      </w:r>
    </w:p>
    <w:p>
      <w:pPr>
        <w:pStyle w:val="0"/>
        <w:jc w:val="both"/>
      </w:pPr>
      <w:r>
        <w:rPr>
          <w:sz w:val="20"/>
        </w:rPr>
      </w:r>
    </w:p>
    <w:bookmarkStart w:id="73" w:name="P73"/>
    <w:bookmarkEnd w:id="73"/>
    <w:p>
      <w:pPr>
        <w:pStyle w:val="2"/>
        <w:outlineLvl w:val="1"/>
        <w:jc w:val="center"/>
      </w:pPr>
      <w:r>
        <w:rPr>
          <w:sz w:val="20"/>
        </w:rPr>
        <w:t xml:space="preserve">2. Перечень видов, форм и условий предоставления медицинской</w:t>
      </w:r>
    </w:p>
    <w:p>
      <w:pPr>
        <w:pStyle w:val="2"/>
        <w:jc w:val="center"/>
      </w:pPr>
      <w:r>
        <w:rPr>
          <w:sz w:val="20"/>
        </w:rPr>
        <w:t xml:space="preserve">помощи, оказание которой осуществляется бесплатно</w:t>
      </w:r>
    </w:p>
    <w:p>
      <w:pPr>
        <w:pStyle w:val="0"/>
        <w:jc w:val="both"/>
      </w:pPr>
      <w:r>
        <w:rPr>
          <w:sz w:val="20"/>
        </w:rPr>
      </w:r>
    </w:p>
    <w:p>
      <w:pPr>
        <w:pStyle w:val="0"/>
        <w:ind w:firstLine="540"/>
        <w:jc w:val="both"/>
      </w:pPr>
      <w:r>
        <w:rPr>
          <w:sz w:val="20"/>
        </w:rPr>
        <w:t xml:space="preserve">2.1. 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spacing w:before="200" w:line-rule="auto"/>
        <w:ind w:firstLine="540"/>
        <w:jc w:val="both"/>
      </w:pPr>
      <w:r>
        <w:rPr>
          <w:sz w:val="20"/>
        </w:rPr>
        <w:t xml:space="preserve">2.2. Понятие "медицинская организация" используется в Программе в значении, определенном в Федеральном </w:t>
      </w:r>
      <w:hyperlink w:history="0" r:id="rId2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законе</w:t>
        </w:r>
      </w:hyperlink>
      <w:r>
        <w:rPr>
          <w:sz w:val="20"/>
        </w:rPr>
        <w:t xml:space="preserve"> от 21.11.2011 N 323-ФЗ "Об основах охраны здоровья граждан в Российской Федерации" и в Федеральном </w:t>
      </w:r>
      <w:hyperlink w:history="0" r:id="rId2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законе</w:t>
        </w:r>
      </w:hyperlink>
      <w:r>
        <w:rPr>
          <w:sz w:val="20"/>
        </w:rPr>
        <w:t xml:space="preserve"> от 29.11.2020 N 326-ФЗ "Об обязательном медицинском страховании в Российской Федерации".</w:t>
      </w:r>
    </w:p>
    <w:p>
      <w:pPr>
        <w:pStyle w:val="0"/>
        <w:spacing w:before="200" w:line-rule="auto"/>
        <w:ind w:firstLine="540"/>
        <w:jc w:val="both"/>
      </w:pPr>
      <w:r>
        <w:rPr>
          <w:sz w:val="20"/>
        </w:rPr>
        <w:t xml:space="preserve">2.3.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spacing w:before="200" w:line-rule="auto"/>
        <w:ind w:firstLine="540"/>
        <w:jc w:val="both"/>
      </w:pPr>
      <w:r>
        <w:rPr>
          <w:sz w:val="20"/>
        </w:rPr>
        <w:t xml:space="preserve">2.4.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2.5.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утверждаемым в рамках программы государственных гарантий бесплатного оказания гражданам медицинской помощи, утверждаемой Правительством Российской Федерации. Оказание высокотехнологичной медицинской помощи за счет средств областного бюджета по перечню видов, не включенных в базовую программу обязательного медицинского страхования в медицинских организациях, подведомственных исполнительному органу Мурманской области, уполномоченному в сфере охраны здоровья (далее - уполномоченный орган в сфере охраны здоровья), осуществляется гражданам Российской Федерации, проживающим на территории Мурманской области. Перечень медицинских организаций, подведомственных уполномоченному органу в сфере охраны здоровья, оказывающих высокотехнологичную помощь на территории Мурманской области, утверждается уполномоченным органом в сфере охраны здоровья.</w:t>
      </w:r>
    </w:p>
    <w:p>
      <w:pPr>
        <w:pStyle w:val="0"/>
        <w:spacing w:before="200" w:line-rule="auto"/>
        <w:ind w:firstLine="540"/>
        <w:jc w:val="both"/>
      </w:pPr>
      <w:r>
        <w:rPr>
          <w:sz w:val="20"/>
        </w:rPr>
        <w:t xml:space="preserve">Направление граждан Российской Федерации, проживающих на территории Мурманской области, для оказания высокотехнологичной медицинской помощи осуществляется путем применения специализированной информационной системы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здравоохранения (далее - Министерство здравоохранения Российской Федерации).</w:t>
      </w:r>
    </w:p>
    <w:p>
      <w:pPr>
        <w:pStyle w:val="0"/>
        <w:spacing w:before="200" w:line-rule="auto"/>
        <w:ind w:firstLine="540"/>
        <w:jc w:val="both"/>
      </w:pPr>
      <w:r>
        <w:rPr>
          <w:sz w:val="20"/>
        </w:rPr>
        <w:t xml:space="preserve">2.6.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вправе осуществлять медицинскую эвакуацию.</w:t>
      </w:r>
    </w:p>
    <w:p>
      <w:pPr>
        <w:pStyle w:val="0"/>
        <w:jc w:val="both"/>
      </w:pPr>
      <w:r>
        <w:rPr>
          <w:sz w:val="20"/>
        </w:rPr>
        <w:t xml:space="preserve">(абзац введен </w:t>
      </w:r>
      <w:hyperlink w:history="0" r:id="rId23"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2.7.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2.8.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возможность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 определяет Министерство здравоохранения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ведет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jc w:val="both"/>
      </w:pPr>
      <w:r>
        <w:rPr>
          <w:sz w:val="20"/>
        </w:rPr>
        <w:t xml:space="preserve">(п. 2.8 в ред. </w:t>
      </w:r>
      <w:hyperlink w:history="0" r:id="rId24"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2.9. 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Министерство здравоохранения Мурманской области,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Мурманской области.</w:t>
      </w:r>
    </w:p>
    <w:p>
      <w:pPr>
        <w:pStyle w:val="0"/>
        <w:jc w:val="both"/>
      </w:pPr>
      <w:r>
        <w:rPr>
          <w:sz w:val="20"/>
        </w:rPr>
        <w:t xml:space="preserve">(абзац введен </w:t>
      </w:r>
      <w:hyperlink w:history="0" r:id="rId25"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Мурманской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2.10. 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jc w:val="both"/>
      </w:pPr>
      <w:r>
        <w:rPr>
          <w:sz w:val="20"/>
        </w:rPr>
      </w:r>
    </w:p>
    <w:bookmarkStart w:id="124" w:name="P124"/>
    <w:bookmarkEnd w:id="124"/>
    <w:p>
      <w:pPr>
        <w:pStyle w:val="2"/>
        <w:outlineLvl w:val="1"/>
        <w:jc w:val="center"/>
      </w:pPr>
      <w:r>
        <w:rPr>
          <w:sz w:val="20"/>
        </w:rPr>
        <w:t xml:space="preserve">3. Перечень заболеваний и состояний, оказание медицинской</w:t>
      </w:r>
    </w:p>
    <w:p>
      <w:pPr>
        <w:pStyle w:val="2"/>
        <w:jc w:val="center"/>
      </w:pPr>
      <w:r>
        <w:rPr>
          <w:sz w:val="20"/>
        </w:rPr>
        <w:t xml:space="preserve">помощи при которых осуществляется бесплатно, и категории</w:t>
      </w:r>
    </w:p>
    <w:p>
      <w:pPr>
        <w:pStyle w:val="2"/>
        <w:jc w:val="center"/>
      </w:pPr>
      <w:r>
        <w:rPr>
          <w:sz w:val="20"/>
        </w:rPr>
        <w:t xml:space="preserve">граждан, оказание медицинской помощи которым осуществляется</w:t>
      </w:r>
    </w:p>
    <w:p>
      <w:pPr>
        <w:pStyle w:val="2"/>
        <w:jc w:val="center"/>
      </w:pPr>
      <w:r>
        <w:rPr>
          <w:sz w:val="20"/>
        </w:rPr>
        <w:t xml:space="preserve">бесплатно</w:t>
      </w:r>
    </w:p>
    <w:p>
      <w:pPr>
        <w:pStyle w:val="0"/>
        <w:jc w:val="both"/>
      </w:pPr>
      <w:r>
        <w:rPr>
          <w:sz w:val="20"/>
        </w:rPr>
      </w:r>
    </w:p>
    <w:p>
      <w:pPr>
        <w:pStyle w:val="0"/>
        <w:ind w:firstLine="540"/>
        <w:jc w:val="both"/>
      </w:pPr>
      <w:r>
        <w:rPr>
          <w:sz w:val="20"/>
        </w:rPr>
        <w:t xml:space="preserve">3.1. Гражданин имеет право на бесплатное получение медицинской помощи по видам, формам и условиям ее оказания в соответствии с </w:t>
      </w:r>
      <w:hyperlink w:history="0" w:anchor="P73" w:tooltip="2. Перечень видов, форм и условий предоставления медицинской">
        <w:r>
          <w:rPr>
            <w:sz w:val="20"/>
            <w:color w:val="0000ff"/>
          </w:rPr>
          <w:t xml:space="preserve">разделом 2</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3.2. 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3.3. В соответствии с законодательством Российской Федерации отдельные категории граждан имеют право на:</w:t>
      </w:r>
    </w:p>
    <w:p>
      <w:pPr>
        <w:pStyle w:val="0"/>
        <w:spacing w:before="200" w:line-rule="auto"/>
        <w:ind w:firstLine="540"/>
        <w:jc w:val="both"/>
      </w:pPr>
      <w:r>
        <w:rPr>
          <w:sz w:val="20"/>
        </w:rPr>
        <w:t xml:space="preserve">обеспечение лекарственными препаратами;</w:t>
      </w:r>
    </w:p>
    <w:p>
      <w:pPr>
        <w:pStyle w:val="0"/>
        <w:spacing w:before="200" w:line-rule="auto"/>
        <w:ind w:firstLine="540"/>
        <w:jc w:val="both"/>
      </w:pPr>
      <w:r>
        <w:rPr>
          <w:sz w:val="20"/>
        </w:rP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аудиологический скрининг - новорожденные дети и дети первого года жизни;</w:t>
      </w:r>
    </w:p>
    <w:p>
      <w:pPr>
        <w:pStyle w:val="0"/>
        <w:spacing w:before="200" w:line-rule="auto"/>
        <w:ind w:firstLine="540"/>
        <w:jc w:val="both"/>
      </w:pPr>
      <w:r>
        <w:rPr>
          <w:sz w:val="20"/>
        </w:rP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jc w:val="both"/>
      </w:pPr>
      <w:r>
        <w:rPr>
          <w:sz w:val="20"/>
        </w:rPr>
        <w:t xml:space="preserve">(в ред. </w:t>
      </w:r>
      <w:hyperlink w:history="0" r:id="rId26"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jc w:val="both"/>
      </w:pPr>
      <w:r>
        <w:rPr>
          <w:sz w:val="20"/>
        </w:rPr>
        <w:t xml:space="preserve">(абзац введен </w:t>
      </w:r>
      <w:hyperlink w:history="0" r:id="rId27"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3.4.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3.5.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3.6. 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3.7.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jc w:val="both"/>
      </w:pPr>
      <w:r>
        <w:rPr>
          <w:sz w:val="20"/>
        </w:rPr>
      </w:r>
    </w:p>
    <w:p>
      <w:pPr>
        <w:pStyle w:val="2"/>
        <w:outlineLvl w:val="1"/>
        <w:jc w:val="center"/>
      </w:pPr>
      <w:r>
        <w:rPr>
          <w:sz w:val="20"/>
        </w:rPr>
        <w:t xml:space="preserve">4. Территориальная программа обязательного медицинского</w:t>
      </w:r>
    </w:p>
    <w:p>
      <w:pPr>
        <w:pStyle w:val="2"/>
        <w:jc w:val="center"/>
      </w:pPr>
      <w:r>
        <w:rPr>
          <w:sz w:val="20"/>
        </w:rPr>
        <w:t xml:space="preserve">страхования</w:t>
      </w:r>
    </w:p>
    <w:p>
      <w:pPr>
        <w:pStyle w:val="0"/>
        <w:jc w:val="both"/>
      </w:pPr>
      <w:r>
        <w:rPr>
          <w:sz w:val="20"/>
        </w:rPr>
      </w:r>
    </w:p>
    <w:p>
      <w:pPr>
        <w:pStyle w:val="0"/>
        <w:ind w:firstLine="540"/>
        <w:jc w:val="both"/>
      </w:pPr>
      <w:r>
        <w:rPr>
          <w:sz w:val="20"/>
        </w:rPr>
        <w:t xml:space="preserve">4.1. Территориальная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4.2. В рамках территориальной программы обязательного медицинского страхования в соответствии с базовой программой обязательного медицинского страхования:</w:t>
      </w:r>
    </w:p>
    <w:p>
      <w:pPr>
        <w:pStyle w:val="0"/>
        <w:spacing w:before="200" w:line-rule="auto"/>
        <w:ind w:firstLine="540"/>
        <w:jc w:val="both"/>
      </w:pPr>
      <w:r>
        <w:rPr>
          <w:sz w:val="20"/>
        </w:rPr>
        <w:t xml:space="preserve">4.2.1.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24"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pPr>
        <w:pStyle w:val="0"/>
        <w:spacing w:before="200" w:line-rule="auto"/>
        <w:ind w:firstLine="540"/>
        <w:jc w:val="both"/>
      </w:pPr>
      <w:r>
        <w:rPr>
          <w:sz w:val="20"/>
        </w:rPr>
        <w:t xml:space="preserve">4.2.2. 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24"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24" w:tooltip="3. Перечень заболеваний и состояний, оказание медицинской">
        <w:r>
          <w:rPr>
            <w:sz w:val="20"/>
            <w:color w:val="0000ff"/>
          </w:rPr>
          <w:t xml:space="preserve">разделе 3</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jc w:val="both"/>
      </w:pPr>
      <w:r>
        <w:rPr>
          <w:sz w:val="20"/>
        </w:rPr>
        <w:t xml:space="preserve">(подп. 4.2.2 в ред. </w:t>
      </w:r>
      <w:hyperlink w:history="0" r:id="rId28"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4.3. 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медицинские организации, участвующие в реализации территориальной программы обязательного медицинского страхования, организуют прохождение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официальных сайтах Министерства здравоохранения Мурманской области и Территориального фонда обязательного медицинского страхования Мурманской области в информационно-телекоммуникационной сети "Интернет".</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4.4. </w:t>
      </w:r>
      <w:hyperlink w:history="0" w:anchor="P1031" w:tooltip="РЕЕСТР">
        <w:r>
          <w:rPr>
            <w:sz w:val="20"/>
            <w:color w:val="0000ff"/>
          </w:rPr>
          <w:t xml:space="preserve">Реестр</w:t>
        </w:r>
      </w:hyperlink>
      <w:r>
        <w:rPr>
          <w:sz w:val="20"/>
        </w:rPr>
        <w:t xml:space="preserve"> медицинских организаций, участвующих в реализации территориальной программы обязательного медицинского страхования, указан в приложении N 2.1 к Программе.</w:t>
      </w:r>
    </w:p>
    <w:p>
      <w:pPr>
        <w:pStyle w:val="0"/>
        <w:spacing w:before="200" w:line-rule="auto"/>
        <w:ind w:firstLine="540"/>
        <w:jc w:val="both"/>
      </w:pPr>
      <w:r>
        <w:rPr>
          <w:sz w:val="20"/>
        </w:rPr>
        <w:t xml:space="preserve">4.5. В медицинских организациях, реестр которых приведен в </w:t>
      </w:r>
      <w:hyperlink w:history="0" w:anchor="P1170" w:tooltip="РЕЕСТР">
        <w:r>
          <w:rPr>
            <w:sz w:val="20"/>
            <w:color w:val="0000ff"/>
          </w:rPr>
          <w:t xml:space="preserve">приложении N 3</w:t>
        </w:r>
      </w:hyperlink>
      <w:r>
        <w:rPr>
          <w:sz w:val="20"/>
        </w:rPr>
        <w:t xml:space="preserve"> к Программе, за счет межбюджетных трансфертов из областного бюджета, передаваемых в бюджет Территориального фонда обязательного медицинского страхования Мурманской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оказывается первичная специализированная медико-санитарная помощь, специализированная медицинская помощь, паллиативная медицинская помощь по перечню страховых случаев, видов и условий оказания, указанных в </w:t>
      </w:r>
      <w:hyperlink w:history="0" w:anchor="P1197" w:tooltip="ПЕРЕЧЕНЬ">
        <w:r>
          <w:rPr>
            <w:sz w:val="20"/>
            <w:color w:val="0000ff"/>
          </w:rPr>
          <w:t xml:space="preserve">приложении N 3.1</w:t>
        </w:r>
      </w:hyperlink>
      <w:r>
        <w:rPr>
          <w:sz w:val="20"/>
        </w:rPr>
        <w:t xml:space="preserve"> к Программе.</w:t>
      </w:r>
    </w:p>
    <w:p>
      <w:pPr>
        <w:pStyle w:val="0"/>
        <w:spacing w:before="200" w:line-rule="auto"/>
        <w:ind w:firstLine="540"/>
        <w:jc w:val="both"/>
      </w:pPr>
      <w:r>
        <w:rPr>
          <w:sz w:val="20"/>
        </w:rPr>
        <w:t xml:space="preserve">4.6. 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2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29.11.2010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4.7. Тарифы на оплату дополнительных видов и условий оказания медицинской помощи, не установленных базовой программой обязательного медицинского страхования, формируются в пределах средств, передаваемых на эти цели из соответствующих бюджетов, за вычетом расходов на ведение дела по обязательному медицинскому страхованию страховыми медицинскими организациями, участвующими в реализации Программы ОМС.</w:t>
      </w:r>
    </w:p>
    <w:p>
      <w:pPr>
        <w:pStyle w:val="0"/>
        <w:spacing w:before="200" w:line-rule="auto"/>
        <w:ind w:firstLine="540"/>
        <w:jc w:val="both"/>
      </w:pPr>
      <w:r>
        <w:rPr>
          <w:sz w:val="20"/>
        </w:rPr>
        <w:t xml:space="preserve">4.8. 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устанавливаются в соответствии со </w:t>
      </w:r>
      <w:hyperlink w:history="0" r:id="rId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от 29.11.2010 N 326-ФЗ "Об обязательном медицинском страховании в Российской Федерации" тарифным соглашением между уполномоченным органом в сфере охраны здоровья, Территориальным фондом обязательного медицинского страхования Мурманской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76</w:t>
        </w:r>
      </w:hyperlink>
      <w:r>
        <w:rPr>
          <w:sz w:val="20"/>
        </w:rP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соответствии с </w:t>
      </w:r>
      <w:hyperlink w:history="0" r:id="rId32" w:tooltip="Закон Мурманской области от 12.11.2012 N 1534-02-ЗМО (ред. от 13.06.2023) &quot;Об охране здоровья граждан на территории Мурманской области&quot; (принят Мурманской областной Думой 25.10.2012) {КонсультантПлюс}">
        <w:r>
          <w:rPr>
            <w:sz w:val="20"/>
            <w:color w:val="0000ff"/>
          </w:rPr>
          <w:t xml:space="preserve">пунктом 6 статьи 11</w:t>
        </w:r>
      </w:hyperlink>
      <w:r>
        <w:rPr>
          <w:sz w:val="20"/>
        </w:rPr>
        <w:t xml:space="preserve"> Закона Мурманской области от 12.11.2012 N 1534-02-ЗМО "Об охране здоровья граждан на территории Мурманской области" (далее - Тарифное соглашение).</w:t>
      </w:r>
    </w:p>
    <w:p>
      <w:pPr>
        <w:pStyle w:val="0"/>
        <w:spacing w:before="200" w:line-rule="auto"/>
        <w:ind w:firstLine="540"/>
        <w:jc w:val="both"/>
      </w:pPr>
      <w:r>
        <w:rPr>
          <w:sz w:val="20"/>
        </w:rPr>
        <w:t xml:space="preserve">4.9. 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4.9.1.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4.9.2. Медицинским работникам фельдшерских и фельдшерско-акушерских пунктов (заведующим фельдшерско-акушерскими пунктами, фельдшерам, акушеркам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4.9.3.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4.9.4. 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4.10.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по страховым случаям, видам и условиям оказания медицинской помощи,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4.10.1. 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устанавливаемых Министерством здравоохранения Российской Федерации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jc w:val="both"/>
      </w:pPr>
      <w:r>
        <w:rPr>
          <w:sz w:val="20"/>
        </w:rPr>
        <w:t xml:space="preserve">(в ред. </w:t>
      </w:r>
      <w:hyperlink w:history="0" r:id="rId33"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за единицу объема медицинской помощи - за медицинскую услугу, за посещение, за обращение (законченный случай) при оплате:</w:t>
      </w:r>
    </w:p>
    <w:p>
      <w:pPr>
        <w:pStyle w:val="0"/>
        <w:spacing w:before="200" w:line-rule="auto"/>
        <w:ind w:firstLine="540"/>
        <w:jc w:val="both"/>
      </w:pPr>
      <w:r>
        <w:rPr>
          <w:sz w:val="20"/>
        </w:rPr>
        <w:t xml:space="preserve">-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 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w:t>
      </w:r>
    </w:p>
    <w:p>
      <w:pPr>
        <w:pStyle w:val="0"/>
        <w:spacing w:before="200" w:line-rule="auto"/>
        <w:ind w:firstLine="540"/>
        <w:jc w:val="both"/>
      </w:pPr>
      <w:r>
        <w:rPr>
          <w:sz w:val="20"/>
        </w:rPr>
        <w:t xml:space="preserve">- 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 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 медицинской помощи по медицинской реабилитации (комплексное посещение).</w:t>
      </w:r>
    </w:p>
    <w:p>
      <w:pPr>
        <w:pStyle w:val="0"/>
        <w:jc w:val="both"/>
      </w:pPr>
      <w:r>
        <w:rPr>
          <w:sz w:val="20"/>
        </w:rPr>
        <w:t xml:space="preserve">(абзац введен </w:t>
      </w:r>
      <w:hyperlink w:history="0" r:id="rId34"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4.10.2.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0121" w:tooltip="ПОРЯДОК">
        <w:r>
          <w:rPr>
            <w:sz w:val="20"/>
            <w:color w:val="0000ff"/>
          </w:rPr>
          <w:t xml:space="preserve">приложении N 5</w:t>
        </w:r>
      </w:hyperlink>
      <w:r>
        <w:rPr>
          <w:sz w:val="20"/>
        </w:rPr>
        <w:t xml:space="preserve"> к программе государственных гарантий бесплатного оказания гражданам медицинской помощи, утверждаемой Правительством Российской Федерации, в том числе в сочетании с оплатой за услугу диализа.</w:t>
      </w:r>
    </w:p>
    <w:p>
      <w:pPr>
        <w:pStyle w:val="0"/>
        <w:spacing w:before="200" w:line-rule="auto"/>
        <w:ind w:firstLine="540"/>
        <w:jc w:val="both"/>
      </w:pPr>
      <w:r>
        <w:rPr>
          <w:sz w:val="20"/>
        </w:rPr>
        <w:t xml:space="preserve">4.10.3. 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0121" w:tooltip="ПОРЯДОК">
        <w:r>
          <w:rPr>
            <w:sz w:val="20"/>
            <w:color w:val="0000ff"/>
          </w:rPr>
          <w:t xml:space="preserve">приложении N 5</w:t>
        </w:r>
      </w:hyperlink>
      <w:r>
        <w:rPr>
          <w:sz w:val="20"/>
        </w:rPr>
        <w:t xml:space="preserve"> к программе государственных гарантий бесплатного оказания гражданам медицинской помощи, утверждаемой Правительством Российской Федерации,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4.10.4.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4.10.5. 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от 21.11.2011 N 323-ФЗ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jc w:val="both"/>
      </w:pPr>
      <w:r>
        <w:rPr>
          <w:sz w:val="20"/>
        </w:rPr>
        <w:t xml:space="preserve">(подп. 4.10.5 в ред. </w:t>
      </w:r>
      <w:hyperlink w:history="0" r:id="rId36"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4.10.6.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spacing w:before="200" w:line-rule="auto"/>
        <w:ind w:firstLine="540"/>
        <w:jc w:val="both"/>
      </w:pPr>
      <w:r>
        <w:rPr>
          <w:sz w:val="20"/>
        </w:rPr>
        <w:t xml:space="preserve">4.11.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страховым случаям, видам и условиям оказания медицинской помощи, включенным в Программу ОМС в дополнение к установленным базовой программой обязательного медицинского страхования:</w:t>
      </w:r>
    </w:p>
    <w:p>
      <w:pPr>
        <w:pStyle w:val="0"/>
        <w:spacing w:before="200" w:line-rule="auto"/>
        <w:ind w:firstLine="540"/>
        <w:jc w:val="both"/>
      </w:pPr>
      <w:r>
        <w:rPr>
          <w:sz w:val="20"/>
        </w:rPr>
        <w:t xml:space="preserve">4.11.1. 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pPr>
        <w:pStyle w:val="0"/>
        <w:spacing w:before="200" w:line-rule="auto"/>
        <w:ind w:firstLine="540"/>
        <w:jc w:val="both"/>
      </w:pPr>
      <w:r>
        <w:rPr>
          <w:sz w:val="20"/>
        </w:rPr>
        <w:t xml:space="preserve">4.11.2. При оплате медицинской помощи, оказанной в стационарных условиях за законченный случай лечения заболевания, включенного в соответствующую группу заболеваний.</w:t>
      </w:r>
    </w:p>
    <w:p>
      <w:pPr>
        <w:pStyle w:val="0"/>
        <w:spacing w:before="200" w:line-rule="auto"/>
        <w:ind w:firstLine="540"/>
        <w:jc w:val="both"/>
      </w:pPr>
      <w:r>
        <w:rPr>
          <w:sz w:val="20"/>
        </w:rPr>
        <w:t xml:space="preserve">4.11.3. 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w:t>
      </w:r>
    </w:p>
    <w:p>
      <w:pPr>
        <w:pStyle w:val="0"/>
        <w:spacing w:before="200" w:line-rule="auto"/>
        <w:ind w:firstLine="540"/>
        <w:jc w:val="both"/>
      </w:pPr>
      <w:r>
        <w:rPr>
          <w:sz w:val="20"/>
        </w:rPr>
        <w:t xml:space="preserve">4.12. Порядок и условия предоставления медицинской помощи в соответствии с Программой ОМС федеральными медицинскими организациями установлен базовой программой обязательного медицинского страхования.</w:t>
      </w:r>
    </w:p>
    <w:p>
      <w:pPr>
        <w:pStyle w:val="0"/>
        <w:spacing w:before="200" w:line-rule="auto"/>
        <w:ind w:firstLine="540"/>
        <w:jc w:val="both"/>
      </w:pPr>
      <w:r>
        <w:rPr>
          <w:sz w:val="20"/>
        </w:rPr>
        <w:t xml:space="preserve">4.13. 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2023 году будет осуществляться с учетом таких особенностей.</w:t>
      </w:r>
    </w:p>
    <w:p>
      <w:pPr>
        <w:pStyle w:val="0"/>
        <w:spacing w:before="200" w:line-rule="auto"/>
        <w:ind w:firstLine="540"/>
        <w:jc w:val="both"/>
      </w:pPr>
      <w:r>
        <w:rPr>
          <w:sz w:val="20"/>
        </w:rPr>
        <w:t xml:space="preserve">4.14. Финансовое обеспечение Программы ОМС осуществляется в соответствии с </w:t>
      </w:r>
      <w:hyperlink w:history="0" w:anchor="P246" w:tooltip="5. Финансовое обеспечение Программы">
        <w:r>
          <w:rPr>
            <w:sz w:val="20"/>
            <w:color w:val="0000ff"/>
          </w:rPr>
          <w:t xml:space="preserve">разделом 5</w:t>
        </w:r>
      </w:hyperlink>
      <w:r>
        <w:rPr>
          <w:sz w:val="20"/>
        </w:rPr>
        <w:t xml:space="preserve"> Программы.</w:t>
      </w:r>
    </w:p>
    <w:bookmarkStart w:id="227" w:name="P227"/>
    <w:bookmarkEnd w:id="227"/>
    <w:p>
      <w:pPr>
        <w:pStyle w:val="0"/>
        <w:spacing w:before="200" w:line-rule="auto"/>
        <w:ind w:firstLine="540"/>
        <w:jc w:val="both"/>
      </w:pPr>
      <w:r>
        <w:rPr>
          <w:sz w:val="20"/>
        </w:rPr>
        <w:t xml:space="preserve">4.15. В рамках реализации базовой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pPr>
        <w:pStyle w:val="0"/>
        <w:spacing w:before="200" w:line-rule="auto"/>
        <w:ind w:firstLine="540"/>
        <w:jc w:val="both"/>
      </w:pPr>
      <w:r>
        <w:rPr>
          <w:sz w:val="20"/>
        </w:rPr>
        <w:t xml:space="preserve">наличия у застрахованных граждан новой коронавирусной инфекции (COVID-19),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4.16. При проведении исследований, указанных в </w:t>
      </w:r>
      <w:hyperlink w:history="0" w:anchor="P227" w:tooltip="4.15. В рамках реализации базов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
        <w:r>
          <w:rPr>
            <w:sz w:val="20"/>
            <w:color w:val="0000ff"/>
          </w:rPr>
          <w:t xml:space="preserve">пункте 4.15</w:t>
        </w:r>
      </w:hyperlink>
      <w:r>
        <w:rPr>
          <w:sz w:val="20"/>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jc w:val="both"/>
      </w:pPr>
      <w:r>
        <w:rPr>
          <w:sz w:val="20"/>
        </w:rPr>
        <w:t xml:space="preserve">(п. 4.16 введен </w:t>
      </w:r>
      <w:hyperlink w:history="0" r:id="rId37"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4.17. 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jc w:val="both"/>
      </w:pPr>
      <w:r>
        <w:rPr>
          <w:sz w:val="20"/>
        </w:rPr>
        <w:t xml:space="preserve">(п. 4.17 введен </w:t>
      </w:r>
      <w:hyperlink w:history="0" r:id="rId38"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4.18. 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организовывать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w:history="0" r:id="rId3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пунктом 21 части 1 статьи 14</w:t>
        </w:r>
      </w:hyperlink>
      <w:r>
        <w:rPr>
          <w:sz w:val="20"/>
        </w:rPr>
        <w:t xml:space="preserve"> Федерального закона от 21.11.2011 N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r:id="rId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III</w:t>
        </w:r>
      </w:hyperlink>
      <w:r>
        <w:rPr>
          <w:sz w:val="20"/>
        </w:rP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программе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Программой ОМС.</w:t>
      </w:r>
    </w:p>
    <w:p>
      <w:pPr>
        <w:pStyle w:val="0"/>
        <w:spacing w:before="200" w:line-rule="auto"/>
        <w:ind w:firstLine="540"/>
        <w:jc w:val="both"/>
      </w:pPr>
      <w:r>
        <w:rPr>
          <w:sz w:val="20"/>
        </w:rPr>
        <w:t xml:space="preserve">Федеральные медицинские организации вправе оказывать специализированную, в том числе высокотехнологичную, медицинскую помощь в соответствии с Программой ОМС в случае распределения им объемов предоставления медицинской помощи в соответствии с </w:t>
      </w:r>
      <w:hyperlink w:history="0" r:id="rId4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от 29.11.2010 N 326-ФЗ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r:id="rId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3</w:t>
        </w:r>
      </w:hyperlink>
      <w:r>
        <w:rPr>
          <w:sz w:val="20"/>
        </w:rPr>
        <w:t xml:space="preserve"> и перечнем </w:t>
      </w:r>
      <w:hyperlink w:history="0" r:id="rId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приложения N 4</w:t>
        </w:r>
      </w:hyperlink>
      <w:r>
        <w:rPr>
          <w:sz w:val="20"/>
        </w:rPr>
        <w:t xml:space="preserve"> к программе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jc w:val="both"/>
      </w:pPr>
      <w:r>
        <w:rPr>
          <w:sz w:val="20"/>
        </w:rPr>
        <w:t xml:space="preserve">(п. 4.18 введен </w:t>
      </w:r>
      <w:hyperlink w:history="0" r:id="rId44"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Мурманской области от 05.05.2023 N 345-ПП)</w:t>
      </w:r>
    </w:p>
    <w:p>
      <w:pPr>
        <w:pStyle w:val="0"/>
        <w:spacing w:before="200" w:line-rule="auto"/>
        <w:ind w:firstLine="540"/>
        <w:jc w:val="both"/>
      </w:pPr>
      <w:hyperlink w:history="0" r:id="rId45"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4.19</w:t>
        </w:r>
      </w:hyperlink>
      <w:r>
        <w:rPr>
          <w:sz w:val="20"/>
        </w:rPr>
        <w:t xml:space="preserve">. 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решению "врачебной комиссии", созданной в указанных медицинских организациях.</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jc w:val="both"/>
      </w:pPr>
      <w:r>
        <w:rPr>
          <w:sz w:val="20"/>
        </w:rPr>
      </w:r>
    </w:p>
    <w:bookmarkStart w:id="246" w:name="P246"/>
    <w:bookmarkEnd w:id="246"/>
    <w:p>
      <w:pPr>
        <w:pStyle w:val="2"/>
        <w:outlineLvl w:val="1"/>
        <w:jc w:val="center"/>
      </w:pPr>
      <w:r>
        <w:rPr>
          <w:sz w:val="20"/>
        </w:rPr>
        <w:t xml:space="preserve">5. Финансовое обеспечение Программы</w:t>
      </w:r>
    </w:p>
    <w:p>
      <w:pPr>
        <w:pStyle w:val="0"/>
        <w:jc w:val="both"/>
      </w:pPr>
      <w:r>
        <w:rPr>
          <w:sz w:val="20"/>
        </w:rPr>
      </w:r>
    </w:p>
    <w:p>
      <w:pPr>
        <w:pStyle w:val="0"/>
        <w:ind w:firstLine="540"/>
        <w:jc w:val="both"/>
      </w:pPr>
      <w:r>
        <w:rPr>
          <w:sz w:val="20"/>
        </w:rPr>
        <w:t xml:space="preserve">5.1.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pPr>
        <w:pStyle w:val="0"/>
        <w:spacing w:before="200" w:line-rule="auto"/>
        <w:ind w:firstLine="540"/>
        <w:jc w:val="both"/>
      </w:pPr>
      <w:r>
        <w:rPr>
          <w:sz w:val="20"/>
        </w:rPr>
        <w:t xml:space="preserve">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за счет соответствующих бюджетов. Расходы иных медицинских организаций, не вошедшие в тариф на медицинские услуги в системе обязательного медицинского страхования, финансируются медицинскими организациями самостоятельно в соответствии с законодательством Российской Федерации.</w:t>
      </w:r>
    </w:p>
    <w:p>
      <w:pPr>
        <w:pStyle w:val="0"/>
        <w:spacing w:before="200" w:line-rule="auto"/>
        <w:ind w:firstLine="540"/>
        <w:jc w:val="both"/>
      </w:pPr>
      <w:r>
        <w:rPr>
          <w:sz w:val="20"/>
        </w:rPr>
        <w:t xml:space="preserve">5.2. 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24"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туберкулеза, синдрома приобретенного иммунодефицита,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24" w:tooltip="3. Перечень заболеваний и состояний, оказание медицинской">
        <w:r>
          <w:rPr>
            <w:sz w:val="20"/>
            <w:color w:val="0000ff"/>
          </w:rPr>
          <w:t xml:space="preserve">разделе 3</w:t>
        </w:r>
      </w:hyperlink>
      <w:r>
        <w:rPr>
          <w:sz w:val="20"/>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history="0" w:anchor="P124" w:tooltip="3. Перечень заболеваний и состояний, оказание медицинской">
        <w:r>
          <w:rPr>
            <w:sz w:val="20"/>
            <w:color w:val="0000ff"/>
          </w:rPr>
          <w:t xml:space="preserve">разделе 3</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5.3. В целях обеспечения доступности и качества медицинской помощи застрахованным лицам Комиссия по отбору медицинских организаций, оказывающих высокотехнологичную медицинскую помощь на территории Мурманской области, созданная при Министерстве здравоохранения Мурманской области, распределяет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II </w:t>
      </w:r>
      <w:hyperlink w:history="0" w:anchor="P364" w:tooltip="УСЛОВИЯ И ПОРЯДОК">
        <w:r>
          <w:rPr>
            <w:sz w:val="20"/>
            <w:color w:val="0000ff"/>
          </w:rPr>
          <w:t xml:space="preserve">приложения</w:t>
        </w:r>
      </w:hyperlink>
      <w:r>
        <w:rPr>
          <w:sz w:val="20"/>
        </w:rPr>
        <w:t xml:space="preserve"> к программе государственных гарантий бесплатного оказания гражданам медицинской помощи, утвержденной Правительством Российской Федерации, для каждой медицинской организации в объеме, сопоставимом с объемом предыдущего года.</w:t>
      </w:r>
    </w:p>
    <w:p>
      <w:pPr>
        <w:pStyle w:val="0"/>
        <w:spacing w:before="200" w:line-rule="auto"/>
        <w:ind w:firstLine="540"/>
        <w:jc w:val="both"/>
      </w:pPr>
      <w:r>
        <w:rPr>
          <w:sz w:val="20"/>
        </w:rPr>
        <w:t xml:space="preserve">5.4. За счет межбюджетных трансфертов, передаваемых из областного бюджета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медицинской помощи, оказываемой в медицинских организациях, указанных в </w:t>
      </w:r>
      <w:hyperlink w:history="0" w:anchor="P1170" w:tooltip="РЕЕСТР">
        <w:r>
          <w:rPr>
            <w:sz w:val="20"/>
            <w:color w:val="0000ff"/>
          </w:rPr>
          <w:t xml:space="preserve">приложении N 3</w:t>
        </w:r>
      </w:hyperlink>
      <w:r>
        <w:rPr>
          <w:sz w:val="20"/>
        </w:rPr>
        <w:t xml:space="preserve"> к Программе, в соответствии с установленным </w:t>
      </w:r>
      <w:hyperlink w:history="0" w:anchor="P1197" w:tooltip="ПЕРЕЧЕНЬ">
        <w:r>
          <w:rPr>
            <w:sz w:val="20"/>
            <w:color w:val="0000ff"/>
          </w:rPr>
          <w:t xml:space="preserve">перечнем</w:t>
        </w:r>
      </w:hyperlink>
      <w:r>
        <w:rPr>
          <w:sz w:val="20"/>
        </w:rPr>
        <w:t xml:space="preserve"> страховых случаев, видов и условий оказания медицинской помощи, включенных в территориальную программу обязательного медицинского страхования в дополнение к установленным базовой программой обязательного медицинского страхования (приложение N 3.1 к Программе).</w:t>
      </w:r>
    </w:p>
    <w:p>
      <w:pPr>
        <w:pStyle w:val="0"/>
        <w:spacing w:before="200" w:line-rule="auto"/>
        <w:ind w:firstLine="540"/>
        <w:jc w:val="both"/>
      </w:pPr>
      <w:r>
        <w:rPr>
          <w:sz w:val="20"/>
        </w:rPr>
        <w:t xml:space="preserve">5.5. 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5.5.1. Оказания медицинской помощи больным с онкологическими заболеваниями в соответствии с клиническими рекомендациями (протоколами лечения).</w:t>
      </w:r>
    </w:p>
    <w:p>
      <w:pPr>
        <w:pStyle w:val="0"/>
        <w:spacing w:before="200" w:line-rule="auto"/>
        <w:ind w:firstLine="540"/>
        <w:jc w:val="both"/>
      </w:pPr>
      <w:r>
        <w:rPr>
          <w:sz w:val="20"/>
        </w:rPr>
        <w:t xml:space="preserve">5.5.2. Проведения углубленной диспансеризации.</w:t>
      </w:r>
    </w:p>
    <w:p>
      <w:pPr>
        <w:pStyle w:val="0"/>
        <w:spacing w:before="200" w:line-rule="auto"/>
        <w:ind w:firstLine="540"/>
        <w:jc w:val="both"/>
      </w:pPr>
      <w:r>
        <w:rPr>
          <w:sz w:val="20"/>
        </w:rPr>
        <w:t xml:space="preserve">5.5.3. Проведения медицинской реабилитации.</w:t>
      </w:r>
    </w:p>
    <w:p>
      <w:pPr>
        <w:pStyle w:val="0"/>
        <w:spacing w:before="200" w:line-rule="auto"/>
        <w:ind w:firstLine="540"/>
        <w:jc w:val="both"/>
      </w:pPr>
      <w:r>
        <w:rPr>
          <w:sz w:val="20"/>
        </w:rPr>
        <w:t xml:space="preserve">5.6. 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5.6.1.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364" w:tooltip="УСЛОВИЯ И ПОРЯДОК">
        <w:r>
          <w:rPr>
            <w:sz w:val="20"/>
            <w:color w:val="0000ff"/>
          </w:rPr>
          <w:t xml:space="preserve">разделом II</w:t>
        </w:r>
      </w:hyperlink>
      <w:r>
        <w:rPr>
          <w:sz w:val="20"/>
        </w:rPr>
        <w:t xml:space="preserve"> приложения N 1 к программе государственных гарантий бесплатного оказания гражданам медицинской помощи, утвержденной Правительством Российской Федерации:</w:t>
      </w:r>
    </w:p>
    <w:p>
      <w:pPr>
        <w:pStyle w:val="0"/>
        <w:spacing w:before="200" w:line-rule="auto"/>
        <w:ind w:firstLine="540"/>
        <w:jc w:val="both"/>
      </w:pPr>
      <w:r>
        <w:rPr>
          <w:sz w:val="20"/>
        </w:rPr>
        <w:t xml:space="preserve">5.6.1.1. За счет межбюджетных трансфертов бюджету Федерального фонда обязательного медицинского страхования:</w:t>
      </w:r>
    </w:p>
    <w:p>
      <w:pPr>
        <w:pStyle w:val="0"/>
        <w:spacing w:before="200" w:line-rule="auto"/>
        <w:ind w:firstLine="540"/>
        <w:jc w:val="both"/>
      </w:pPr>
      <w:r>
        <w:rPr>
          <w:sz w:val="20"/>
        </w:rPr>
        <w:t xml:space="preserve">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0"/>
        <w:spacing w:before="200" w:line-rule="auto"/>
        <w:ind w:firstLine="540"/>
        <w:jc w:val="both"/>
      </w:pPr>
      <w:r>
        <w:rPr>
          <w:sz w:val="20"/>
        </w:rPr>
        <w:t xml:space="preserve">5.6.1.2.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5.6.2.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5.6.3.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0"/>
        <w:spacing w:before="200" w:line-rule="auto"/>
        <w:ind w:firstLine="540"/>
        <w:jc w:val="both"/>
      </w:pPr>
      <w:r>
        <w:rPr>
          <w:sz w:val="20"/>
        </w:rPr>
        <w:t xml:space="preserve">5.6.4.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5.6.5.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0"/>
        <w:spacing w:before="200" w:line-rule="auto"/>
        <w:ind w:firstLine="540"/>
        <w:jc w:val="both"/>
      </w:pPr>
      <w:r>
        <w:rPr>
          <w:sz w:val="20"/>
        </w:rPr>
        <w:t xml:space="preserve">5.6.6.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5.6.7. 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5.6.8.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за счет бюджетных ассигнований, предусмотренных в федеральном бюджете, по отдельным решениям Правительства Российской Федерации.</w:t>
      </w:r>
    </w:p>
    <w:p>
      <w:pPr>
        <w:pStyle w:val="0"/>
        <w:spacing w:before="200" w:line-rule="auto"/>
        <w:ind w:firstLine="540"/>
        <w:jc w:val="both"/>
      </w:pPr>
      <w:r>
        <w:rPr>
          <w:sz w:val="20"/>
        </w:rPr>
        <w:t xml:space="preserve">5.6.9.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5.6.10.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5.6.11.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w:t>
      </w:r>
      <w:hyperlink w:history="0" r:id="rId46" w:tooltip="Закон Мурманской области от 23.12.2004 N 549-01-ЗМО (ред. от 14.12.2022) &quot;О государственной социальной помощи в Мурманской области&quot; (принят Мурманской областной Думой 16.12.2004) {КонсультантПлюс}">
        <w:r>
          <w:rPr>
            <w:sz w:val="20"/>
            <w:color w:val="0000ff"/>
          </w:rPr>
          <w:t xml:space="preserve">закона</w:t>
        </w:r>
      </w:hyperlink>
      <w:r>
        <w:rPr>
          <w:sz w:val="20"/>
        </w:rPr>
        <w:t xml:space="preserve"> "О государственной социальной помощи".</w:t>
      </w:r>
    </w:p>
    <w:p>
      <w:pPr>
        <w:pStyle w:val="0"/>
        <w:spacing w:before="200" w:line-rule="auto"/>
        <w:ind w:firstLine="540"/>
        <w:jc w:val="both"/>
      </w:pPr>
      <w:r>
        <w:rPr>
          <w:sz w:val="20"/>
        </w:rPr>
        <w:t xml:space="preserve">5.6.12. Мероприятий, предусмотренных национальным календарем профилактических прививок в рамках </w:t>
      </w:r>
      <w:hyperlink w:history="0" r:id="rId47"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подпрограммы</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5.6.13. 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48" w:tooltip="Федеральный закон от 17.07.1999 N 178-ФЗ (ред. от 24.07.2023)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17.07.1999 N 178-ФЗ "О государственной социальной помощи".</w:t>
      </w:r>
    </w:p>
    <w:p>
      <w:pPr>
        <w:pStyle w:val="0"/>
        <w:spacing w:before="200" w:line-rule="auto"/>
        <w:ind w:firstLine="540"/>
        <w:jc w:val="both"/>
      </w:pPr>
      <w:r>
        <w:rPr>
          <w:sz w:val="20"/>
        </w:rPr>
        <w:t xml:space="preserve">5.6.14.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5.6.15. Медицинской деятельности, связанной с донорством органов и тканей человека в целях трансплантации (пересадки). 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уполномоченным федеральным органом исполнительной власти.</w:t>
      </w:r>
    </w:p>
    <w:p>
      <w:pPr>
        <w:pStyle w:val="0"/>
        <w:spacing w:before="200" w:line-rule="auto"/>
        <w:ind w:firstLine="540"/>
        <w:jc w:val="both"/>
      </w:pPr>
      <w:r>
        <w:rPr>
          <w:sz w:val="20"/>
        </w:rPr>
        <w:t xml:space="preserve">5.7. За счет бюджетных ассигнований областного бюджета осуществляется финансовое обеспечение:</w:t>
      </w:r>
    </w:p>
    <w:p>
      <w:pPr>
        <w:pStyle w:val="0"/>
        <w:spacing w:before="200" w:line-rule="auto"/>
        <w:ind w:firstLine="540"/>
        <w:jc w:val="both"/>
      </w:pPr>
      <w:r>
        <w:rPr>
          <w:sz w:val="20"/>
        </w:rPr>
        <w:t xml:space="preserve">5.7.1.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pPr>
        <w:pStyle w:val="0"/>
        <w:spacing w:before="200" w:line-rule="auto"/>
        <w:ind w:firstLine="540"/>
        <w:jc w:val="both"/>
      </w:pPr>
      <w:r>
        <w:rPr>
          <w:sz w:val="20"/>
        </w:rPr>
        <w:t xml:space="preserve">5.7.2. 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5.7.3. 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 ГОБУЗ "Мурманский областной противотуберкулезный диспансер", ГОБУЗ "Мурманский областной наркологический диспансер", ГОБУЗ "Мурманский областной психоневрологический диспансер", ГОБУЗ "Мурманская областная психиатрическая больница", ГОАУЗ "Мурманский областной Центр специализированных видов медицинской помощи" (в части оказания первичной специализированной медико-санитарной помощи при ВИЧ-инфекции и синдроме приобретенного иммунодефицита), и в части расходов, не включенных в структуру тарифов на оплату медицинской помощи, предусмотренную в Программе ОМС.</w:t>
      </w:r>
    </w:p>
    <w:p>
      <w:pPr>
        <w:pStyle w:val="0"/>
        <w:spacing w:before="200" w:line-rule="auto"/>
        <w:ind w:firstLine="540"/>
        <w:jc w:val="both"/>
      </w:pPr>
      <w:r>
        <w:rPr>
          <w:sz w:val="20"/>
        </w:rPr>
        <w:t xml:space="preserve">5.7.4. Первичной медико-санитарной помощи, специализированной медицинской помощи, скорой медицинской помощи не застрахованным по обязательному медицинскому страхованию лицам в соответствии с нормативными правовыми актами Российской Федерации и нормативными правовыми актами Мурманской области, при экстренных и неотложных состояниях до минования угрозы жизни пациента или здоровью окружающих в государственных медицинских организациях.</w:t>
      </w:r>
    </w:p>
    <w:p>
      <w:pPr>
        <w:pStyle w:val="0"/>
        <w:spacing w:before="200" w:line-rule="auto"/>
        <w:ind w:firstLine="540"/>
        <w:jc w:val="both"/>
      </w:pPr>
      <w:r>
        <w:rPr>
          <w:sz w:val="20"/>
        </w:rPr>
        <w:t xml:space="preserve">5.7.5. Высокотехнологичной медицинской помощи, оказываемой гражданам Российской Федерации, проживающим на территории Мурманской области, в медицинских организациях, подведомственных уполномоченному органу в сфере охраны здоровья,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по профилям, утверждаемым приказом уполномоченного органа в сфере здравоохранения.</w:t>
      </w:r>
    </w:p>
    <w:p>
      <w:pPr>
        <w:pStyle w:val="0"/>
        <w:spacing w:before="200" w:line-rule="auto"/>
        <w:ind w:firstLine="540"/>
        <w:jc w:val="both"/>
      </w:pPr>
      <w:r>
        <w:rPr>
          <w:sz w:val="20"/>
        </w:rPr>
        <w:t xml:space="preserve">5.7.6.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5.8. За счет бюджетных ассигнований областного бюджета осуществляется:</w:t>
      </w:r>
    </w:p>
    <w:p>
      <w:pPr>
        <w:pStyle w:val="0"/>
        <w:spacing w:before="200" w:line-rule="auto"/>
        <w:ind w:firstLine="540"/>
        <w:jc w:val="both"/>
      </w:pPr>
      <w:r>
        <w:rPr>
          <w:sz w:val="20"/>
        </w:rPr>
        <w:t xml:space="preserve">5.8.1. Обеспечение граждан, проживающих на территории Мурманской области,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pPr>
        <w:pStyle w:val="0"/>
        <w:spacing w:before="200" w:line-rule="auto"/>
        <w:ind w:firstLine="540"/>
        <w:jc w:val="both"/>
      </w:pPr>
      <w:r>
        <w:rPr>
          <w:sz w:val="20"/>
        </w:rPr>
        <w:t xml:space="preserve">5.8.2.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Мурманской области отпускаются по рецептам врачей бесплатно.</w:t>
      </w:r>
    </w:p>
    <w:p>
      <w:pPr>
        <w:pStyle w:val="0"/>
        <w:spacing w:before="200" w:line-rule="auto"/>
        <w:ind w:firstLine="540"/>
        <w:jc w:val="both"/>
      </w:pPr>
      <w:r>
        <w:rPr>
          <w:sz w:val="20"/>
        </w:rPr>
        <w:t xml:space="preserve">5.8.3.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соответствии с законодательством Российской Федерации и законодательством Мурманской области.</w:t>
      </w:r>
    </w:p>
    <w:p>
      <w:pPr>
        <w:pStyle w:val="0"/>
        <w:spacing w:before="200" w:line-rule="auto"/>
        <w:ind w:firstLine="540"/>
        <w:jc w:val="both"/>
      </w:pPr>
      <w:r>
        <w:rPr>
          <w:sz w:val="20"/>
        </w:rPr>
        <w:t xml:space="preserve">5.8.4.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медико-генетической консультацией ГОБУЗ "Мурманский областной клинический многопрофильный центр", а также медико-генетических исследований в соответствующих структурных подразделениях ГОБУЗ "Мурманский областной клинический многопрофильный центр".</w:t>
      </w:r>
    </w:p>
    <w:p>
      <w:pPr>
        <w:pStyle w:val="0"/>
        <w:spacing w:before="200" w:line-rule="auto"/>
        <w:ind w:firstLine="540"/>
        <w:jc w:val="both"/>
      </w:pPr>
      <w:r>
        <w:rPr>
          <w:sz w:val="20"/>
        </w:rPr>
        <w:t xml:space="preserve">5.8.5.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посещении на дому.</w:t>
      </w:r>
    </w:p>
    <w:p>
      <w:pPr>
        <w:pStyle w:val="0"/>
        <w:spacing w:before="200" w:line-rule="auto"/>
        <w:ind w:firstLine="540"/>
        <w:jc w:val="both"/>
      </w:pPr>
      <w:r>
        <w:rPr>
          <w:sz w:val="20"/>
        </w:rPr>
        <w:t xml:space="preserve">5.8.6. Оказание медицинской помощи и лекарственного обеспечения в отношении отдельных категорий граждан в соответствии с законодательством Мурманской области.</w:t>
      </w:r>
    </w:p>
    <w:p>
      <w:pPr>
        <w:pStyle w:val="0"/>
        <w:spacing w:before="200" w:line-rule="auto"/>
        <w:ind w:firstLine="540"/>
        <w:jc w:val="both"/>
      </w:pPr>
      <w:r>
        <w:rPr>
          <w:sz w:val="20"/>
        </w:rPr>
        <w:t xml:space="preserve">5.8.7. Предоставление государственных услуг (работ) в ГОБУЗ "Мурманская областная станция переливания крови", отделениях (кабинетах) переливания крови ГОБУЗ "Апатитско-Кировская центральная городская больница", ГОАУЗ "Мончегорская центральная районная больница".</w:t>
      </w:r>
    </w:p>
    <w:p>
      <w:pPr>
        <w:pStyle w:val="0"/>
        <w:spacing w:before="200" w:line-rule="auto"/>
        <w:ind w:firstLine="540"/>
        <w:jc w:val="both"/>
      </w:pPr>
      <w:r>
        <w:rPr>
          <w:sz w:val="20"/>
        </w:rPr>
        <w:t xml:space="preserve">5.8.8. Оказание других государственных услуг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перечни), и региональным перечнем (классификатором) государственных (муниципальных) услуг, не включенных в базовые перечни, и работ, оказание и выполнение которых предусмотрено нормативными правовыми актами Мурманской области, оказываемых (выполняемых) государственными бюджетными, автономными организациями, подведомственными уполномоченному органу в сфере охраны здоровья, на основании государственных заданий.</w:t>
      </w:r>
    </w:p>
    <w:p>
      <w:pPr>
        <w:pStyle w:val="0"/>
        <w:spacing w:before="200" w:line-rule="auto"/>
        <w:ind w:firstLine="540"/>
        <w:jc w:val="both"/>
      </w:pPr>
      <w:r>
        <w:rPr>
          <w:sz w:val="20"/>
        </w:rPr>
        <w:t xml:space="preserve">5.8.9. Обеспечение деятельности Государственного областного казенного учреждения здравоохранения особого типа "Медицинский центр мобилизационных резервов "Резерв" Министерства здравоохранения Мурманской области.</w:t>
      </w:r>
    </w:p>
    <w:p>
      <w:pPr>
        <w:pStyle w:val="0"/>
        <w:spacing w:before="200" w:line-rule="auto"/>
        <w:ind w:firstLine="540"/>
        <w:jc w:val="both"/>
      </w:pPr>
      <w:r>
        <w:rPr>
          <w:sz w:val="20"/>
        </w:rPr>
        <w:t xml:space="preserve">5.8.10. Обеспечение иммунобиологическими препаратами (за исключением закупаемых уполномоченным федеральным органом исполнительной власти), иными лекарственными препаратами, дезинфекционными средствами и медицинскими изделиями для проведения иммунопрофилактики инфекционных болезней.</w:t>
      </w:r>
    </w:p>
    <w:p>
      <w:pPr>
        <w:pStyle w:val="0"/>
        <w:spacing w:before="200" w:line-rule="auto"/>
        <w:ind w:firstLine="540"/>
        <w:jc w:val="both"/>
      </w:pPr>
      <w:r>
        <w:rPr>
          <w:sz w:val="20"/>
        </w:rPr>
        <w:t xml:space="preserve">5.8.11. Обеспечение зубного протезирования отдельным категориям граждан в соответствии с законодательством Российской Федерации и законодательством Мурманской области,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5.8.12.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5.8.13. Предоставление государственных услуг (работ) в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24" w:tooltip="3. Перечень заболеваний и состояний, оказание медицинской">
        <w:r>
          <w:rPr>
            <w:sz w:val="20"/>
            <w:color w:val="0000ff"/>
          </w:rPr>
          <w:t xml:space="preserve">разделе 3</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5.8.14. Возмещение затрат, связанных с оказанием гражданину, зарегистрированному по месту жительства в Мурманской области, медицинской помощи при заболеваниях, не включенных в базовую программу обязательного медицинского страхования, и паллиативной медицинской помощи, субъекту Российской Федерации, на территории которого фактически оказана данная медицинская помощь, производится в соответствии со </w:t>
      </w:r>
      <w:hyperlink w:history="0" r:id="rId49" w:tooltip="Закон Мурманской области от 12.11.2012 N 1534-02-ЗМО (ред. от 13.06.2023) &quot;Об охране здоровья граждан на территории Мурманской области&quot; (принят Мурманской областной Думой 25.10.2012) {КонсультантПлюс}">
        <w:r>
          <w:rPr>
            <w:sz w:val="20"/>
            <w:color w:val="0000ff"/>
          </w:rPr>
          <w:t xml:space="preserve">статьей 10.1</w:t>
        </w:r>
      </w:hyperlink>
      <w:r>
        <w:rPr>
          <w:sz w:val="20"/>
        </w:rPr>
        <w:t xml:space="preserve"> Закона Мурманской области от 12.11.2012 N 1534-02-ЗМО "Об охране здоровья граждан на территории Мурманской области".</w:t>
      </w:r>
    </w:p>
    <w:p>
      <w:pPr>
        <w:pStyle w:val="0"/>
        <w:spacing w:before="200" w:line-rule="auto"/>
        <w:ind w:firstLine="540"/>
        <w:jc w:val="both"/>
      </w:pPr>
      <w:r>
        <w:rPr>
          <w:sz w:val="20"/>
        </w:rPr>
        <w:t xml:space="preserve">5.9. В рамках Программы за счет бюджетных ассигнований соответствующих бюджетов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5.9.1.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pPr>
        <w:pStyle w:val="0"/>
        <w:spacing w:before="200" w:line-rule="auto"/>
        <w:ind w:firstLine="540"/>
        <w:jc w:val="both"/>
      </w:pPr>
      <w:r>
        <w:rPr>
          <w:sz w:val="20"/>
        </w:rPr>
        <w:t xml:space="preserve">5.9.2.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5.10.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15.06.2022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p>
      <w:pPr>
        <w:pStyle w:val="2"/>
        <w:outlineLvl w:val="1"/>
        <w:jc w:val="center"/>
      </w:pPr>
      <w:r>
        <w:rPr>
          <w:sz w:val="20"/>
        </w:rPr>
        <w:t xml:space="preserve">6.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6.1. Средние нормативы объема медицинской помощи по видам, условиям и формам ее оказания за счет средств областного бюджета определяются в единицах объема в расчете на 1 жителя в год, по Программе ОМС в рамках базовой и сверх базовой программы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6.2. 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6.3. Объемы предоставления медицинской помощи, установленные Программой ОМС, включают в себя объемы предоставления медицинской помощи лицам, застрахованным на территории Мурманской области и получившим медицинскую помощь за пределами территории Мурманской области, а также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w:t>
      </w:r>
    </w:p>
    <w:p>
      <w:pPr>
        <w:pStyle w:val="0"/>
        <w:spacing w:before="200" w:line-rule="auto"/>
        <w:ind w:firstLine="540"/>
        <w:jc w:val="both"/>
      </w:pPr>
      <w:r>
        <w:rPr>
          <w:sz w:val="20"/>
        </w:rPr>
        <w:t xml:space="preserve">6.4. 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выявления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 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6.5. Объемы медицинской помощи по обязательному медицинскому страхованию распределяются между медицинскими организациями решением комиссии по разработке территориальной программы обязательного медицинского страхования.</w:t>
      </w:r>
    </w:p>
    <w:p>
      <w:pPr>
        <w:pStyle w:val="0"/>
        <w:spacing w:before="200" w:line-rule="auto"/>
        <w:ind w:firstLine="540"/>
        <w:jc w:val="both"/>
      </w:pPr>
      <w:r>
        <w:rPr>
          <w:sz w:val="20"/>
        </w:rPr>
        <w:t xml:space="preserve">6.6.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дифференцированные нормативы объема медицинской помощи установлены с учетом телемедицинских технологий и передвижных форм оказания медицинской помощи.</w:t>
      </w:r>
    </w:p>
    <w:p>
      <w:pPr>
        <w:pStyle w:val="0"/>
        <w:spacing w:before="200" w:line-rule="auto"/>
        <w:ind w:firstLine="540"/>
        <w:jc w:val="both"/>
      </w:pPr>
      <w:r>
        <w:rPr>
          <w:sz w:val="20"/>
        </w:rPr>
        <w:t xml:space="preserve">6.7. 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pPr>
        <w:pStyle w:val="0"/>
        <w:spacing w:before="200" w:line-rule="auto"/>
        <w:ind w:firstLine="540"/>
        <w:jc w:val="both"/>
      </w:pPr>
      <w:r>
        <w:rPr>
          <w:sz w:val="20"/>
        </w:rPr>
        <w:t xml:space="preserve">6.8. Подушевые нормативы финансирования устанавливаются исходя из средних нормативов, предусмотренных настоящим разделом Программы, с учетом соответствующих коэффициентов дифференциации, рассчитанных в соответствии с </w:t>
      </w:r>
      <w:hyperlink w:history="0" r:id="rId50"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6.9. Средние подушевые нормативы финансирования, предусмотренные Программой, установлены в расчете на 1 жителя в год (по Программе ОМС - на 1 застрахованное лицо в год) (без учета расходов федерального бюджета) и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1 жителя):</w:t>
      </w:r>
    </w:p>
    <w:p>
      <w:pPr>
        <w:pStyle w:val="0"/>
        <w:spacing w:before="200" w:line-rule="auto"/>
        <w:ind w:firstLine="540"/>
        <w:jc w:val="both"/>
      </w:pPr>
      <w:r>
        <w:rPr>
          <w:sz w:val="20"/>
        </w:rPr>
        <w:t xml:space="preserve">в 2023 году - 11658,34 рубля,</w:t>
      </w:r>
    </w:p>
    <w:p>
      <w:pPr>
        <w:pStyle w:val="0"/>
        <w:jc w:val="both"/>
      </w:pPr>
      <w:r>
        <w:rPr>
          <w:sz w:val="20"/>
        </w:rPr>
        <w:t xml:space="preserve">(в ред. </w:t>
      </w:r>
      <w:hyperlink w:history="0" r:id="rId51"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в 2024 году - 11814,90 рубля,</w:t>
      </w:r>
    </w:p>
    <w:p>
      <w:pPr>
        <w:pStyle w:val="0"/>
        <w:jc w:val="both"/>
      </w:pPr>
      <w:r>
        <w:rPr>
          <w:sz w:val="20"/>
        </w:rPr>
        <w:t xml:space="preserve">(в ред. </w:t>
      </w:r>
      <w:hyperlink w:history="0" r:id="rId52"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в 2025 году - 12292,24 рубля;</w:t>
      </w:r>
    </w:p>
    <w:p>
      <w:pPr>
        <w:pStyle w:val="0"/>
        <w:jc w:val="both"/>
      </w:pPr>
      <w:r>
        <w:rPr>
          <w:sz w:val="20"/>
        </w:rPr>
        <w:t xml:space="preserve">(в ред. </w:t>
      </w:r>
      <w:hyperlink w:history="0" r:id="rId53"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на оказание медицинской помощи медицинскими организациями (за исключением федеральных медицинских организаций):</w:t>
      </w:r>
    </w:p>
    <w:p>
      <w:pPr>
        <w:pStyle w:val="0"/>
        <w:spacing w:before="200" w:line-rule="auto"/>
        <w:ind w:firstLine="540"/>
        <w:jc w:val="both"/>
      </w:pPr>
      <w:r>
        <w:rPr>
          <w:sz w:val="20"/>
        </w:rPr>
        <w:t xml:space="preserve">в 2023 году - 29447,72 рубля, в том числе для оказания медицинской помощи по профилю "Медицинская реабилитация" - 664,44 рубля,</w:t>
      </w:r>
    </w:p>
    <w:p>
      <w:pPr>
        <w:pStyle w:val="0"/>
        <w:jc w:val="both"/>
      </w:pPr>
      <w:r>
        <w:rPr>
          <w:sz w:val="20"/>
        </w:rPr>
        <w:t xml:space="preserve">(в ред. </w:t>
      </w:r>
      <w:hyperlink w:history="0" r:id="rId54"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в 2024 году - 31574,84 рубля, в том числе для оказания медицинской помощи по профилю "Медицинская реабилитация" - 704,88 рубля,</w:t>
      </w:r>
    </w:p>
    <w:p>
      <w:pPr>
        <w:pStyle w:val="0"/>
        <w:jc w:val="both"/>
      </w:pPr>
      <w:r>
        <w:rPr>
          <w:sz w:val="20"/>
        </w:rPr>
        <w:t xml:space="preserve">(в ред. </w:t>
      </w:r>
      <w:hyperlink w:history="0" r:id="rId55"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в 2025 году - 33311,34 рубля, в том числе для оказания медицинской помощи по профилю "Медицинская реабилитация" - 745,00 рубля.</w:t>
      </w:r>
    </w:p>
    <w:p>
      <w:pPr>
        <w:pStyle w:val="0"/>
        <w:jc w:val="both"/>
      </w:pPr>
      <w:r>
        <w:rPr>
          <w:sz w:val="20"/>
        </w:rPr>
        <w:t xml:space="preserve">(в ред. </w:t>
      </w:r>
      <w:hyperlink w:history="0" r:id="rId56"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6.10. 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утверждаемому в рамках программы государственных гарантий бесплатного оказания гражданам медицинской помощи Правительством Российской Федерации.</w:t>
      </w:r>
    </w:p>
    <w:p>
      <w:pPr>
        <w:pStyle w:val="0"/>
        <w:spacing w:before="200" w:line-rule="auto"/>
        <w:ind w:firstLine="540"/>
        <w:jc w:val="both"/>
      </w:pPr>
      <w:r>
        <w:rPr>
          <w:sz w:val="20"/>
        </w:rPr>
        <w:t xml:space="preserve">6.11.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тысяч человек, - 1,113, для медицинских организаций, обслуживающих свыше 20 тысяч человек, - 1,04.</w:t>
      </w:r>
    </w:p>
    <w:p>
      <w:pPr>
        <w:pStyle w:val="0"/>
        <w:spacing w:before="200" w:line-rule="auto"/>
        <w:ind w:firstLine="540"/>
        <w:jc w:val="both"/>
      </w:pPr>
      <w:r>
        <w:rPr>
          <w:sz w:val="20"/>
        </w:rPr>
        <w:t xml:space="preserve">6.12. 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pPr>
        <w:pStyle w:val="0"/>
        <w:spacing w:before="200" w:line-rule="auto"/>
        <w:ind w:firstLine="540"/>
        <w:jc w:val="both"/>
      </w:pPr>
      <w:r>
        <w:rPr>
          <w:sz w:val="20"/>
        </w:rPr>
        <w:t xml:space="preserve">6.13. Размер финансового обеспечения фельдшерских, фельдшерско-акушерских пунктов составляет в среднем на 2023 год:</w:t>
      </w:r>
    </w:p>
    <w:p>
      <w:pPr>
        <w:pStyle w:val="0"/>
        <w:spacing w:before="200" w:line-rule="auto"/>
        <w:ind w:firstLine="540"/>
        <w:jc w:val="both"/>
      </w:pPr>
      <w:r>
        <w:rPr>
          <w:sz w:val="20"/>
        </w:rPr>
        <w:t xml:space="preserve">фельдшерский, фельдшерско-акушерский пункт, обслуживающий от 100 до 900 жителей, - 2185,19 тыс. рублей;</w:t>
      </w:r>
    </w:p>
    <w:p>
      <w:pPr>
        <w:pStyle w:val="0"/>
        <w:spacing w:before="200" w:line-rule="auto"/>
        <w:ind w:firstLine="540"/>
        <w:jc w:val="both"/>
      </w:pPr>
      <w:r>
        <w:rPr>
          <w:sz w:val="20"/>
        </w:rPr>
        <w:t xml:space="preserve">фельдшерский, фельдшерско-акушерский пункт, обслуживающий от 900 до 1500 жителей, - 3462,02 тыс. рублей;</w:t>
      </w:r>
    </w:p>
    <w:p>
      <w:pPr>
        <w:pStyle w:val="0"/>
        <w:spacing w:before="200" w:line-rule="auto"/>
        <w:ind w:firstLine="540"/>
        <w:jc w:val="both"/>
      </w:pPr>
      <w:r>
        <w:rPr>
          <w:sz w:val="20"/>
        </w:rPr>
        <w:t xml:space="preserve">фельдшерский, фельдшерско-акушерский пункт, обслуживающий от 1500 до 2000 жителей, - 3887,44 тыс. рублей;</w:t>
      </w:r>
    </w:p>
    <w:p>
      <w:pPr>
        <w:pStyle w:val="0"/>
        <w:spacing w:before="200" w:line-rule="auto"/>
        <w:ind w:firstLine="540"/>
        <w:jc w:val="both"/>
      </w:pPr>
      <w:r>
        <w:rPr>
          <w:sz w:val="20"/>
        </w:rPr>
        <w:t xml:space="preserve">фельдшерский, фельдшерско-акушерский пункт, обслуживающий до 100 жителей, - 1874,89 тыс. рублей.</w:t>
      </w:r>
    </w:p>
    <w:p>
      <w:pPr>
        <w:pStyle w:val="0"/>
        <w:jc w:val="both"/>
      </w:pPr>
      <w:r>
        <w:rPr>
          <w:sz w:val="20"/>
        </w:rPr>
        <w:t xml:space="preserve">(в ред. </w:t>
      </w:r>
      <w:hyperlink w:history="0" r:id="rId57"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6.14. Средние </w:t>
      </w:r>
      <w:hyperlink w:history="0" w:anchor="P14467" w:tooltip="СРЕДНИЕ НОРМАТИВЫ">
        <w:r>
          <w:rPr>
            <w:sz w:val="20"/>
            <w:color w:val="0000ff"/>
          </w:rPr>
          <w:t xml:space="preserve">нормативы</w:t>
        </w:r>
      </w:hyperlink>
      <w:r>
        <w:rPr>
          <w:sz w:val="20"/>
        </w:rPr>
        <w:t xml:space="preserve"> объема оказания медицинской помощи и средние нормативы финансовых затрат на единицу объема медицинской помощи на 2023 - 2025 годы (включая объем медицинской помощи в расчете на одного жителя, стоимость объема медицинской помощи с учетом условий ее оказания) указаны в приложении N 12 к Программе.</w:t>
      </w:r>
    </w:p>
    <w:p>
      <w:pPr>
        <w:pStyle w:val="0"/>
        <w:spacing w:before="200" w:line-rule="auto"/>
        <w:ind w:firstLine="540"/>
        <w:jc w:val="both"/>
      </w:pPr>
      <w:r>
        <w:rPr>
          <w:sz w:val="20"/>
        </w:rPr>
        <w:t xml:space="preserve">6.15. Прогнозные объемы специализированной, в том числе высокотехнологичной, медицинской помощи, оказываемой в стационарных условиях и условиях дневного стационара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за счет средств бюджета Федерального фонда обязательного медицинского страхования, на 2023 год составляют:</w:t>
      </w:r>
    </w:p>
    <w:p>
      <w:pPr>
        <w:pStyle w:val="0"/>
        <w:spacing w:before="200" w:line-rule="auto"/>
        <w:ind w:firstLine="540"/>
        <w:jc w:val="both"/>
      </w:pPr>
      <w:r>
        <w:rPr>
          <w:sz w:val="20"/>
        </w:rPr>
        <w:t xml:space="preserve">специализированной, в том числе высокотехнологичной, медицинской помощи в стационарных условиях - 7184 случая госпитализации, в том числе:</w:t>
      </w:r>
    </w:p>
    <w:p>
      <w:pPr>
        <w:pStyle w:val="0"/>
        <w:spacing w:before="200" w:line-rule="auto"/>
        <w:ind w:firstLine="540"/>
        <w:jc w:val="both"/>
      </w:pPr>
      <w:r>
        <w:rPr>
          <w:sz w:val="20"/>
        </w:rPr>
        <w:t xml:space="preserve">- по профилю "онкология" - 768 случаев госпитализации;</w:t>
      </w:r>
    </w:p>
    <w:p>
      <w:pPr>
        <w:pStyle w:val="0"/>
        <w:spacing w:before="200" w:line-rule="auto"/>
        <w:ind w:firstLine="540"/>
        <w:jc w:val="both"/>
      </w:pPr>
      <w:r>
        <w:rPr>
          <w:sz w:val="20"/>
        </w:rPr>
        <w:t xml:space="preserve">специализированной медицинской помощи в условиях дневного стационара - 1592 случая лечения, в том числе:</w:t>
      </w:r>
    </w:p>
    <w:p>
      <w:pPr>
        <w:pStyle w:val="0"/>
        <w:spacing w:before="200" w:line-rule="auto"/>
        <w:ind w:firstLine="540"/>
        <w:jc w:val="both"/>
      </w:pPr>
      <w:r>
        <w:rPr>
          <w:sz w:val="20"/>
        </w:rPr>
        <w:t xml:space="preserve">- по профилю "онкология" - 267 случаев лечения;</w:t>
      </w:r>
    </w:p>
    <w:p>
      <w:pPr>
        <w:pStyle w:val="0"/>
        <w:spacing w:before="200" w:line-rule="auto"/>
        <w:ind w:firstLine="540"/>
        <w:jc w:val="both"/>
      </w:pPr>
      <w:r>
        <w:rPr>
          <w:sz w:val="20"/>
        </w:rPr>
        <w:t xml:space="preserve">- при экстракорпоральном оплодотворении - 41 случай лечения;</w:t>
      </w:r>
    </w:p>
    <w:p>
      <w:pPr>
        <w:pStyle w:val="0"/>
        <w:spacing w:before="200" w:line-rule="auto"/>
        <w:ind w:firstLine="540"/>
        <w:jc w:val="both"/>
      </w:pPr>
      <w:r>
        <w:rPr>
          <w:sz w:val="20"/>
        </w:rPr>
        <w:t xml:space="preserve">специализированной медицинской помощи по профилю "Медицинская реабилитация":</w:t>
      </w:r>
    </w:p>
    <w:p>
      <w:pPr>
        <w:pStyle w:val="0"/>
        <w:spacing w:before="200" w:line-rule="auto"/>
        <w:ind w:firstLine="540"/>
        <w:jc w:val="both"/>
      </w:pPr>
      <w:r>
        <w:rPr>
          <w:sz w:val="20"/>
        </w:rPr>
        <w:t xml:space="preserve">- в условиях круглосуточного стационара - 967 случаев,</w:t>
      </w:r>
    </w:p>
    <w:p>
      <w:pPr>
        <w:pStyle w:val="0"/>
        <w:spacing w:before="200" w:line-rule="auto"/>
        <w:ind w:firstLine="540"/>
        <w:jc w:val="both"/>
      </w:pPr>
      <w:r>
        <w:rPr>
          <w:sz w:val="20"/>
        </w:rPr>
        <w:t xml:space="preserve">- в условиях дневного стационара - 156 случаев.</w:t>
      </w:r>
    </w:p>
    <w:p>
      <w:pPr>
        <w:pStyle w:val="0"/>
        <w:jc w:val="both"/>
      </w:pPr>
      <w:r>
        <w:rPr>
          <w:sz w:val="20"/>
        </w:rPr>
        <w:t xml:space="preserve">(п. 6.15 введен </w:t>
      </w:r>
      <w:hyperlink w:history="0" r:id="rId58"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Мурманской области от 05.05.2023 N 345-ПП)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w:t>
      </w:r>
    </w:p>
    <w:p>
      <w:pPr>
        <w:pStyle w:val="0"/>
        <w:jc w:val="both"/>
      </w:pPr>
      <w:r>
        <w:rPr>
          <w:sz w:val="20"/>
        </w:rPr>
      </w:r>
    </w:p>
    <w:bookmarkStart w:id="364" w:name="P364"/>
    <w:bookmarkEnd w:id="364"/>
    <w:p>
      <w:pPr>
        <w:pStyle w:val="2"/>
        <w:jc w:val="center"/>
      </w:pPr>
      <w:r>
        <w:rPr>
          <w:sz w:val="20"/>
        </w:rPr>
        <w:t xml:space="preserve">УСЛОВИЯ И ПОРЯДОК</w:t>
      </w:r>
    </w:p>
    <w:p>
      <w:pPr>
        <w:pStyle w:val="2"/>
        <w:jc w:val="center"/>
      </w:pPr>
      <w:r>
        <w:rPr>
          <w:sz w:val="20"/>
        </w:rPr>
        <w:t xml:space="preserve">БЕСПЛАТНОГО ПРЕДОСТАВЛЕНИЯ МЕДИЦИНСКОЙ ПОМОЩИ, В ТОМ ЧИСЛЕ</w:t>
      </w:r>
    </w:p>
    <w:p>
      <w:pPr>
        <w:pStyle w:val="2"/>
        <w:jc w:val="center"/>
      </w:pPr>
      <w:r>
        <w:rPr>
          <w:sz w:val="20"/>
        </w:rPr>
        <w:t xml:space="preserve">СРОКИ ОЖИДАНИЯ МЕДИЦИНСКОЙ ПОМОЩИ, ОКАЗЫВАЕМОЙ В ПЛАНОВОМ</w:t>
      </w:r>
    </w:p>
    <w:p>
      <w:pPr>
        <w:pStyle w:val="2"/>
        <w:jc w:val="center"/>
      </w:pPr>
      <w:r>
        <w:rPr>
          <w:sz w:val="20"/>
        </w:rPr>
        <w:t xml:space="preserve">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05.05.2023 N 345-ПП)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Общие условия предоставления медицинской помощи</w:t>
      </w:r>
    </w:p>
    <w:p>
      <w:pPr>
        <w:pStyle w:val="0"/>
        <w:jc w:val="both"/>
      </w:pPr>
      <w:r>
        <w:rPr>
          <w:sz w:val="20"/>
        </w:rPr>
      </w:r>
    </w:p>
    <w:p>
      <w:pPr>
        <w:pStyle w:val="0"/>
        <w:ind w:firstLine="540"/>
        <w:jc w:val="both"/>
      </w:pPr>
      <w:r>
        <w:rPr>
          <w:sz w:val="20"/>
        </w:rPr>
        <w:t xml:space="preserve">1.1. 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медицинскую организацию, оказывающую медицинскую помощь.</w:t>
      </w:r>
    </w:p>
    <w:p>
      <w:pPr>
        <w:pStyle w:val="0"/>
        <w:spacing w:before="200" w:line-rule="auto"/>
        <w:ind w:firstLine="540"/>
        <w:jc w:val="both"/>
      </w:pPr>
      <w:r>
        <w:rPr>
          <w:sz w:val="20"/>
        </w:rPr>
        <w:t xml:space="preserve">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pPr>
        <w:pStyle w:val="0"/>
        <w:spacing w:before="200" w:line-rule="auto"/>
        <w:ind w:firstLine="540"/>
        <w:jc w:val="both"/>
      </w:pPr>
      <w:r>
        <w:rPr>
          <w:sz w:val="20"/>
        </w:rPr>
        <w:t xml:space="preserve">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со сведениями о территориях обслуживания (врачебных участках) указанных медицинских работников при оказании ими медицинской помощи на дому.</w:t>
      </w:r>
    </w:p>
    <w:p>
      <w:pPr>
        <w:pStyle w:val="0"/>
        <w:spacing w:before="200" w:line-rule="auto"/>
        <w:ind w:firstLine="540"/>
        <w:jc w:val="both"/>
      </w:pPr>
      <w:r>
        <w:rPr>
          <w:sz w:val="20"/>
        </w:rPr>
        <w:t xml:space="preserve">Выбор медицинской организации для получения специализированной медицинской помощи в плановой форме осуществляется по направлению лечащего врача. При выдаче направления лечащий врач обязан проинформировать гражданина о медицинских организациях, участвующих в реализации территориальной программы, в которых возможно оказание медицинской помощи с учетом сроков ожидания медицинской помощи, установленных Программой.</w:t>
      </w:r>
    </w:p>
    <w:p>
      <w:pPr>
        <w:pStyle w:val="0"/>
        <w:spacing w:before="200" w:line-rule="auto"/>
        <w:ind w:firstLine="540"/>
        <w:jc w:val="both"/>
      </w:pPr>
      <w:r>
        <w:rPr>
          <w:sz w:val="20"/>
        </w:rPr>
        <w:t xml:space="preserve">1.2. Медицинская помощь организуется и оказывается в соответствии с порядками оказания медицинской помощи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pPr>
        <w:pStyle w:val="0"/>
        <w:spacing w:before="200" w:line-rule="auto"/>
        <w:ind w:firstLine="540"/>
        <w:jc w:val="both"/>
      </w:pPr>
      <w:r>
        <w:rPr>
          <w:sz w:val="20"/>
        </w:rPr>
        <w:t xml:space="preserve">1.3. Медицинская помощь иностранным гражданам, не застрахованным по обязательному медицинскому страхованию, оказывается бесплатно в порядке, установленном Правительством Российской Федерации.</w:t>
      </w:r>
    </w:p>
    <w:p>
      <w:pPr>
        <w:pStyle w:val="0"/>
        <w:spacing w:before="200" w:line-rule="auto"/>
        <w:ind w:firstLine="540"/>
        <w:jc w:val="both"/>
      </w:pPr>
      <w:r>
        <w:rPr>
          <w:sz w:val="20"/>
        </w:rPr>
        <w:t xml:space="preserve">1.4. Медицинская помощь лицам без определенного места жительства предоставляется как лицам, не застрахованным по обязательному медицинскому страхованию.</w:t>
      </w:r>
    </w:p>
    <w:p>
      <w:pPr>
        <w:pStyle w:val="0"/>
        <w:spacing w:before="200" w:line-rule="auto"/>
        <w:ind w:firstLine="540"/>
        <w:jc w:val="both"/>
      </w:pPr>
      <w:r>
        <w:rPr>
          <w:sz w:val="20"/>
        </w:rPr>
        <w:t xml:space="preserve">1.5. Медицинская документация, предусмотренная нормативными правовыми актами уполномоченного федерального органа исполнительной власти, связанная с предоставлением медицинских услуг за счет средств обязательного медицинского страхования и соответствующих бюджетов, оформляется бесплатно, за исключением медицинской документации, оформляемой на совершеннолетних лиц, поступающих в образовательные организации.</w:t>
      </w:r>
    </w:p>
    <w:p>
      <w:pPr>
        <w:pStyle w:val="0"/>
        <w:spacing w:before="200" w:line-rule="auto"/>
        <w:ind w:firstLine="540"/>
        <w:jc w:val="both"/>
      </w:pPr>
      <w:r>
        <w:rPr>
          <w:sz w:val="20"/>
        </w:rPr>
        <w:t xml:space="preserve">1.6. Консультации и лечение в медицинских организациях, подведомственных федеральным органам исполнительной власти, по медицинским показаниям осуществляются в соответствии с нормативными правовыми актами уполномоченного федерального органа исполнительной власти по направлению уполномоченного органа в сфере охраны здоровья.</w:t>
      </w:r>
    </w:p>
    <w:p>
      <w:pPr>
        <w:pStyle w:val="0"/>
        <w:spacing w:before="200" w:line-rule="auto"/>
        <w:ind w:firstLine="540"/>
        <w:jc w:val="both"/>
      </w:pPr>
      <w:r>
        <w:rPr>
          <w:sz w:val="20"/>
        </w:rPr>
        <w:t xml:space="preserve">1.7. Реализация права внеочередного оказания медицинской помощи отдельным категориям граждан в медицинских организациях, участвующих в реализации Программы, осуществляется в соответствии с </w:t>
      </w:r>
      <w:hyperlink w:history="0" w:anchor="P10121" w:tooltip="ПОРЯДОК">
        <w:r>
          <w:rPr>
            <w:sz w:val="20"/>
            <w:color w:val="0000ff"/>
          </w:rPr>
          <w:t xml:space="preserve">порядком</w:t>
        </w:r>
      </w:hyperlink>
      <w:r>
        <w:rPr>
          <w:sz w:val="20"/>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Мурманской области, участвующих в реализации Программы, установленным в приложении N 5 к Программе.</w:t>
      </w:r>
    </w:p>
    <w:p>
      <w:pPr>
        <w:pStyle w:val="0"/>
        <w:spacing w:before="200" w:line-rule="auto"/>
        <w:ind w:firstLine="540"/>
        <w:jc w:val="both"/>
      </w:pPr>
      <w:r>
        <w:rPr>
          <w:sz w:val="20"/>
        </w:rPr>
        <w:t xml:space="preserve">1.8. Лечащий врач обязан информировать больного, а в случае лечения несовершеннолетних в возрасте до 15 лет и больных наркоманией в возрасте до 16 лет, а также граждан, признанных в установленном законом порядке недееспособными, - их родителей или законных представителей, в доступной для них форме о ходе лечения, прогнозе, необходимом индивидуальном режиме.</w:t>
      </w:r>
    </w:p>
    <w:p>
      <w:pPr>
        <w:pStyle w:val="0"/>
        <w:spacing w:before="200" w:line-rule="auto"/>
        <w:ind w:firstLine="540"/>
        <w:jc w:val="both"/>
      </w:pPr>
      <w:r>
        <w:rPr>
          <w:sz w:val="20"/>
        </w:rPr>
        <w:t xml:space="preserve">1.9. Объем диагностических и лечебных мероприятий для пациента определяется его лечащим врачом на основании нормативных правовых актов Российской Федерации и нормативных правовых актов Мурманской области с учетом клинической ситуации.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spacing w:before="200" w:line-rule="auto"/>
        <w:ind w:firstLine="540"/>
        <w:jc w:val="both"/>
      </w:pPr>
      <w:r>
        <w:rPr>
          <w:sz w:val="20"/>
        </w:rPr>
        <w:t xml:space="preserve">1.10. Администрации медицинских организаций, участвующих в реализации Программы, обеспечивают размещение информации для граждан о порядке, об объеме и условиях оказания медицинской помощи в соответствии с Программой в доступных для пациентов местах, в регистратуре, в приемных отделениях, отделениях стационаров медицинских организаций.</w:t>
      </w:r>
    </w:p>
    <w:p>
      <w:pPr>
        <w:pStyle w:val="0"/>
        <w:spacing w:before="200" w:line-rule="auto"/>
        <w:ind w:firstLine="540"/>
        <w:jc w:val="both"/>
      </w:pPr>
      <w:r>
        <w:rPr>
          <w:sz w:val="20"/>
        </w:rPr>
        <w:t xml:space="preserve">1.11. Администрация медицинской организации обеспечивает выделение в общедоступных местах помещений для организации рабочих мест страховых представителей.</w:t>
      </w:r>
    </w:p>
    <w:p>
      <w:pPr>
        <w:pStyle w:val="0"/>
        <w:spacing w:before="200" w:line-rule="auto"/>
        <w:ind w:firstLine="540"/>
        <w:jc w:val="both"/>
      </w:pPr>
      <w:r>
        <w:rPr>
          <w:sz w:val="20"/>
        </w:rPr>
        <w:t xml:space="preserve">1.12.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pPr>
        <w:pStyle w:val="0"/>
        <w:spacing w:before="200" w:line-rule="auto"/>
        <w:ind w:firstLine="540"/>
        <w:jc w:val="both"/>
      </w:pPr>
      <w:r>
        <w:rPr>
          <w:sz w:val="20"/>
        </w:rPr>
        <w:t xml:space="preserve">руководитель структурного подразделения медицинской организации, руководитель медицинской организации;</w:t>
      </w:r>
    </w:p>
    <w:p>
      <w:pPr>
        <w:pStyle w:val="0"/>
        <w:spacing w:before="200" w:line-rule="auto"/>
        <w:ind w:firstLine="540"/>
        <w:jc w:val="both"/>
      </w:pPr>
      <w:r>
        <w:rPr>
          <w:sz w:val="20"/>
        </w:rPr>
        <w:t xml:space="preserve">страховая медицинская организация, включая своего страхового представителя;</w:t>
      </w:r>
    </w:p>
    <w:p>
      <w:pPr>
        <w:pStyle w:val="0"/>
        <w:spacing w:before="200" w:line-rule="auto"/>
        <w:ind w:firstLine="540"/>
        <w:jc w:val="both"/>
      </w:pPr>
      <w:r>
        <w:rPr>
          <w:sz w:val="20"/>
        </w:rPr>
        <w:t xml:space="preserve">уполномоченный орган в сфере охраны здоровья;</w:t>
      </w:r>
    </w:p>
    <w:p>
      <w:pPr>
        <w:pStyle w:val="0"/>
        <w:spacing w:before="200" w:line-rule="auto"/>
        <w:ind w:firstLine="540"/>
        <w:jc w:val="both"/>
      </w:pPr>
      <w:r>
        <w:rPr>
          <w:sz w:val="20"/>
        </w:rPr>
        <w:t xml:space="preserve">территориальный орган Росздравнадзора, территориальный фонд обязательного медицинского страхования;</w:t>
      </w:r>
    </w:p>
    <w:p>
      <w:pPr>
        <w:pStyle w:val="0"/>
        <w:spacing w:before="200" w:line-rule="auto"/>
        <w:ind w:firstLine="540"/>
        <w:jc w:val="both"/>
      </w:pPr>
      <w:r>
        <w:rPr>
          <w:sz w:val="20"/>
        </w:rPr>
        <w:t xml:space="preserve">общественные организации, включая Общественный совет по защите прав пациента при уполномоченном органе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pPr>
        <w:pStyle w:val="0"/>
        <w:jc w:val="both"/>
      </w:pPr>
      <w:r>
        <w:rPr>
          <w:sz w:val="20"/>
        </w:rPr>
      </w:r>
    </w:p>
    <w:p>
      <w:pPr>
        <w:pStyle w:val="2"/>
        <w:outlineLvl w:val="2"/>
        <w:jc w:val="center"/>
      </w:pPr>
      <w:r>
        <w:rPr>
          <w:sz w:val="20"/>
        </w:rPr>
        <w:t xml:space="preserve">2. Предоставление первичной медико-санитарной помощи</w:t>
      </w:r>
    </w:p>
    <w:p>
      <w:pPr>
        <w:pStyle w:val="2"/>
        <w:jc w:val="center"/>
      </w:pPr>
      <w:r>
        <w:rPr>
          <w:sz w:val="20"/>
        </w:rPr>
        <w:t xml:space="preserve">в амбулаторных условиях</w:t>
      </w:r>
    </w:p>
    <w:p>
      <w:pPr>
        <w:pStyle w:val="0"/>
        <w:jc w:val="both"/>
      </w:pPr>
      <w:r>
        <w:rPr>
          <w:sz w:val="20"/>
        </w:rPr>
      </w:r>
    </w:p>
    <w:p>
      <w:pPr>
        <w:pStyle w:val="0"/>
        <w:ind w:firstLine="540"/>
        <w:jc w:val="both"/>
      </w:pPr>
      <w:r>
        <w:rPr>
          <w:sz w:val="20"/>
        </w:rPr>
        <w:t xml:space="preserve">2.1.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законодательства Российской Федерации.</w:t>
      </w:r>
    </w:p>
    <w:p>
      <w:pPr>
        <w:pStyle w:val="0"/>
        <w:spacing w:before="200" w:line-rule="auto"/>
        <w:ind w:firstLine="540"/>
        <w:jc w:val="both"/>
      </w:pPr>
      <w:r>
        <w:rPr>
          <w:sz w:val="20"/>
        </w:rPr>
        <w:t xml:space="preserve">2.2. Диспансеризация, диспансерное наблюдение, профилактика и раннее выявление заболеваний, в том числе инфекционных, проводятся в соответствии с порядками, утверждаемыми уполномоченным федеральным органом исполнительной власти, с учетом желания пациента.</w:t>
      </w:r>
    </w:p>
    <w:p>
      <w:pPr>
        <w:pStyle w:val="0"/>
        <w:spacing w:before="200" w:line-rule="auto"/>
        <w:ind w:firstLine="540"/>
        <w:jc w:val="both"/>
      </w:pPr>
      <w:r>
        <w:rPr>
          <w:sz w:val="20"/>
        </w:rPr>
        <w:t xml:space="preserve">2.3. Прием пациентов осуществляется без предварительной записи вне общей очереди по экстренным показаниям при острых заболеваниях и внезапных ухудшениях состояния здоровья, требующих экстренной медицинской помощи и консультации врача.</w:t>
      </w:r>
    </w:p>
    <w:p>
      <w:pPr>
        <w:pStyle w:val="0"/>
        <w:spacing w:before="200" w:line-rule="auto"/>
        <w:ind w:firstLine="540"/>
        <w:jc w:val="both"/>
      </w:pPr>
      <w:r>
        <w:rPr>
          <w:sz w:val="20"/>
        </w:rPr>
        <w:t xml:space="preserve">Отсутствие страхового полиса и личных документов не является причиной отказа в оказании экстренной помощи.</w:t>
      </w:r>
    </w:p>
    <w:p>
      <w:pPr>
        <w:pStyle w:val="0"/>
        <w:spacing w:before="200" w:line-rule="auto"/>
        <w:ind w:firstLine="540"/>
        <w:jc w:val="both"/>
      </w:pPr>
      <w:r>
        <w:rPr>
          <w:sz w:val="20"/>
        </w:rPr>
        <w:t xml:space="preserve">При отсутствии экстренных показаний прием врача-терапевта, врача-терапевта участкового, врача-педиатра, врача-педиатра участкового, врача общей практики (семейного врача) или фельдшера и диагностические исследования осуществляются в соответствии с порядком, утвержденным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pPr>
        <w:pStyle w:val="0"/>
        <w:spacing w:before="200" w:line-rule="auto"/>
        <w:ind w:firstLine="540"/>
        <w:jc w:val="both"/>
      </w:pPr>
      <w:r>
        <w:rPr>
          <w:sz w:val="20"/>
        </w:rPr>
        <w:t xml:space="preserve">2.4. Направление пациентов на прием к врачам-консультантам, включая врачей-специалистов медицинских организаций, оказывающих первичную специализированную медико-санитарную медицинскую помощь, и диагностические исследования осуществляется лечащим врачом в соответствии с порядком, утверждаемым администрацией медицинской организации, с учетом нормативных правовых актов Российской Федерации и нормативных правовых актов Мурманской области.</w:t>
      </w:r>
    </w:p>
    <w:p>
      <w:pPr>
        <w:pStyle w:val="0"/>
        <w:spacing w:before="200" w:line-rule="auto"/>
        <w:ind w:firstLine="540"/>
        <w:jc w:val="both"/>
      </w:pPr>
      <w:r>
        <w:rPr>
          <w:sz w:val="20"/>
        </w:rPr>
        <w:t xml:space="preserve">Не допускается внеочередной прием пациентов и диагностические исследования пациентов, обслуживаемых на платной основе.</w:t>
      </w:r>
    </w:p>
    <w:p>
      <w:pPr>
        <w:pStyle w:val="0"/>
        <w:spacing w:before="200" w:line-rule="auto"/>
        <w:ind w:firstLine="540"/>
        <w:jc w:val="both"/>
      </w:pPr>
      <w:r>
        <w:rPr>
          <w:sz w:val="20"/>
        </w:rPr>
        <w:t xml:space="preserve">2.5. Вызов врача на дом обслуживается в день обращения пациента.</w:t>
      </w:r>
    </w:p>
    <w:p>
      <w:pPr>
        <w:pStyle w:val="0"/>
        <w:spacing w:before="200" w:line-rule="auto"/>
        <w:ind w:firstLine="540"/>
        <w:jc w:val="both"/>
      </w:pPr>
      <w:r>
        <w:rPr>
          <w:sz w:val="20"/>
        </w:rPr>
        <w:t xml:space="preserve">2.6.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spacing w:before="200" w:line-rule="auto"/>
        <w:ind w:firstLine="540"/>
        <w:jc w:val="both"/>
      </w:pPr>
      <w:r>
        <w:rPr>
          <w:sz w:val="20"/>
        </w:rPr>
        <w:t xml:space="preserve">2.7. В целях обеспечения прав граждан на получение бесплатной медицинской помощи предельные сроки ожидания:</w:t>
      </w:r>
    </w:p>
    <w:p>
      <w:pPr>
        <w:pStyle w:val="0"/>
        <w:spacing w:before="200" w:line-rule="auto"/>
        <w:ind w:firstLine="540"/>
        <w:jc w:val="both"/>
      </w:pPr>
      <w:r>
        <w:rPr>
          <w:sz w:val="20"/>
        </w:rPr>
        <w:t xml:space="preserve">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pStyle w:val="0"/>
        <w:spacing w:before="200" w:line-rule="auto"/>
        <w:ind w:firstLine="540"/>
        <w:jc w:val="both"/>
      </w:pPr>
      <w:r>
        <w:rPr>
          <w:sz w:val="20"/>
        </w:rPr>
        <w:t xml:space="preserve">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0"/>
        <w:spacing w:before="200" w:line-rule="auto"/>
        <w:ind w:firstLine="540"/>
        <w:jc w:val="both"/>
      </w:pPr>
      <w:r>
        <w:rPr>
          <w:sz w:val="20"/>
        </w:rPr>
        <w:t xml:space="preserve">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проведения консультаций врачей-специалистов в случае подозрения на онкологическое заболевание не должны превышать 3 рабочих дней со дня обращения пациента в медицинскую организацию;</w:t>
      </w:r>
    </w:p>
    <w:p>
      <w:pPr>
        <w:pStyle w:val="0"/>
        <w:spacing w:before="200" w:line-rule="auto"/>
        <w:ind w:firstLine="540"/>
        <w:jc w:val="both"/>
      </w:pPr>
      <w:r>
        <w:rPr>
          <w:sz w:val="20"/>
        </w:rPr>
        <w:t xml:space="preserve">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помощи в сроки, установленные Программой.</w:t>
      </w:r>
    </w:p>
    <w:p>
      <w:pPr>
        <w:pStyle w:val="0"/>
        <w:spacing w:before="200" w:line-rule="auto"/>
        <w:ind w:firstLine="540"/>
        <w:jc w:val="both"/>
      </w:pPr>
      <w:r>
        <w:rPr>
          <w:sz w:val="20"/>
        </w:rPr>
        <w:t xml:space="preserve">2.8. Условия и сроки проведения профилактических медицинских осмотров и обследований, диспансеризации, в том числе углубленной, и профилактических медицинских осмотров отдельных категорий населения, включая лиц, обучающихся в образовательных организациях по очной форме и на бюджетной основе, определяются нормативными правовыми актами Российской Федерации и нормативными правовыми актами Мурманской области.</w:t>
      </w:r>
    </w:p>
    <w:p>
      <w:pPr>
        <w:pStyle w:val="0"/>
        <w:spacing w:before="200" w:line-rule="auto"/>
        <w:ind w:firstLine="540"/>
        <w:jc w:val="both"/>
      </w:pPr>
      <w:r>
        <w:rPr>
          <w:sz w:val="20"/>
        </w:rPr>
        <w:t xml:space="preserve">Диспансеризация взрослого населения осуществляется медицинскими организациями, оказывающими первичную медико-санитарную помощь, в соответствии с порядками, установленными уполномоченным федеральным органом исполнительной власти и определяющими категории населения, условия и сроки проведения диспансеризации.</w:t>
      </w:r>
    </w:p>
    <w:p>
      <w:pPr>
        <w:pStyle w:val="0"/>
        <w:spacing w:before="200" w:line-rule="auto"/>
        <w:ind w:firstLine="540"/>
        <w:jc w:val="both"/>
      </w:pPr>
      <w:r>
        <w:rPr>
          <w:sz w:val="20"/>
        </w:rPr>
        <w:t xml:space="preserve">Диспансеризация взрослого населения проводится путем углубленного обследования состояния здоровья граждан в целях раннего выявления хронических неинфекционных заболеваний (состояний), факторов риска их развития, включающих повышенный уровень артериального давления, гиперхолестеринемию,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потребления наркотических средств и психотропных веществ без назначения врача; определения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(состояниями) и (или) факторами риска их развития, а также для здоровых граждан; проведения профилактического консультирования граждан с выявленными хроническими неинфекционными заболеваниями (состояниями) и факторами риска их развития;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 в порядке, установленном федеральным законодательством.</w:t>
      </w:r>
    </w:p>
    <w:p>
      <w:pPr>
        <w:pStyle w:val="0"/>
        <w:spacing w:before="200" w:line-rule="auto"/>
        <w:ind w:firstLine="540"/>
        <w:jc w:val="both"/>
      </w:pPr>
      <w:r>
        <w:rPr>
          <w:sz w:val="20"/>
        </w:rPr>
        <w:t xml:space="preserve">Диспансеризация проводится один раз в три года в возрастные периоды, предусмотренные порядком проведения диспансеризации определенных групп населения, утвержденным уполномоченным федеральным органом исполнительной власти. Годом прохождения диспансеризации считается календарный год, в котором гражданин достигает соответствующего возраста.</w:t>
      </w:r>
    </w:p>
    <w:p>
      <w:pPr>
        <w:pStyle w:val="0"/>
        <w:spacing w:before="200" w:line-rule="auto"/>
        <w:ind w:firstLine="540"/>
        <w:jc w:val="both"/>
      </w:pPr>
      <w:r>
        <w:rPr>
          <w:sz w:val="20"/>
        </w:rPr>
        <w:t xml:space="preserve">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лица, награжденные знаком "Житель осажденного Севастополя",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w:t>
      </w:r>
    </w:p>
    <w:p>
      <w:pPr>
        <w:pStyle w:val="0"/>
        <w:spacing w:before="200" w:line-rule="auto"/>
        <w:ind w:firstLine="540"/>
        <w:jc w:val="both"/>
      </w:pPr>
      <w:r>
        <w:rPr>
          <w:sz w:val="20"/>
        </w:rPr>
        <w:t xml:space="preserve">Один раз в два года женщины в возрасте от 51 года до 69 лет проходят маммографию, у граждан в возрасте от 49 до 73 лет проводятся исследования кала на скрытую кровь.</w:t>
      </w:r>
    </w:p>
    <w:p>
      <w:pPr>
        <w:pStyle w:val="0"/>
        <w:spacing w:before="200" w:line-rule="auto"/>
        <w:ind w:firstLine="540"/>
        <w:jc w:val="both"/>
      </w:pPr>
      <w:r>
        <w:rPr>
          <w:sz w:val="20"/>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0"/>
        <w:spacing w:before="200" w:line-rule="auto"/>
        <w:ind w:firstLine="540"/>
        <w:jc w:val="both"/>
      </w:pPr>
      <w:r>
        <w:rPr>
          <w:sz w:val="20"/>
        </w:rPr>
        <w:t xml:space="preserve">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pPr>
        <w:pStyle w:val="0"/>
        <w:spacing w:before="200" w:line-rule="auto"/>
        <w:ind w:firstLine="540"/>
        <w:jc w:val="both"/>
      </w:pPr>
      <w:r>
        <w:rPr>
          <w:sz w:val="20"/>
        </w:rPr>
        <w:t xml:space="preserve">При выявлении у гражданина в процессе диспансеризации медицинских показаний к проведению осмотров врачами-специалистами, исследований и мероприятий, не входящих в объем диспансеризации в соответствии с утвержденным уполномоченным федеральным органом исполнительной власти порядком, они назначаются и выполняются с учетом положений порядков оказания медицинской помощи по профилю выявленного или предполагаемого заболевания (состояния) и стандартов медицинской помощи, а также клинических рекомендаций (протоколов лечения) по вопросам оказания медицинской помощи, утвержденных в соответствии с законодательством Российской Федерации.</w:t>
      </w:r>
    </w:p>
    <w:p>
      <w:pPr>
        <w:pStyle w:val="0"/>
        <w:spacing w:before="200" w:line-rule="auto"/>
        <w:ind w:firstLine="540"/>
        <w:jc w:val="both"/>
      </w:pPr>
      <w:r>
        <w:rPr>
          <w:sz w:val="20"/>
        </w:rPr>
        <w:t xml:space="preserve">Диспансеризация взрослого населения проводится в два этапа.</w:t>
      </w:r>
    </w:p>
    <w:p>
      <w:pPr>
        <w:pStyle w:val="0"/>
        <w:spacing w:before="200" w:line-rule="auto"/>
        <w:ind w:firstLine="540"/>
        <w:jc w:val="both"/>
      </w:pPr>
      <w:r>
        <w:rPr>
          <w:sz w:val="20"/>
        </w:rPr>
        <w:t xml:space="preserve">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pPr>
        <w:pStyle w:val="0"/>
        <w:spacing w:before="200" w:line-rule="auto"/>
        <w:ind w:firstLine="540"/>
        <w:jc w:val="both"/>
      </w:pPr>
      <w:r>
        <w:rPr>
          <w:sz w:val="20"/>
        </w:rPr>
        <w:t xml:space="preserve">Второй этап диспансеризации проводится с целью дополнительного обследования и уточнения диагноза заболевания (состояния). Гражданин проходит диспансеризацию в медицинской организации, в которой он получает первичную медико-санитарную помощь.</w:t>
      </w:r>
    </w:p>
    <w:p>
      <w:pPr>
        <w:pStyle w:val="0"/>
        <w:spacing w:before="200" w:line-rule="auto"/>
        <w:ind w:firstLine="540"/>
        <w:jc w:val="both"/>
      </w:pPr>
      <w:r>
        <w:rPr>
          <w:sz w:val="20"/>
        </w:rPr>
        <w:t xml:space="preserve">Гражданам, не попадающим в возрастной период проведения диспансеризации, проводятся профилактические медицинские осмотры в порядке, установленном уполномоченным федеральным органом исполнительной власти, один раз в два года в целях раннего (своевременного) выявления патологических состояний, заболеваний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pPr>
        <w:pStyle w:val="0"/>
        <w:spacing w:before="200" w:line-rule="auto"/>
        <w:ind w:firstLine="540"/>
        <w:jc w:val="both"/>
      </w:pPr>
      <w:r>
        <w:rPr>
          <w:sz w:val="20"/>
        </w:rPr>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pPr>
        <w:pStyle w:val="0"/>
        <w:spacing w:before="200" w:line-rule="auto"/>
        <w:ind w:firstLine="540"/>
        <w:jc w:val="both"/>
      </w:pPr>
      <w:r>
        <w:rPr>
          <w:sz w:val="20"/>
        </w:rPr>
        <w:t xml:space="preserve">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уполномоченным федеральным органом исполнительной власти.</w:t>
      </w:r>
    </w:p>
    <w:p>
      <w:pPr>
        <w:pStyle w:val="0"/>
        <w:spacing w:before="200" w:line-rule="auto"/>
        <w:ind w:firstLine="540"/>
        <w:jc w:val="both"/>
      </w:pPr>
      <w:r>
        <w:rPr>
          <w:sz w:val="20"/>
        </w:rPr>
        <w:t xml:space="preserve">Диспансеризация и медицинские осмотры проводятся при наличии информированного добровольного согласия, полученного в соответствии с законодательством Российской Федерации.</w:t>
      </w:r>
    </w:p>
    <w:p>
      <w:pPr>
        <w:pStyle w:val="0"/>
        <w:spacing w:before="200" w:line-rule="auto"/>
        <w:ind w:firstLine="540"/>
        <w:jc w:val="both"/>
      </w:pPr>
      <w:r>
        <w:rPr>
          <w:sz w:val="20"/>
        </w:rP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pPr>
        <w:pStyle w:val="0"/>
        <w:spacing w:before="200" w:line-rule="auto"/>
        <w:ind w:firstLine="540"/>
        <w:jc w:val="both"/>
      </w:pPr>
      <w:r>
        <w:rPr>
          <w:sz w:val="20"/>
        </w:rPr>
        <w:t xml:space="preserve">Гражданин вправе отказаться от проведения медицинских осмотров, диспансеризации в целом либо от отдельных видов медицинских вмешательств, входящих в объем медицинских осмотров, диспансеризации.</w:t>
      </w:r>
    </w:p>
    <w:p>
      <w:pPr>
        <w:pStyle w:val="0"/>
        <w:spacing w:before="200" w:line-rule="auto"/>
        <w:ind w:firstLine="540"/>
        <w:jc w:val="both"/>
      </w:pPr>
      <w:r>
        <w:rPr>
          <w:sz w:val="20"/>
        </w:rPr>
        <w:t xml:space="preserve">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29 декабря соответствующего года.</w:t>
      </w:r>
    </w:p>
    <w:p>
      <w:pPr>
        <w:pStyle w:val="0"/>
        <w:spacing w:before="200" w:line-rule="auto"/>
        <w:ind w:firstLine="540"/>
        <w:jc w:val="both"/>
      </w:pPr>
      <w:r>
        <w:rPr>
          <w:sz w:val="20"/>
        </w:rPr>
        <w:t xml:space="preserve">Граждане, переболевшие новой коронавирусной инфекцией (COVID-19), имеют право на прохождение углубленной диспансеризации, включающей исследования и иные медицинские вмешательства по перечню, установленному в </w:t>
      </w:r>
      <w:hyperlink w:history="0" w:anchor="P1227" w:tooltip="УТВЕРЖДЕННАЯ СТОИМОСТЬ">
        <w:r>
          <w:rPr>
            <w:sz w:val="20"/>
            <w:color w:val="0000ff"/>
          </w:rPr>
          <w:t xml:space="preserve">приложении N 4</w:t>
        </w:r>
      </w:hyperlink>
      <w:r>
        <w:rPr>
          <w:sz w:val="20"/>
        </w:rPr>
        <w:t xml:space="preserve"> к программе государственных гарантий бесплатного оказания гражданам медицинской помощи, утверждаемой Правительством Российской Федерации.</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2.9. Лечение и обследование на дому больных, которые по состоянию здоровья и характеру заболевания не могут посещать медицинские организации, проводятся по назначению лечащего врача.</w:t>
      </w:r>
    </w:p>
    <w:p>
      <w:pPr>
        <w:pStyle w:val="0"/>
        <w:spacing w:before="200" w:line-rule="auto"/>
        <w:ind w:firstLine="540"/>
        <w:jc w:val="both"/>
      </w:pPr>
      <w:r>
        <w:rPr>
          <w:sz w:val="20"/>
        </w:rPr>
        <w:t xml:space="preserve">2.10. Медицинские осмотры несовершеннолетним и лицам, окончившим школу в текущем году, при определении профессиональной пригодности осуществляются за счет средств обязательного медицинского страхования и соответствующих бюджетов медицинских организаций, в которых они проводятся.</w:t>
      </w:r>
    </w:p>
    <w:p>
      <w:pPr>
        <w:pStyle w:val="0"/>
        <w:spacing w:before="200" w:line-rule="auto"/>
        <w:ind w:firstLine="540"/>
        <w:jc w:val="both"/>
      </w:pPr>
      <w:r>
        <w:rPr>
          <w:sz w:val="20"/>
        </w:rPr>
        <w:t xml:space="preserve">Медицинские осмотры учащихся старше 18 лет для допуска их к обучению по специальности в соответствии с государственными образовательными программами проводятся в соответствии с нормативными правовыми актами Российской Федерации.</w:t>
      </w:r>
    </w:p>
    <w:p>
      <w:pPr>
        <w:pStyle w:val="0"/>
        <w:spacing w:before="200" w:line-rule="auto"/>
        <w:ind w:firstLine="540"/>
        <w:jc w:val="both"/>
      </w:pPr>
      <w:r>
        <w:rPr>
          <w:sz w:val="20"/>
        </w:rPr>
        <w:t xml:space="preserve">2.11. Медицинское обеспечение лиц, проходящих спортивную подготовку, в том числе организация систематического медицинского контроля, осуществляется в соответствии с Федеральным </w:t>
      </w:r>
      <w:hyperlink w:history="0" r:id="rId60" w:tooltip="Федеральный закон от 04.12.2007 N 329-ФЗ (ред. от 24.06.2023)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04.12.2007 N 329-ФЗ "О физической культуре и спорте в Российской Федерации".</w:t>
      </w:r>
    </w:p>
    <w:p>
      <w:pPr>
        <w:pStyle w:val="0"/>
        <w:spacing w:before="200" w:line-rule="auto"/>
        <w:ind w:firstLine="540"/>
        <w:jc w:val="both"/>
      </w:pPr>
      <w:r>
        <w:rPr>
          <w:sz w:val="20"/>
        </w:rPr>
        <w:t xml:space="preserve">2.12. Оказание терапевтической и хирургической стоматологической помощи (включая все виды местного обезболивания) осуществляется взрослым и детям в соответствии со стандартами медицинской помощи. Стоматологическая помощь по ортодонтии оказывается детям до 18 лет с использованием съемной ортодонтической аппаратуры. Применение брекет-систем предусмотрено для детей с тяжелой врожденной и приобретенной патологией в соответствии с перечнем заболеваний, утвержденным Министерством здравоохранения Мурманской области. Стоматологическая помощь гражданам оказывается с использованием сертифицированных стоматологических материалов.</w:t>
      </w:r>
    </w:p>
    <w:p>
      <w:pPr>
        <w:pStyle w:val="0"/>
        <w:jc w:val="both"/>
      </w:pPr>
      <w:r>
        <w:rPr>
          <w:sz w:val="20"/>
        </w:rPr>
        <w:t xml:space="preserve">(п. 2.12 в ред. </w:t>
      </w:r>
      <w:hyperlink w:history="0" r:id="rId61"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rPr>
        <w:t xml:space="preserve"> Правительства Мурманской области от 05.05.2023 N 345-ПП)</w:t>
      </w:r>
    </w:p>
    <w:p>
      <w:pPr>
        <w:pStyle w:val="0"/>
        <w:spacing w:before="200" w:line-rule="auto"/>
        <w:ind w:firstLine="540"/>
        <w:jc w:val="both"/>
      </w:pPr>
      <w:r>
        <w:rPr>
          <w:sz w:val="20"/>
        </w:rPr>
        <w:t xml:space="preserve">2.13. Транспортировка пациентов, страдающих хронической почечной недостаточностью, от места их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 осуществляется за счет средств областного бюджета, выделяемых медицинским организациям, подведомственным уполномоченному органу в сфере охраны здоровья.</w:t>
      </w:r>
    </w:p>
    <w:p>
      <w:pPr>
        <w:pStyle w:val="0"/>
        <w:spacing w:before="200" w:line-rule="auto"/>
        <w:ind w:firstLine="540"/>
        <w:jc w:val="both"/>
      </w:pPr>
      <w:r>
        <w:rPr>
          <w:sz w:val="20"/>
        </w:rPr>
        <w:t xml:space="preserve">Уполномоченный орган в сфере охраны здоровья при организации оказания медицинской помощи методом заместительной почечной терапии регулирует вопросы организации транспортировки пациентов, страдающих хронической почечной недостаточностью, от места их фактического проживания на территории обслуживания медицинских организаций, подведомственных уполномоченному органу в сфере охраны здоровья,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2.14.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предоставляемых в конкретных медицинских организациях.</w:t>
      </w:r>
    </w:p>
    <w:p>
      <w:pPr>
        <w:pStyle w:val="0"/>
        <w:spacing w:before="200" w:line-rule="auto"/>
        <w:ind w:firstLine="540"/>
        <w:jc w:val="both"/>
      </w:pPr>
      <w:r>
        <w:rPr>
          <w:sz w:val="20"/>
        </w:rP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pPr>
        <w:pStyle w:val="0"/>
        <w:spacing w:before="200" w:line-rule="auto"/>
        <w:ind w:firstLine="540"/>
        <w:jc w:val="both"/>
      </w:pPr>
      <w:r>
        <w:rPr>
          <w:sz w:val="20"/>
        </w:rPr>
        <w:t xml:space="preserve">2.15. 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jc w:val="both"/>
      </w:pPr>
      <w:r>
        <w:rPr>
          <w:sz w:val="20"/>
        </w:rPr>
        <w:t xml:space="preserve">(п. 2.15 введен </w:t>
      </w:r>
      <w:hyperlink w:history="0" r:id="rId62"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Мурманской области от 05.05.2023 N 345-ПП)</w:t>
      </w:r>
    </w:p>
    <w:p>
      <w:pPr>
        <w:pStyle w:val="0"/>
        <w:jc w:val="both"/>
      </w:pPr>
      <w:r>
        <w:rPr>
          <w:sz w:val="20"/>
        </w:rPr>
      </w:r>
    </w:p>
    <w:p>
      <w:pPr>
        <w:pStyle w:val="2"/>
        <w:outlineLvl w:val="2"/>
        <w:jc w:val="center"/>
      </w:pPr>
      <w:r>
        <w:rPr>
          <w:sz w:val="20"/>
        </w:rPr>
        <w:t xml:space="preserve">3. Предоставление первичной медико-санитарной помощи</w:t>
      </w:r>
    </w:p>
    <w:p>
      <w:pPr>
        <w:pStyle w:val="2"/>
        <w:jc w:val="center"/>
      </w:pPr>
      <w:r>
        <w:rPr>
          <w:sz w:val="20"/>
        </w:rPr>
        <w:t xml:space="preserve">в условиях дневного стационара, специализированной, в том</w:t>
      </w:r>
    </w:p>
    <w:p>
      <w:pPr>
        <w:pStyle w:val="2"/>
        <w:jc w:val="center"/>
      </w:pPr>
      <w:r>
        <w:rPr>
          <w:sz w:val="20"/>
        </w:rPr>
        <w:t xml:space="preserve">числе высокотехнологичной, медицинской помощи в условиях</w:t>
      </w:r>
    </w:p>
    <w:p>
      <w:pPr>
        <w:pStyle w:val="2"/>
        <w:jc w:val="center"/>
      </w:pPr>
      <w:r>
        <w:rPr>
          <w:sz w:val="20"/>
        </w:rPr>
        <w:t xml:space="preserve">дневного стационара и стационарных условиях</w:t>
      </w:r>
    </w:p>
    <w:p>
      <w:pPr>
        <w:pStyle w:val="0"/>
        <w:jc w:val="both"/>
      </w:pPr>
      <w:r>
        <w:rPr>
          <w:sz w:val="20"/>
        </w:rPr>
      </w:r>
    </w:p>
    <w:p>
      <w:pPr>
        <w:pStyle w:val="0"/>
        <w:ind w:firstLine="540"/>
        <w:jc w:val="both"/>
      </w:pPr>
      <w:r>
        <w:rPr>
          <w:sz w:val="20"/>
        </w:rPr>
        <w:t xml:space="preserve">3.1. При госпитализации по экстренным показаниям медицинская помощь (диагностическая и (или) лечебная) оказывается немедленно.</w:t>
      </w:r>
    </w:p>
    <w:p>
      <w:pPr>
        <w:pStyle w:val="0"/>
        <w:spacing w:before="200" w:line-rule="auto"/>
        <w:ind w:firstLine="540"/>
        <w:jc w:val="both"/>
      </w:pPr>
      <w:r>
        <w:rPr>
          <w:sz w:val="20"/>
        </w:rPr>
        <w:t xml:space="preserve">3.2. Плановая госпитализация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и в соответствии с планируемыми объемами.</w:t>
      </w:r>
    </w:p>
    <w:p>
      <w:pPr>
        <w:pStyle w:val="0"/>
        <w:spacing w:before="200" w:line-rule="auto"/>
        <w:ind w:firstLine="540"/>
        <w:jc w:val="both"/>
      </w:pPr>
      <w:r>
        <w:rPr>
          <w:sz w:val="20"/>
        </w:rPr>
        <w:t xml:space="preserve">3.3. В целях обеспечения прав граждан на получение бесплатной медицинской помощи предельные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pStyle w:val="0"/>
        <w:spacing w:before="200" w:line-rule="auto"/>
        <w:ind w:firstLine="540"/>
        <w:jc w:val="both"/>
      </w:pPr>
      <w:r>
        <w:rPr>
          <w:sz w:val="20"/>
        </w:rPr>
        <w:t xml:space="preserve">Условием оказания высокотехнологичных видов медицинской помощи является наличие показаний, требующих применения высокотехнологичных видов медицинской помощи. Оказание высокотехнологичной медицинской помощи по перечню видов, не включенных в базовую программу обязательного медицинского страхования в медицинских организациях, подведомственных уполномоченному органу в сфере охраны здоровья, осуществляется гражданам Российской Федерации, проживающим на территории Мурманской области.</w:t>
      </w:r>
    </w:p>
    <w:p>
      <w:pPr>
        <w:pStyle w:val="0"/>
        <w:spacing w:before="200" w:line-rule="auto"/>
        <w:ind w:firstLine="540"/>
        <w:jc w:val="both"/>
      </w:pPr>
      <w:r>
        <w:rPr>
          <w:sz w:val="20"/>
        </w:rPr>
        <w:t xml:space="preserve">При отказе пациента от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данные о пациенте вносятся в лист ожидания с уведомлением пациента о предполагаемом сроке госпитализации.</w:t>
      </w:r>
    </w:p>
    <w:p>
      <w:pPr>
        <w:pStyle w:val="0"/>
        <w:spacing w:before="200" w:line-rule="auto"/>
        <w:ind w:firstLine="540"/>
        <w:jc w:val="both"/>
      </w:pPr>
      <w:r>
        <w:rPr>
          <w:sz w:val="20"/>
        </w:rPr>
        <w:t xml:space="preserve">3.4. Порядок направления в медицинские организации, подведомственные федеральным органам исполнительной власти, для оказания специализированной, в том числе высокотехнологичной, медицинской помощи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3.5. Размещение пациентов производится в палатах на три и более мест. Допускается кратковременное размещение больных, поступивших по экстренным показаниям, вне палаты в случае отсутствия мест в палатах, в том числе платных.</w:t>
      </w:r>
    </w:p>
    <w:p>
      <w:pPr>
        <w:pStyle w:val="0"/>
        <w:spacing w:before="200" w:line-rule="auto"/>
        <w:ind w:firstLine="540"/>
        <w:jc w:val="both"/>
      </w:pPr>
      <w:r>
        <w:rPr>
          <w:sz w:val="20"/>
        </w:rPr>
        <w:t xml:space="preserve">Размещение пациентов в маломестных палатах (боксах) производится:</w:t>
      </w:r>
    </w:p>
    <w:p>
      <w:pPr>
        <w:pStyle w:val="0"/>
        <w:spacing w:before="200" w:line-rule="auto"/>
        <w:ind w:firstLine="540"/>
        <w:jc w:val="both"/>
      </w:pPr>
      <w:r>
        <w:rPr>
          <w:sz w:val="20"/>
        </w:rPr>
        <w:t xml:space="preserve">по медицинским показаниям при болезни, вызванной вирусом иммунодефицита человека (ВИЧ), кистозном фиброзе (муковисцидоз), злокачественных новообразованиях лимфоидной, кроветворной и родственных тканей, термических и химических ожогах, заболеваниях, вызванных метициллин (оксациллин)-резистентным золотистым стафилококком или ванкомицинрезистентным энтерококком (пневмония, менингит, остеомиелит, острый и подострый инфекционный эндокардит, инфекционно-токсический шок, сепсис, недержание кала (энкопрез), недержание мочи, заболевания, сопровождающиеся тошнотой и рвотой);</w:t>
      </w:r>
    </w:p>
    <w:p>
      <w:pPr>
        <w:pStyle w:val="0"/>
        <w:spacing w:before="200" w:line-rule="auto"/>
        <w:ind w:firstLine="540"/>
        <w:jc w:val="both"/>
      </w:pPr>
      <w:r>
        <w:rPr>
          <w:sz w:val="20"/>
        </w:rPr>
        <w:t xml:space="preserve">по эпидемиологическим показаниям при некоторых инфекционных и паразитарных болезнях.</w:t>
      </w:r>
    </w:p>
    <w:p>
      <w:pPr>
        <w:pStyle w:val="0"/>
        <w:spacing w:before="200" w:line-rule="auto"/>
        <w:ind w:firstLine="540"/>
        <w:jc w:val="both"/>
      </w:pPr>
      <w:r>
        <w:rPr>
          <w:sz w:val="20"/>
        </w:rPr>
        <w:t xml:space="preserve">3.6. Индивидуальный медицинский пост в стационарных условиях предоставляется пациенту по медицинским показаниям.</w:t>
      </w:r>
    </w:p>
    <w:p>
      <w:pPr>
        <w:pStyle w:val="0"/>
        <w:spacing w:before="200" w:line-rule="auto"/>
        <w:ind w:firstLine="540"/>
        <w:jc w:val="both"/>
      </w:pPr>
      <w:r>
        <w:rPr>
          <w:sz w:val="20"/>
        </w:rPr>
        <w:t xml:space="preserve">3.7.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 в стационарных условиях.</w:t>
      </w:r>
    </w:p>
    <w:p>
      <w:pPr>
        <w:pStyle w:val="0"/>
        <w:spacing w:before="200" w:line-rule="auto"/>
        <w:ind w:firstLine="540"/>
        <w:jc w:val="both"/>
      </w:pPr>
      <w:r>
        <w:rPr>
          <w:sz w:val="20"/>
        </w:rPr>
        <w:t xml:space="preserve">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и областного бюджетов в соответствии с перечнем жизненно необходимых и важнейших лекарственных препаратов в </w:t>
      </w:r>
      <w:hyperlink w:history="0" w:anchor="P14392" w:tooltip="ПОРЯДОК">
        <w:r>
          <w:rPr>
            <w:sz w:val="20"/>
            <w:color w:val="0000ff"/>
          </w:rPr>
          <w:t xml:space="preserve">порядке</w:t>
        </w:r>
      </w:hyperlink>
      <w:r>
        <w:rPr>
          <w:sz w:val="20"/>
        </w:rPr>
        <w:t xml:space="preserve">, установленном приложением N 10 к Программе.</w:t>
      </w:r>
    </w:p>
    <w:p>
      <w:pPr>
        <w:pStyle w:val="0"/>
        <w:spacing w:before="200" w:line-rule="auto"/>
        <w:ind w:firstLine="540"/>
        <w:jc w:val="both"/>
      </w:pPr>
      <w:r>
        <w:rPr>
          <w:sz w:val="20"/>
        </w:rPr>
        <w:t xml:space="preserve">3.8. В случае отсутствия возможности в медицинской организации проведения диагностических исследований, предусмотренных порядками оказания медицинской помощи и стандартами медицинской помощи, при оказании специализированной медицинской помощи в стационарных условиях диагностические исследования могут быть проведены в другой медицинской организации. Медицинская организация, оказывающая медицинскую помощь, обеспечивает транспортировку пациента.</w:t>
      </w:r>
    </w:p>
    <w:p>
      <w:pPr>
        <w:pStyle w:val="0"/>
        <w:spacing w:before="200" w:line-rule="auto"/>
        <w:ind w:firstLine="540"/>
        <w:jc w:val="both"/>
      </w:pPr>
      <w:r>
        <w:rPr>
          <w:sz w:val="20"/>
        </w:rPr>
        <w:t xml:space="preserve">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pPr>
        <w:pStyle w:val="0"/>
        <w:spacing w:before="200" w:line-rule="auto"/>
        <w:ind w:firstLine="540"/>
        <w:jc w:val="both"/>
      </w:pPr>
      <w:r>
        <w:rPr>
          <w:sz w:val="20"/>
        </w:rPr>
        <w:t xml:space="preserve">Решение о необходимости проведения пациенту диагностического исследования, возможность проведения которого отсутствует в медицинской организации, принимается лечащим врачом по согласованию с представителем администрации медицинской организации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w:t>
      </w:r>
    </w:p>
    <w:p>
      <w:pPr>
        <w:pStyle w:val="0"/>
        <w:spacing w:before="200" w:line-rule="auto"/>
        <w:ind w:firstLine="540"/>
        <w:jc w:val="both"/>
      </w:pPr>
      <w:r>
        <w:rPr>
          <w:sz w:val="20"/>
        </w:rPr>
        <w:t xml:space="preserve">3.9.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 с ребенком до достижения им возраста четырех лет;</w:t>
      </w:r>
    </w:p>
    <w:p>
      <w:pPr>
        <w:pStyle w:val="0"/>
        <w:spacing w:before="200" w:line-rule="auto"/>
        <w:ind w:firstLine="540"/>
        <w:jc w:val="both"/>
      </w:pPr>
      <w:r>
        <w:rPr>
          <w:sz w:val="20"/>
        </w:rPr>
        <w:t xml:space="preserve">- с ребенком в возрасте старше четырех лет - при наличии медицинских показаний.</w:t>
      </w:r>
    </w:p>
    <w:p>
      <w:pPr>
        <w:pStyle w:val="0"/>
        <w:jc w:val="both"/>
      </w:pPr>
      <w:r>
        <w:rPr>
          <w:sz w:val="20"/>
        </w:rPr>
      </w:r>
    </w:p>
    <w:p>
      <w:pPr>
        <w:pStyle w:val="2"/>
        <w:outlineLvl w:val="2"/>
        <w:jc w:val="center"/>
      </w:pPr>
      <w:r>
        <w:rPr>
          <w:sz w:val="20"/>
        </w:rPr>
        <w:t xml:space="preserve">4. Предоставление скорой, в том числе скорой</w:t>
      </w:r>
    </w:p>
    <w:p>
      <w:pPr>
        <w:pStyle w:val="2"/>
        <w:jc w:val="center"/>
      </w:pPr>
      <w:r>
        <w:rPr>
          <w:sz w:val="20"/>
        </w:rPr>
        <w:t xml:space="preserve">специализированной, медицинской помощи</w:t>
      </w:r>
    </w:p>
    <w:p>
      <w:pPr>
        <w:pStyle w:val="0"/>
        <w:jc w:val="both"/>
      </w:pPr>
      <w:r>
        <w:rPr>
          <w:sz w:val="20"/>
        </w:rPr>
      </w:r>
    </w:p>
    <w:p>
      <w:pPr>
        <w:pStyle w:val="0"/>
        <w:ind w:firstLine="540"/>
        <w:jc w:val="both"/>
      </w:pPr>
      <w:r>
        <w:rPr>
          <w:sz w:val="20"/>
        </w:rPr>
        <w:t xml:space="preserve">4.1.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pPr>
        <w:pStyle w:val="0"/>
        <w:spacing w:before="200" w:line-rule="auto"/>
        <w:ind w:firstLine="540"/>
        <w:jc w:val="both"/>
      </w:pPr>
      <w:r>
        <w:rPr>
          <w:sz w:val="20"/>
        </w:rPr>
        <w:t xml:space="preserve">4.2.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pPr>
        <w:pStyle w:val="0"/>
        <w:spacing w:before="200" w:line-rule="auto"/>
        <w:ind w:firstLine="540"/>
        <w:jc w:val="both"/>
      </w:pPr>
      <w:r>
        <w:rPr>
          <w:sz w:val="20"/>
        </w:rPr>
        <w:t xml:space="preserve">4.3.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Медицинская эвакуация включает в себя:</w:t>
      </w:r>
    </w:p>
    <w:p>
      <w:pPr>
        <w:pStyle w:val="0"/>
        <w:spacing w:before="200" w:line-rule="auto"/>
        <w:ind w:firstLine="540"/>
        <w:jc w:val="both"/>
      </w:pPr>
      <w:r>
        <w:rPr>
          <w:sz w:val="20"/>
        </w:rPr>
        <w:t xml:space="preserve">санитарно-авиационную эвакуацию, осуществляемую воздушными судами;</w:t>
      </w:r>
    </w:p>
    <w:p>
      <w:pPr>
        <w:pStyle w:val="0"/>
        <w:spacing w:before="200" w:line-rule="auto"/>
        <w:ind w:firstLine="540"/>
        <w:jc w:val="both"/>
      </w:pPr>
      <w:r>
        <w:rPr>
          <w:sz w:val="20"/>
        </w:rPr>
        <w:t xml:space="preserve">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4.4.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spacing w:before="200" w:line-rule="auto"/>
        <w:ind w:firstLine="540"/>
        <w:jc w:val="both"/>
      </w:pPr>
      <w:r>
        <w:rPr>
          <w:sz w:val="20"/>
        </w:rPr>
        <w:t xml:space="preserve">4.5. Санитарный транспорт, в том числе санитарно-авиационный, предоставляется для осуществления своевременной транспортировки больных, нуждающихся в экстренной стационарной помощи.</w:t>
      </w:r>
    </w:p>
    <w:p>
      <w:pPr>
        <w:pStyle w:val="0"/>
        <w:spacing w:before="200" w:line-rule="auto"/>
        <w:ind w:firstLine="540"/>
        <w:jc w:val="both"/>
      </w:pPr>
      <w:r>
        <w:rPr>
          <w:sz w:val="20"/>
        </w:rPr>
        <w:t xml:space="preserve">4.6. Оказание медицинской помощи больным, обратившимся за помощью непосредственно на станцию скорой медицинской помощи, оказывается в кабинете для приема амбулаторных больных.</w:t>
      </w:r>
    </w:p>
    <w:p>
      <w:pPr>
        <w:pStyle w:val="0"/>
        <w:spacing w:before="200" w:line-rule="auto"/>
        <w:ind w:firstLine="540"/>
        <w:jc w:val="both"/>
      </w:pPr>
      <w:r>
        <w:rPr>
          <w:sz w:val="20"/>
        </w:rPr>
        <w:t xml:space="preserve">4.7. Отсутствие страхового полиса и личных документов не является причиной отказа в вызове и оказании скорой помощи.</w:t>
      </w:r>
    </w:p>
    <w:p>
      <w:pPr>
        <w:pStyle w:val="0"/>
        <w:jc w:val="both"/>
      </w:pPr>
      <w:r>
        <w:rPr>
          <w:sz w:val="20"/>
        </w:rPr>
      </w:r>
    </w:p>
    <w:p>
      <w:pPr>
        <w:pStyle w:val="2"/>
        <w:outlineLvl w:val="2"/>
        <w:jc w:val="center"/>
      </w:pPr>
      <w:r>
        <w:rPr>
          <w:sz w:val="20"/>
        </w:rPr>
        <w:t xml:space="preserve">5. Оказание паллиативной медицинской помощи</w:t>
      </w:r>
    </w:p>
    <w:p>
      <w:pPr>
        <w:pStyle w:val="0"/>
        <w:jc w:val="both"/>
      </w:pPr>
      <w:r>
        <w:rPr>
          <w:sz w:val="20"/>
        </w:rPr>
      </w:r>
    </w:p>
    <w:p>
      <w:pPr>
        <w:pStyle w:val="0"/>
        <w:ind w:firstLine="540"/>
        <w:jc w:val="both"/>
      </w:pPr>
      <w:r>
        <w:rPr>
          <w:sz w:val="20"/>
        </w:rPr>
        <w:t xml:space="preserve">5.1.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5.2. Паллиативная медицинская помощь оказывается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63"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2 статьи 6</w:t>
        </w:r>
      </w:hyperlink>
      <w:r>
        <w:rPr>
          <w:sz w:val="20"/>
        </w:rP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5.3. Сведения о медицинских организациях, оказывающих паллиативную медицинскую помощь, доводятся до граждан лечащими врачами, в том числе путем размещения в информационно-телекоммуникационной сети "Интернет".</w:t>
      </w:r>
    </w:p>
    <w:p>
      <w:pPr>
        <w:pStyle w:val="0"/>
        <w:spacing w:before="200" w:line-rule="auto"/>
        <w:ind w:firstLine="540"/>
        <w:jc w:val="both"/>
      </w:pPr>
      <w:r>
        <w:rPr>
          <w:sz w:val="20"/>
        </w:rPr>
        <w:t xml:space="preserve">5.4.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5.5.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5.6. Организация оказания паллиативной медицинской помощи осуществляется в соответствии с положением об организации оказания паллиативной медицинской помощи, включающим порядок взаимодействия медицинских организаций, организаций социального обслуживания и организаций, указанных в </w:t>
      </w:r>
      <w:hyperlink w:history="0" r:id="rId6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части 2 статьи 6</w:t>
        </w:r>
      </w:hyperlink>
      <w:r>
        <w:rPr>
          <w:sz w:val="20"/>
        </w:rPr>
        <w:t xml:space="preserve"> Федерального закона от 21.11.2011 N 323-ФЗ "Об основах охраны здоровья граждан в Российской Федерации", утверждаемым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5.7.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которые предусмотрены стандартами медицинской помощи при оказании паллиативной медицинской помощи в стационарных условиях, осуществляется в </w:t>
      </w:r>
      <w:hyperlink w:history="0" w:anchor="P14392" w:tooltip="ПОРЯДОК">
        <w:r>
          <w:rPr>
            <w:sz w:val="20"/>
            <w:color w:val="0000ff"/>
          </w:rPr>
          <w:t xml:space="preserve">порядке</w:t>
        </w:r>
      </w:hyperlink>
      <w:r>
        <w:rPr>
          <w:sz w:val="20"/>
        </w:rPr>
        <w:t xml:space="preserve">, установленном в приложении N 10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w:t>
      </w:r>
    </w:p>
    <w:p>
      <w:pPr>
        <w:pStyle w:val="0"/>
        <w:jc w:val="both"/>
      </w:pPr>
      <w:r>
        <w:rPr>
          <w:sz w:val="20"/>
        </w:rPr>
      </w:r>
    </w:p>
    <w:bookmarkStart w:id="521" w:name="P521"/>
    <w:bookmarkEnd w:id="521"/>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 В ТОМ</w:t>
      </w:r>
    </w:p>
    <w:p>
      <w:pPr>
        <w:pStyle w:val="2"/>
        <w:jc w:val="center"/>
      </w:pPr>
      <w:r>
        <w:rPr>
          <w:sz w:val="20"/>
        </w:rPr>
        <w:t xml:space="preserve">ЧИСЛЕ ТЕРРИТОРИАЛЬНОЙ ПРОГРАММЫ ОБЯЗАТЕЛЬНОГО МЕДИЦИНСКОГО</w:t>
      </w:r>
    </w:p>
    <w:p>
      <w:pPr>
        <w:pStyle w:val="2"/>
        <w:jc w:val="center"/>
      </w:pPr>
      <w:r>
        <w:rPr>
          <w:sz w:val="20"/>
        </w:rPr>
        <w:t xml:space="preserve">СТРАХОВАНИЯ, И ПЕРЕЧЕНЬ МЕДИЦИНСКИХ ОРГАНИЗАЦИЙ, ПРОВОДЯЩИХ</w:t>
      </w:r>
    </w:p>
    <w:p>
      <w:pPr>
        <w:pStyle w:val="2"/>
        <w:jc w:val="center"/>
      </w:pPr>
      <w:r>
        <w:rPr>
          <w:sz w:val="20"/>
        </w:rPr>
        <w:t xml:space="preserve">ПРОФИЛАКТИЧЕСКИЕ МЕДИЦИНСКИЕ ОСМОТРЫ И ДИСПАНСЕРИЗАЦИЮ,</w:t>
      </w:r>
    </w:p>
    <w:p>
      <w:pPr>
        <w:pStyle w:val="2"/>
        <w:jc w:val="center"/>
      </w:pPr>
      <w:r>
        <w:rPr>
          <w:sz w:val="20"/>
        </w:rPr>
        <w:t xml:space="preserve">В ТОМ ЧИСЛЕ УГЛУБЛЕННУЮ ДИСПАНСЕРИЗАЦИЮ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5"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05.05.2023 N 345-ПП)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31"/>
        <w:gridCol w:w="3572"/>
        <w:gridCol w:w="2041"/>
        <w:gridCol w:w="2098"/>
        <w:gridCol w:w="2098"/>
        <w:gridCol w:w="1474"/>
      </w:tblGrid>
      <w:tr>
        <w:tc>
          <w:tcPr>
            <w:tcW w:w="567" w:type="dxa"/>
            <w:vAlign w:val="center"/>
            <w:vMerge w:val="restart"/>
          </w:tcPr>
          <w:p>
            <w:pPr>
              <w:pStyle w:val="0"/>
              <w:jc w:val="center"/>
            </w:pPr>
            <w:r>
              <w:rPr>
                <w:sz w:val="20"/>
              </w:rPr>
              <w:t xml:space="preserve">N п/п</w:t>
            </w:r>
          </w:p>
        </w:tc>
        <w:tc>
          <w:tcPr>
            <w:tcW w:w="1531" w:type="dxa"/>
            <w:vAlign w:val="center"/>
            <w:vMerge w:val="restart"/>
          </w:tcPr>
          <w:p>
            <w:pPr>
              <w:pStyle w:val="0"/>
              <w:jc w:val="center"/>
            </w:pPr>
            <w:r>
              <w:rPr>
                <w:sz w:val="20"/>
              </w:rPr>
              <w:t xml:space="preserve">Код медицинской организации по реестру</w:t>
            </w:r>
          </w:p>
        </w:tc>
        <w:tc>
          <w:tcPr>
            <w:tcW w:w="3572" w:type="dxa"/>
            <w:vAlign w:val="center"/>
            <w:vMerge w:val="restart"/>
          </w:tcPr>
          <w:p>
            <w:pPr>
              <w:pStyle w:val="0"/>
              <w:jc w:val="center"/>
            </w:pPr>
            <w:r>
              <w:rPr>
                <w:sz w:val="20"/>
              </w:rPr>
              <w:t xml:space="preserve">Наименование медицинской организации</w:t>
            </w:r>
          </w:p>
        </w:tc>
        <w:tc>
          <w:tcPr>
            <w:gridSpan w:val="4"/>
            <w:tcW w:w="7711" w:type="dxa"/>
            <w:vAlign w:val="center"/>
          </w:tcPr>
          <w:p>
            <w:pPr>
              <w:pStyle w:val="0"/>
              <w:jc w:val="center"/>
            </w:pPr>
            <w:r>
              <w:rPr>
                <w:sz w:val="20"/>
              </w:rPr>
              <w:t xml:space="preserve">в том числе </w:t>
            </w:r>
            <w:hyperlink w:history="0" w:anchor="P1022" w:tooltip="&lt;*&gt; заполняется знак отличия (1).">
              <w:r>
                <w:rPr>
                  <w:sz w:val="20"/>
                  <w:color w:val="0000ff"/>
                </w:rPr>
                <w:t xml:space="preserve">&lt;*&gt;</w:t>
              </w:r>
            </w:hyperlink>
          </w:p>
        </w:tc>
      </w:tr>
      <w:tr>
        <w:tc>
          <w:tcPr>
            <w:vMerge w:val="continue"/>
          </w:tcPr>
          <w:p/>
        </w:tc>
        <w:tc>
          <w:tcPr>
            <w:vMerge w:val="continue"/>
          </w:tcPr>
          <w:p/>
        </w:tc>
        <w:tc>
          <w:tcPr>
            <w:vMerge w:val="continue"/>
          </w:tcPr>
          <w:p/>
        </w:tc>
        <w:tc>
          <w:tcPr>
            <w:tcW w:w="2041" w:type="dxa"/>
            <w:vAlign w:val="center"/>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субъекта РФ</w:t>
            </w:r>
          </w:p>
        </w:tc>
        <w:tc>
          <w:tcPr>
            <w:tcW w:w="2098" w:type="dxa"/>
            <w:vAlign w:val="center"/>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3572" w:type="dxa"/>
            <w:vAlign w:val="center"/>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2098" w:type="dxa"/>
            <w:vAlign w:val="center"/>
          </w:tcPr>
          <w:p>
            <w:pPr>
              <w:pStyle w:val="0"/>
              <w:jc w:val="center"/>
            </w:pPr>
            <w:r>
              <w:rPr>
                <w:sz w:val="20"/>
              </w:rPr>
              <w:t xml:space="preserve">Проводящие профилактические медицинские осмотры и диспансеризацию</w:t>
            </w:r>
          </w:p>
        </w:tc>
        <w:tc>
          <w:tcPr>
            <w:tcW w:w="1474" w:type="dxa"/>
            <w:vAlign w:val="center"/>
          </w:tcPr>
          <w:p>
            <w:pPr>
              <w:pStyle w:val="0"/>
              <w:jc w:val="center"/>
            </w:pPr>
            <w:r>
              <w:rPr>
                <w:sz w:val="20"/>
              </w:rPr>
              <w:t xml:space="preserve">в том числе углубленную диспансеризацию</w:t>
            </w:r>
          </w:p>
        </w:tc>
      </w:tr>
      <w:tr>
        <w:tc>
          <w:tcPr>
            <w:gridSpan w:val="7"/>
            <w:tcW w:w="13381" w:type="dxa"/>
            <w:vAlign w:val="center"/>
          </w:tcPr>
          <w:p>
            <w:pPr>
              <w:pStyle w:val="0"/>
              <w:outlineLvl w:val="2"/>
              <w:jc w:val="center"/>
            </w:pPr>
            <w:r>
              <w:rPr>
                <w:sz w:val="20"/>
              </w:rPr>
              <w:t xml:space="preserve">Государственные областные медицинские организации</w:t>
            </w:r>
          </w:p>
        </w:tc>
      </w:tr>
      <w:tr>
        <w:tc>
          <w:tcPr>
            <w:tcW w:w="567" w:type="dxa"/>
          </w:tcPr>
          <w:p>
            <w:pPr>
              <w:pStyle w:val="0"/>
              <w:jc w:val="center"/>
            </w:pPr>
            <w:r>
              <w:rPr>
                <w:sz w:val="20"/>
              </w:rPr>
              <w:t xml:space="preserve">1</w:t>
            </w:r>
          </w:p>
        </w:tc>
        <w:tc>
          <w:tcPr>
            <w:tcW w:w="1531" w:type="dxa"/>
          </w:tcPr>
          <w:p>
            <w:pPr>
              <w:pStyle w:val="0"/>
              <w:jc w:val="center"/>
            </w:pPr>
            <w:r>
              <w:rPr>
                <w:sz w:val="20"/>
              </w:rPr>
              <w:t xml:space="preserve">510041</w:t>
            </w:r>
          </w:p>
        </w:tc>
        <w:tc>
          <w:tcPr>
            <w:tcW w:w="3572" w:type="dxa"/>
          </w:tcPr>
          <w:p>
            <w:pPr>
              <w:pStyle w:val="0"/>
            </w:pPr>
            <w:r>
              <w:rPr>
                <w:sz w:val="20"/>
              </w:rPr>
              <w:t xml:space="preserve">ГОБУЗ "Мурманская областная клиническая больница имени П.А. Баяндина",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2</w:t>
            </w:r>
          </w:p>
        </w:tc>
        <w:tc>
          <w:tcPr>
            <w:tcW w:w="1531" w:type="dxa"/>
          </w:tcPr>
          <w:p>
            <w:pPr>
              <w:pStyle w:val="0"/>
              <w:jc w:val="center"/>
            </w:pPr>
            <w:r>
              <w:rPr>
                <w:sz w:val="20"/>
              </w:rPr>
              <w:t xml:space="preserve">510062</w:t>
            </w:r>
          </w:p>
        </w:tc>
        <w:tc>
          <w:tcPr>
            <w:tcW w:w="3572" w:type="dxa"/>
          </w:tcPr>
          <w:p>
            <w:pPr>
              <w:pStyle w:val="0"/>
            </w:pPr>
            <w:r>
              <w:rPr>
                <w:sz w:val="20"/>
              </w:rPr>
              <w:t xml:space="preserve">ГОАУЗ "Мурманский областной Центр специализированных видов медицинской помощи",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3</w:t>
            </w:r>
          </w:p>
        </w:tc>
        <w:tc>
          <w:tcPr>
            <w:tcW w:w="1531" w:type="dxa"/>
          </w:tcPr>
          <w:p>
            <w:pPr>
              <w:pStyle w:val="0"/>
              <w:jc w:val="center"/>
            </w:pPr>
            <w:r>
              <w:rPr>
                <w:sz w:val="20"/>
              </w:rPr>
              <w:t xml:space="preserve">510035</w:t>
            </w:r>
          </w:p>
        </w:tc>
        <w:tc>
          <w:tcPr>
            <w:tcW w:w="3572" w:type="dxa"/>
          </w:tcPr>
          <w:p>
            <w:pPr>
              <w:pStyle w:val="0"/>
            </w:pPr>
            <w:r>
              <w:rPr>
                <w:sz w:val="20"/>
              </w:rPr>
              <w:t xml:space="preserve">ГОБУЗ "Мурманский областной онкологический диспансер",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4</w:t>
            </w:r>
          </w:p>
        </w:tc>
        <w:tc>
          <w:tcPr>
            <w:tcW w:w="1531" w:type="dxa"/>
          </w:tcPr>
          <w:p>
            <w:pPr>
              <w:pStyle w:val="0"/>
              <w:jc w:val="center"/>
            </w:pPr>
            <w:r>
              <w:rPr>
                <w:sz w:val="20"/>
              </w:rPr>
              <w:t xml:space="preserve">510036</w:t>
            </w:r>
          </w:p>
        </w:tc>
        <w:tc>
          <w:tcPr>
            <w:tcW w:w="3572" w:type="dxa"/>
          </w:tcPr>
          <w:p>
            <w:pPr>
              <w:pStyle w:val="0"/>
            </w:pPr>
            <w:r>
              <w:rPr>
                <w:sz w:val="20"/>
              </w:rPr>
              <w:t xml:space="preserve">ГОАУЗ "Мурманский областной лечебно-реабилитационный центр",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5</w:t>
            </w:r>
          </w:p>
        </w:tc>
        <w:tc>
          <w:tcPr>
            <w:tcW w:w="1531" w:type="dxa"/>
          </w:tcPr>
          <w:p>
            <w:pPr>
              <w:pStyle w:val="0"/>
              <w:jc w:val="center"/>
            </w:pPr>
            <w:r>
              <w:rPr>
                <w:sz w:val="20"/>
              </w:rPr>
              <w:t xml:space="preserve">510121</w:t>
            </w:r>
          </w:p>
        </w:tc>
        <w:tc>
          <w:tcPr>
            <w:tcW w:w="3572" w:type="dxa"/>
          </w:tcPr>
          <w:p>
            <w:pPr>
              <w:pStyle w:val="0"/>
            </w:pPr>
            <w:r>
              <w:rPr>
                <w:sz w:val="20"/>
              </w:rPr>
              <w:t xml:space="preserve">ГОАУЗ "Мурманская областная стоматологическая поликлиника",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6</w:t>
            </w:r>
          </w:p>
        </w:tc>
        <w:tc>
          <w:tcPr>
            <w:tcW w:w="1531" w:type="dxa"/>
          </w:tcPr>
          <w:p>
            <w:pPr>
              <w:pStyle w:val="0"/>
              <w:jc w:val="center"/>
            </w:pPr>
            <w:r>
              <w:rPr>
                <w:sz w:val="20"/>
              </w:rPr>
              <w:t xml:space="preserve">510057</w:t>
            </w:r>
          </w:p>
        </w:tc>
        <w:tc>
          <w:tcPr>
            <w:tcW w:w="3572" w:type="dxa"/>
          </w:tcPr>
          <w:p>
            <w:pPr>
              <w:pStyle w:val="0"/>
            </w:pPr>
            <w:r>
              <w:rPr>
                <w:sz w:val="20"/>
              </w:rPr>
              <w:t xml:space="preserve">ГОБУЗ "Мурманский областной противотуберкулезный диспансер", г. Мурманск</w:t>
            </w:r>
          </w:p>
        </w:tc>
        <w:tc>
          <w:tcPr>
            <w:tcW w:w="2041" w:type="dxa"/>
            <w:vAlign w:val="center"/>
          </w:tcPr>
          <w:p>
            <w:pPr>
              <w:pStyle w:val="0"/>
              <w:jc w:val="center"/>
            </w:pPr>
            <w:r>
              <w:rPr>
                <w:sz w:val="20"/>
              </w:rPr>
              <w:t xml:space="preserve">1</w:t>
            </w:r>
          </w:p>
        </w:tc>
        <w:tc>
          <w:tcPr>
            <w:tcW w:w="2098" w:type="dxa"/>
            <w:vAlign w:val="center"/>
          </w:tcPr>
          <w:p>
            <w:pPr>
              <w:pStyle w:val="0"/>
            </w:pPr>
            <w:r>
              <w:rPr>
                <w:sz w:val="20"/>
              </w:rPr>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7</w:t>
            </w:r>
          </w:p>
        </w:tc>
        <w:tc>
          <w:tcPr>
            <w:tcW w:w="1531" w:type="dxa"/>
          </w:tcPr>
          <w:p>
            <w:pPr>
              <w:pStyle w:val="0"/>
              <w:jc w:val="center"/>
            </w:pPr>
            <w:r>
              <w:rPr>
                <w:sz w:val="20"/>
              </w:rPr>
              <w:t xml:space="preserve">510056</w:t>
            </w:r>
          </w:p>
        </w:tc>
        <w:tc>
          <w:tcPr>
            <w:tcW w:w="3572" w:type="dxa"/>
          </w:tcPr>
          <w:p>
            <w:pPr>
              <w:pStyle w:val="0"/>
            </w:pPr>
            <w:r>
              <w:rPr>
                <w:sz w:val="20"/>
              </w:rPr>
              <w:t xml:space="preserve">ГОБУЗ "Мурманский областной наркологический диспансер", г. Мурманск</w:t>
            </w:r>
          </w:p>
        </w:tc>
        <w:tc>
          <w:tcPr>
            <w:tcW w:w="2041" w:type="dxa"/>
            <w:vAlign w:val="center"/>
          </w:tcPr>
          <w:p>
            <w:pPr>
              <w:pStyle w:val="0"/>
              <w:jc w:val="center"/>
            </w:pPr>
            <w:r>
              <w:rPr>
                <w:sz w:val="20"/>
              </w:rPr>
              <w:t xml:space="preserve">1</w:t>
            </w:r>
          </w:p>
        </w:tc>
        <w:tc>
          <w:tcPr>
            <w:tcW w:w="2098" w:type="dxa"/>
            <w:vAlign w:val="center"/>
          </w:tcPr>
          <w:p>
            <w:pPr>
              <w:pStyle w:val="0"/>
            </w:pPr>
            <w:r>
              <w:rPr>
                <w:sz w:val="20"/>
              </w:rPr>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8</w:t>
            </w:r>
          </w:p>
        </w:tc>
        <w:tc>
          <w:tcPr>
            <w:tcW w:w="1531" w:type="dxa"/>
          </w:tcPr>
          <w:p>
            <w:pPr>
              <w:pStyle w:val="0"/>
              <w:jc w:val="center"/>
            </w:pPr>
            <w:r>
              <w:rPr>
                <w:sz w:val="20"/>
              </w:rPr>
              <w:t xml:space="preserve">510042</w:t>
            </w:r>
          </w:p>
        </w:tc>
        <w:tc>
          <w:tcPr>
            <w:tcW w:w="3572" w:type="dxa"/>
          </w:tcPr>
          <w:p>
            <w:pPr>
              <w:pStyle w:val="0"/>
            </w:pPr>
            <w:r>
              <w:rPr>
                <w:sz w:val="20"/>
              </w:rPr>
              <w:t xml:space="preserve">ГОБУЗ "Мурманский областной психоневрологический диспансер", г. Мурманск</w:t>
            </w:r>
          </w:p>
        </w:tc>
        <w:tc>
          <w:tcPr>
            <w:tcW w:w="2041" w:type="dxa"/>
            <w:vAlign w:val="center"/>
          </w:tcPr>
          <w:p>
            <w:pPr>
              <w:pStyle w:val="0"/>
              <w:jc w:val="center"/>
            </w:pPr>
            <w:r>
              <w:rPr>
                <w:sz w:val="20"/>
              </w:rPr>
              <w:t xml:space="preserve">1</w:t>
            </w:r>
          </w:p>
        </w:tc>
        <w:tc>
          <w:tcPr>
            <w:tcW w:w="2098" w:type="dxa"/>
            <w:vAlign w:val="center"/>
          </w:tcPr>
          <w:p>
            <w:pPr>
              <w:pStyle w:val="0"/>
            </w:pPr>
            <w:r>
              <w:rPr>
                <w:sz w:val="20"/>
              </w:rPr>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9</w:t>
            </w:r>
          </w:p>
        </w:tc>
        <w:tc>
          <w:tcPr>
            <w:tcW w:w="1531" w:type="dxa"/>
          </w:tcPr>
          <w:p>
            <w:pPr>
              <w:pStyle w:val="0"/>
              <w:jc w:val="center"/>
            </w:pPr>
            <w:r>
              <w:rPr>
                <w:sz w:val="20"/>
              </w:rPr>
              <w:t xml:space="preserve">510901</w:t>
            </w:r>
          </w:p>
        </w:tc>
        <w:tc>
          <w:tcPr>
            <w:tcW w:w="3572" w:type="dxa"/>
          </w:tcPr>
          <w:p>
            <w:pPr>
              <w:pStyle w:val="0"/>
            </w:pPr>
            <w:r>
              <w:rPr>
                <w:sz w:val="20"/>
              </w:rPr>
              <w:t xml:space="preserve">ГОБУЗ "Мурманская областная психиатрическая больница", г. Апатиты</w:t>
            </w:r>
          </w:p>
        </w:tc>
        <w:tc>
          <w:tcPr>
            <w:tcW w:w="2041" w:type="dxa"/>
            <w:vAlign w:val="center"/>
          </w:tcPr>
          <w:p>
            <w:pPr>
              <w:pStyle w:val="0"/>
              <w:jc w:val="center"/>
            </w:pPr>
            <w:r>
              <w:rPr>
                <w:sz w:val="20"/>
              </w:rPr>
              <w:t xml:space="preserve">1</w:t>
            </w:r>
          </w:p>
        </w:tc>
        <w:tc>
          <w:tcPr>
            <w:tcW w:w="2098" w:type="dxa"/>
            <w:vAlign w:val="center"/>
          </w:tcPr>
          <w:p>
            <w:pPr>
              <w:pStyle w:val="0"/>
            </w:pPr>
            <w:r>
              <w:rPr>
                <w:sz w:val="20"/>
              </w:rPr>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10</w:t>
            </w:r>
          </w:p>
        </w:tc>
        <w:tc>
          <w:tcPr>
            <w:tcW w:w="1531" w:type="dxa"/>
          </w:tcPr>
          <w:p>
            <w:pPr>
              <w:pStyle w:val="0"/>
              <w:jc w:val="center"/>
            </w:pPr>
            <w:r>
              <w:rPr>
                <w:sz w:val="20"/>
              </w:rPr>
              <w:t xml:space="preserve">510958</w:t>
            </w:r>
          </w:p>
        </w:tc>
        <w:tc>
          <w:tcPr>
            <w:tcW w:w="3572" w:type="dxa"/>
          </w:tcPr>
          <w:p>
            <w:pPr>
              <w:pStyle w:val="0"/>
            </w:pPr>
            <w:r>
              <w:rPr>
                <w:sz w:val="20"/>
              </w:rPr>
              <w:t xml:space="preserve">ГОБУЗ "Мурманская областная станция переливания крови", г. Мурманск</w:t>
            </w:r>
          </w:p>
        </w:tc>
        <w:tc>
          <w:tcPr>
            <w:tcW w:w="2041" w:type="dxa"/>
            <w:vAlign w:val="center"/>
          </w:tcPr>
          <w:p>
            <w:pPr>
              <w:pStyle w:val="0"/>
              <w:jc w:val="center"/>
            </w:pPr>
            <w:r>
              <w:rPr>
                <w:sz w:val="20"/>
              </w:rPr>
              <w:t xml:space="preserve">1</w:t>
            </w:r>
          </w:p>
        </w:tc>
        <w:tc>
          <w:tcPr>
            <w:tcW w:w="2098" w:type="dxa"/>
            <w:vAlign w:val="center"/>
          </w:tcPr>
          <w:p>
            <w:pPr>
              <w:pStyle w:val="0"/>
            </w:pPr>
            <w:r>
              <w:rPr>
                <w:sz w:val="20"/>
              </w:rPr>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11</w:t>
            </w:r>
          </w:p>
        </w:tc>
        <w:tc>
          <w:tcPr>
            <w:tcW w:w="1531" w:type="dxa"/>
          </w:tcPr>
          <w:p>
            <w:pPr>
              <w:pStyle w:val="0"/>
              <w:jc w:val="center"/>
            </w:pPr>
            <w:r>
              <w:rPr>
                <w:sz w:val="20"/>
              </w:rPr>
              <w:t xml:space="preserve">510959</w:t>
            </w:r>
          </w:p>
        </w:tc>
        <w:tc>
          <w:tcPr>
            <w:tcW w:w="3572" w:type="dxa"/>
          </w:tcPr>
          <w:p>
            <w:pPr>
              <w:pStyle w:val="0"/>
            </w:pPr>
            <w:r>
              <w:rPr>
                <w:sz w:val="20"/>
              </w:rPr>
              <w:t xml:space="preserve">ГОБУЗ "Областное Мурманское бюро судебно-медицинской экспертизы", г. Мурманск</w:t>
            </w:r>
          </w:p>
        </w:tc>
        <w:tc>
          <w:tcPr>
            <w:tcW w:w="2041" w:type="dxa"/>
            <w:vAlign w:val="center"/>
          </w:tcPr>
          <w:p>
            <w:pPr>
              <w:pStyle w:val="0"/>
              <w:jc w:val="center"/>
            </w:pPr>
            <w:r>
              <w:rPr>
                <w:sz w:val="20"/>
              </w:rPr>
              <w:t xml:space="preserve">1</w:t>
            </w:r>
          </w:p>
        </w:tc>
        <w:tc>
          <w:tcPr>
            <w:tcW w:w="2098" w:type="dxa"/>
            <w:vAlign w:val="center"/>
          </w:tcPr>
          <w:p>
            <w:pPr>
              <w:pStyle w:val="0"/>
            </w:pPr>
            <w:r>
              <w:rPr>
                <w:sz w:val="20"/>
              </w:rPr>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12</w:t>
            </w:r>
          </w:p>
        </w:tc>
        <w:tc>
          <w:tcPr>
            <w:tcW w:w="1531" w:type="dxa"/>
          </w:tcPr>
          <w:p>
            <w:pPr>
              <w:pStyle w:val="0"/>
              <w:jc w:val="center"/>
            </w:pPr>
            <w:r>
              <w:rPr>
                <w:sz w:val="20"/>
              </w:rPr>
              <w:t xml:space="preserve">510950</w:t>
            </w:r>
          </w:p>
        </w:tc>
        <w:tc>
          <w:tcPr>
            <w:tcW w:w="3572" w:type="dxa"/>
          </w:tcPr>
          <w:p>
            <w:pPr>
              <w:pStyle w:val="0"/>
            </w:pPr>
            <w:r>
              <w:rPr>
                <w:sz w:val="20"/>
              </w:rPr>
              <w:t xml:space="preserve">ГОБУЗ "Областной специализированный дом ребенка для детей с органическим поражением центральной нервной системы с нарушением психики", г. Апатиты</w:t>
            </w:r>
          </w:p>
        </w:tc>
        <w:tc>
          <w:tcPr>
            <w:tcW w:w="2041" w:type="dxa"/>
            <w:vAlign w:val="center"/>
          </w:tcPr>
          <w:p>
            <w:pPr>
              <w:pStyle w:val="0"/>
              <w:jc w:val="center"/>
            </w:pPr>
            <w:r>
              <w:rPr>
                <w:sz w:val="20"/>
              </w:rPr>
              <w:t xml:space="preserve">1</w:t>
            </w:r>
          </w:p>
        </w:tc>
        <w:tc>
          <w:tcPr>
            <w:tcW w:w="2098" w:type="dxa"/>
            <w:vAlign w:val="center"/>
          </w:tcPr>
          <w:p>
            <w:pPr>
              <w:pStyle w:val="0"/>
            </w:pPr>
            <w:r>
              <w:rPr>
                <w:sz w:val="20"/>
              </w:rPr>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13</w:t>
            </w:r>
          </w:p>
        </w:tc>
        <w:tc>
          <w:tcPr>
            <w:tcW w:w="1531" w:type="dxa"/>
          </w:tcPr>
          <w:p>
            <w:pPr>
              <w:pStyle w:val="0"/>
              <w:jc w:val="center"/>
            </w:pPr>
            <w:r>
              <w:rPr>
                <w:sz w:val="20"/>
              </w:rPr>
              <w:t xml:space="preserve">510835</w:t>
            </w:r>
          </w:p>
        </w:tc>
        <w:tc>
          <w:tcPr>
            <w:tcW w:w="3572" w:type="dxa"/>
          </w:tcPr>
          <w:p>
            <w:pPr>
              <w:pStyle w:val="0"/>
            </w:pPr>
            <w:r>
              <w:rPr>
                <w:sz w:val="20"/>
              </w:rPr>
              <w:t xml:space="preserve">ГОБУЗ "Мурманский областной Дом ребенка специализированный для детей с органическим поражением центральной нервной системы с нарушением психики", г. Мурманск</w:t>
            </w:r>
          </w:p>
        </w:tc>
        <w:tc>
          <w:tcPr>
            <w:tcW w:w="2041" w:type="dxa"/>
            <w:vAlign w:val="center"/>
          </w:tcPr>
          <w:p>
            <w:pPr>
              <w:pStyle w:val="0"/>
              <w:jc w:val="center"/>
            </w:pPr>
            <w:r>
              <w:rPr>
                <w:sz w:val="20"/>
              </w:rPr>
              <w:t xml:space="preserve">1</w:t>
            </w:r>
          </w:p>
        </w:tc>
        <w:tc>
          <w:tcPr>
            <w:tcW w:w="2098" w:type="dxa"/>
            <w:vAlign w:val="center"/>
          </w:tcPr>
          <w:p>
            <w:pPr>
              <w:pStyle w:val="0"/>
            </w:pPr>
            <w:r>
              <w:rPr>
                <w:sz w:val="20"/>
              </w:rPr>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14</w:t>
            </w:r>
          </w:p>
        </w:tc>
        <w:tc>
          <w:tcPr>
            <w:tcW w:w="1531" w:type="dxa"/>
          </w:tcPr>
          <w:p>
            <w:pPr>
              <w:pStyle w:val="0"/>
              <w:jc w:val="center"/>
            </w:pPr>
            <w:r>
              <w:rPr>
                <w:sz w:val="20"/>
              </w:rPr>
              <w:t xml:space="preserve">510029</w:t>
            </w:r>
          </w:p>
        </w:tc>
        <w:tc>
          <w:tcPr>
            <w:tcW w:w="3572" w:type="dxa"/>
          </w:tcPr>
          <w:p>
            <w:pPr>
              <w:pStyle w:val="0"/>
            </w:pPr>
            <w:r>
              <w:rPr>
                <w:sz w:val="20"/>
              </w:rPr>
              <w:t xml:space="preserve">ГОБУЗ "Мурманский областной клинический многопрофильный центр",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15</w:t>
            </w:r>
          </w:p>
        </w:tc>
        <w:tc>
          <w:tcPr>
            <w:tcW w:w="1531" w:type="dxa"/>
          </w:tcPr>
          <w:p>
            <w:pPr>
              <w:pStyle w:val="0"/>
              <w:jc w:val="center"/>
            </w:pPr>
            <w:r>
              <w:rPr>
                <w:sz w:val="20"/>
              </w:rPr>
              <w:t xml:space="preserve">510033</w:t>
            </w:r>
          </w:p>
        </w:tc>
        <w:tc>
          <w:tcPr>
            <w:tcW w:w="3572" w:type="dxa"/>
          </w:tcPr>
          <w:p>
            <w:pPr>
              <w:pStyle w:val="0"/>
            </w:pPr>
            <w:r>
              <w:rPr>
                <w:sz w:val="20"/>
              </w:rPr>
              <w:t xml:space="preserve">ГОБУЗ "Мурманская областная детская клиническая больница",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16</w:t>
            </w:r>
          </w:p>
        </w:tc>
        <w:tc>
          <w:tcPr>
            <w:tcW w:w="1531" w:type="dxa"/>
          </w:tcPr>
          <w:p>
            <w:pPr>
              <w:pStyle w:val="0"/>
              <w:jc w:val="center"/>
            </w:pPr>
            <w:r>
              <w:rPr>
                <w:sz w:val="20"/>
              </w:rPr>
              <w:t xml:space="preserve">510101</w:t>
            </w:r>
          </w:p>
        </w:tc>
        <w:tc>
          <w:tcPr>
            <w:tcW w:w="3572" w:type="dxa"/>
          </w:tcPr>
          <w:p>
            <w:pPr>
              <w:pStyle w:val="0"/>
            </w:pPr>
            <w:r>
              <w:rPr>
                <w:sz w:val="20"/>
              </w:rPr>
              <w:t xml:space="preserve">ГОБУЗ "Мурманская городская поликлиника N 1",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17</w:t>
            </w:r>
          </w:p>
        </w:tc>
        <w:tc>
          <w:tcPr>
            <w:tcW w:w="1531" w:type="dxa"/>
          </w:tcPr>
          <w:p>
            <w:pPr>
              <w:pStyle w:val="0"/>
              <w:jc w:val="center"/>
            </w:pPr>
            <w:r>
              <w:rPr>
                <w:sz w:val="20"/>
              </w:rPr>
              <w:t xml:space="preserve">510102</w:t>
            </w:r>
          </w:p>
        </w:tc>
        <w:tc>
          <w:tcPr>
            <w:tcW w:w="3572" w:type="dxa"/>
          </w:tcPr>
          <w:p>
            <w:pPr>
              <w:pStyle w:val="0"/>
            </w:pPr>
            <w:r>
              <w:rPr>
                <w:sz w:val="20"/>
              </w:rPr>
              <w:t xml:space="preserve">ГОБУЗ "Мурманская городская поликлиника N 2",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18</w:t>
            </w:r>
          </w:p>
        </w:tc>
        <w:tc>
          <w:tcPr>
            <w:tcW w:w="1531" w:type="dxa"/>
          </w:tcPr>
          <w:p>
            <w:pPr>
              <w:pStyle w:val="0"/>
              <w:jc w:val="center"/>
            </w:pPr>
            <w:r>
              <w:rPr>
                <w:sz w:val="20"/>
              </w:rPr>
              <w:t xml:space="preserve">510098</w:t>
            </w:r>
          </w:p>
        </w:tc>
        <w:tc>
          <w:tcPr>
            <w:tcW w:w="3572" w:type="dxa"/>
          </w:tcPr>
          <w:p>
            <w:pPr>
              <w:pStyle w:val="0"/>
            </w:pPr>
            <w:r>
              <w:rPr>
                <w:sz w:val="20"/>
              </w:rPr>
              <w:t xml:space="preserve">ГОБУЗ "Мурманская городская детская поликлиника N 1",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pPr>
            <w:r>
              <w:rPr>
                <w:sz w:val="20"/>
              </w:rPr>
            </w:r>
          </w:p>
        </w:tc>
      </w:tr>
      <w:tr>
        <w:tc>
          <w:tcPr>
            <w:tcW w:w="567" w:type="dxa"/>
          </w:tcPr>
          <w:p>
            <w:pPr>
              <w:pStyle w:val="0"/>
              <w:jc w:val="center"/>
            </w:pPr>
            <w:r>
              <w:rPr>
                <w:sz w:val="20"/>
              </w:rPr>
              <w:t xml:space="preserve">19</w:t>
            </w:r>
          </w:p>
        </w:tc>
        <w:tc>
          <w:tcPr>
            <w:tcW w:w="1531" w:type="dxa"/>
          </w:tcPr>
          <w:p>
            <w:pPr>
              <w:pStyle w:val="0"/>
              <w:jc w:val="center"/>
            </w:pPr>
            <w:r>
              <w:rPr>
                <w:sz w:val="20"/>
              </w:rPr>
              <w:t xml:space="preserve">510109</w:t>
            </w:r>
          </w:p>
        </w:tc>
        <w:tc>
          <w:tcPr>
            <w:tcW w:w="3572" w:type="dxa"/>
          </w:tcPr>
          <w:p>
            <w:pPr>
              <w:pStyle w:val="0"/>
            </w:pPr>
            <w:r>
              <w:rPr>
                <w:sz w:val="20"/>
              </w:rPr>
              <w:t xml:space="preserve">ГОБУЗ "Мурманская городская детская поликлиника N 4",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pPr>
            <w:r>
              <w:rPr>
                <w:sz w:val="20"/>
              </w:rPr>
            </w:r>
          </w:p>
        </w:tc>
      </w:tr>
      <w:tr>
        <w:tc>
          <w:tcPr>
            <w:tcW w:w="567" w:type="dxa"/>
          </w:tcPr>
          <w:p>
            <w:pPr>
              <w:pStyle w:val="0"/>
              <w:jc w:val="center"/>
            </w:pPr>
            <w:r>
              <w:rPr>
                <w:sz w:val="20"/>
              </w:rPr>
              <w:t xml:space="preserve">20</w:t>
            </w:r>
          </w:p>
        </w:tc>
        <w:tc>
          <w:tcPr>
            <w:tcW w:w="1531" w:type="dxa"/>
          </w:tcPr>
          <w:p>
            <w:pPr>
              <w:pStyle w:val="0"/>
              <w:jc w:val="center"/>
            </w:pPr>
            <w:r>
              <w:rPr>
                <w:sz w:val="20"/>
              </w:rPr>
              <w:t xml:space="preserve">510152</w:t>
            </w:r>
          </w:p>
        </w:tc>
        <w:tc>
          <w:tcPr>
            <w:tcW w:w="3572" w:type="dxa"/>
          </w:tcPr>
          <w:p>
            <w:pPr>
              <w:pStyle w:val="0"/>
            </w:pPr>
            <w:r>
              <w:rPr>
                <w:sz w:val="20"/>
              </w:rPr>
              <w:t xml:space="preserve">ГОБУЗ "Мурманская городская детская поликлиника N 5",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pPr>
            <w:r>
              <w:rPr>
                <w:sz w:val="20"/>
              </w:rPr>
            </w:r>
          </w:p>
        </w:tc>
      </w:tr>
      <w:tr>
        <w:tc>
          <w:tcPr>
            <w:tcW w:w="567" w:type="dxa"/>
          </w:tcPr>
          <w:p>
            <w:pPr>
              <w:pStyle w:val="0"/>
              <w:jc w:val="center"/>
            </w:pPr>
            <w:r>
              <w:rPr>
                <w:sz w:val="20"/>
              </w:rPr>
              <w:t xml:space="preserve">21</w:t>
            </w:r>
          </w:p>
        </w:tc>
        <w:tc>
          <w:tcPr>
            <w:tcW w:w="1531" w:type="dxa"/>
          </w:tcPr>
          <w:p>
            <w:pPr>
              <w:pStyle w:val="0"/>
              <w:jc w:val="center"/>
            </w:pPr>
            <w:r>
              <w:rPr>
                <w:sz w:val="20"/>
              </w:rPr>
              <w:t xml:space="preserve">510419</w:t>
            </w:r>
          </w:p>
        </w:tc>
        <w:tc>
          <w:tcPr>
            <w:tcW w:w="3572" w:type="dxa"/>
          </w:tcPr>
          <w:p>
            <w:pPr>
              <w:pStyle w:val="0"/>
            </w:pPr>
            <w:r>
              <w:rPr>
                <w:sz w:val="20"/>
              </w:rPr>
              <w:t xml:space="preserve">ГОБУЗ "Мурманская областная станция скорой медицинской помощи",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22</w:t>
            </w:r>
          </w:p>
        </w:tc>
        <w:tc>
          <w:tcPr>
            <w:tcW w:w="1531" w:type="dxa"/>
          </w:tcPr>
          <w:p>
            <w:pPr>
              <w:pStyle w:val="0"/>
              <w:jc w:val="center"/>
            </w:pPr>
            <w:r>
              <w:rPr>
                <w:sz w:val="20"/>
              </w:rPr>
              <w:t xml:space="preserve">510456</w:t>
            </w:r>
          </w:p>
        </w:tc>
        <w:tc>
          <w:tcPr>
            <w:tcW w:w="3572" w:type="dxa"/>
          </w:tcPr>
          <w:p>
            <w:pPr>
              <w:pStyle w:val="0"/>
            </w:pPr>
            <w:r>
              <w:rPr>
                <w:sz w:val="20"/>
              </w:rPr>
              <w:t xml:space="preserve">ГОБУЗ "Медицинский центр "Белая роза",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23</w:t>
            </w:r>
          </w:p>
        </w:tc>
        <w:tc>
          <w:tcPr>
            <w:tcW w:w="1531" w:type="dxa"/>
          </w:tcPr>
          <w:p>
            <w:pPr>
              <w:pStyle w:val="0"/>
              <w:jc w:val="center"/>
            </w:pPr>
            <w:r>
              <w:rPr>
                <w:sz w:val="20"/>
              </w:rPr>
              <w:t xml:space="preserve">510008</w:t>
            </w:r>
          </w:p>
        </w:tc>
        <w:tc>
          <w:tcPr>
            <w:tcW w:w="3572" w:type="dxa"/>
          </w:tcPr>
          <w:p>
            <w:pPr>
              <w:pStyle w:val="0"/>
            </w:pPr>
            <w:r>
              <w:rPr>
                <w:sz w:val="20"/>
              </w:rPr>
              <w:t xml:space="preserve">ГОБУЗ "Центральная районная больница ЗАТО г. Североморск", ЗАТО г. Североморск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24</w:t>
            </w:r>
          </w:p>
        </w:tc>
        <w:tc>
          <w:tcPr>
            <w:tcW w:w="1531" w:type="dxa"/>
          </w:tcPr>
          <w:p>
            <w:pPr>
              <w:pStyle w:val="0"/>
              <w:jc w:val="center"/>
            </w:pPr>
            <w:r>
              <w:rPr>
                <w:sz w:val="20"/>
              </w:rPr>
              <w:t xml:space="preserve">510045</w:t>
            </w:r>
          </w:p>
        </w:tc>
        <w:tc>
          <w:tcPr>
            <w:tcW w:w="3572" w:type="dxa"/>
          </w:tcPr>
          <w:p>
            <w:pPr>
              <w:pStyle w:val="0"/>
            </w:pPr>
            <w:r>
              <w:rPr>
                <w:sz w:val="20"/>
              </w:rPr>
              <w:t xml:space="preserve">ГОАУЗ "Мончегорская центральная районная больница", г. Мончегорск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25</w:t>
            </w:r>
          </w:p>
        </w:tc>
        <w:tc>
          <w:tcPr>
            <w:tcW w:w="1531" w:type="dxa"/>
          </w:tcPr>
          <w:p>
            <w:pPr>
              <w:pStyle w:val="0"/>
              <w:jc w:val="center"/>
            </w:pPr>
            <w:r>
              <w:rPr>
                <w:sz w:val="20"/>
              </w:rPr>
              <w:t xml:space="preserve">510046</w:t>
            </w:r>
          </w:p>
        </w:tc>
        <w:tc>
          <w:tcPr>
            <w:tcW w:w="3572" w:type="dxa"/>
          </w:tcPr>
          <w:p>
            <w:pPr>
              <w:pStyle w:val="0"/>
            </w:pPr>
            <w:r>
              <w:rPr>
                <w:sz w:val="20"/>
              </w:rPr>
              <w:t xml:space="preserve">ГОБУЗ "Оленегорская центральная городская больница", г. Оленегорск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26</w:t>
            </w:r>
          </w:p>
        </w:tc>
        <w:tc>
          <w:tcPr>
            <w:tcW w:w="1531" w:type="dxa"/>
          </w:tcPr>
          <w:p>
            <w:pPr>
              <w:pStyle w:val="0"/>
              <w:jc w:val="center"/>
            </w:pPr>
            <w:r>
              <w:rPr>
                <w:sz w:val="20"/>
              </w:rPr>
              <w:t xml:space="preserve">510039</w:t>
            </w:r>
          </w:p>
        </w:tc>
        <w:tc>
          <w:tcPr>
            <w:tcW w:w="3572" w:type="dxa"/>
          </w:tcPr>
          <w:p>
            <w:pPr>
              <w:pStyle w:val="0"/>
            </w:pPr>
            <w:r>
              <w:rPr>
                <w:sz w:val="20"/>
              </w:rPr>
              <w:t xml:space="preserve">ГОАУЗ "Мурманская областная межрайонная стоматологическая поликлиника", г. Оленегорск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27</w:t>
            </w:r>
          </w:p>
        </w:tc>
        <w:tc>
          <w:tcPr>
            <w:tcW w:w="1531" w:type="dxa"/>
          </w:tcPr>
          <w:p>
            <w:pPr>
              <w:pStyle w:val="0"/>
              <w:jc w:val="center"/>
            </w:pPr>
            <w:r>
              <w:rPr>
                <w:sz w:val="20"/>
              </w:rPr>
              <w:t xml:space="preserve">510014</w:t>
            </w:r>
          </w:p>
        </w:tc>
        <w:tc>
          <w:tcPr>
            <w:tcW w:w="3572" w:type="dxa"/>
          </w:tcPr>
          <w:p>
            <w:pPr>
              <w:pStyle w:val="0"/>
            </w:pPr>
            <w:r>
              <w:rPr>
                <w:sz w:val="20"/>
              </w:rPr>
              <w:t xml:space="preserve">ГОБУЗ "Ловозерская центральная районная больница", п.г.т. Ревда</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28</w:t>
            </w:r>
          </w:p>
        </w:tc>
        <w:tc>
          <w:tcPr>
            <w:tcW w:w="1531" w:type="dxa"/>
          </w:tcPr>
          <w:p>
            <w:pPr>
              <w:pStyle w:val="0"/>
              <w:jc w:val="center"/>
            </w:pPr>
            <w:r>
              <w:rPr>
                <w:sz w:val="20"/>
              </w:rPr>
              <w:t xml:space="preserve">510013</w:t>
            </w:r>
          </w:p>
        </w:tc>
        <w:tc>
          <w:tcPr>
            <w:tcW w:w="3572" w:type="dxa"/>
          </w:tcPr>
          <w:p>
            <w:pPr>
              <w:pStyle w:val="0"/>
            </w:pPr>
            <w:r>
              <w:rPr>
                <w:sz w:val="20"/>
              </w:rPr>
              <w:t xml:space="preserve">ГОБУЗ "Кольская центральная районная больница", г. Кола</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29</w:t>
            </w:r>
          </w:p>
        </w:tc>
        <w:tc>
          <w:tcPr>
            <w:tcW w:w="1531" w:type="dxa"/>
          </w:tcPr>
          <w:p>
            <w:pPr>
              <w:pStyle w:val="0"/>
              <w:jc w:val="center"/>
            </w:pPr>
            <w:r>
              <w:rPr>
                <w:sz w:val="20"/>
              </w:rPr>
              <w:t xml:space="preserve">510010</w:t>
            </w:r>
          </w:p>
        </w:tc>
        <w:tc>
          <w:tcPr>
            <w:tcW w:w="3572" w:type="dxa"/>
          </w:tcPr>
          <w:p>
            <w:pPr>
              <w:pStyle w:val="0"/>
            </w:pPr>
            <w:r>
              <w:rPr>
                <w:sz w:val="20"/>
              </w:rPr>
              <w:t xml:space="preserve">ГОБУЗ "Печенгская центральная районная больница", п. Никель</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30</w:t>
            </w:r>
          </w:p>
        </w:tc>
        <w:tc>
          <w:tcPr>
            <w:tcW w:w="1531" w:type="dxa"/>
          </w:tcPr>
          <w:p>
            <w:pPr>
              <w:pStyle w:val="0"/>
              <w:jc w:val="center"/>
            </w:pPr>
            <w:r>
              <w:rPr>
                <w:sz w:val="20"/>
              </w:rPr>
              <w:t xml:space="preserve">510111</w:t>
            </w:r>
          </w:p>
        </w:tc>
        <w:tc>
          <w:tcPr>
            <w:tcW w:w="3572" w:type="dxa"/>
          </w:tcPr>
          <w:p>
            <w:pPr>
              <w:pStyle w:val="0"/>
            </w:pPr>
            <w:r>
              <w:rPr>
                <w:sz w:val="20"/>
              </w:rPr>
              <w:t xml:space="preserve">ГОАУЗ "Апатитская стоматологическая поликлиника", г. Апатиты</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31</w:t>
            </w:r>
          </w:p>
        </w:tc>
        <w:tc>
          <w:tcPr>
            <w:tcW w:w="1531" w:type="dxa"/>
          </w:tcPr>
          <w:p>
            <w:pPr>
              <w:pStyle w:val="0"/>
              <w:jc w:val="center"/>
            </w:pPr>
            <w:r>
              <w:rPr>
                <w:sz w:val="20"/>
              </w:rPr>
              <w:t xml:space="preserve">510007</w:t>
            </w:r>
          </w:p>
        </w:tc>
        <w:tc>
          <w:tcPr>
            <w:tcW w:w="3572" w:type="dxa"/>
          </w:tcPr>
          <w:p>
            <w:pPr>
              <w:pStyle w:val="0"/>
            </w:pPr>
            <w:r>
              <w:rPr>
                <w:sz w:val="20"/>
              </w:rPr>
              <w:t xml:space="preserve">ГОБУЗ "Апатитско-Кировская центральная городская больница", г. Апатиты</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32</w:t>
            </w:r>
          </w:p>
        </w:tc>
        <w:tc>
          <w:tcPr>
            <w:tcW w:w="1531" w:type="dxa"/>
          </w:tcPr>
          <w:p>
            <w:pPr>
              <w:pStyle w:val="0"/>
              <w:jc w:val="center"/>
            </w:pPr>
            <w:r>
              <w:rPr>
                <w:sz w:val="20"/>
              </w:rPr>
              <w:t xml:space="preserve">510009</w:t>
            </w:r>
          </w:p>
        </w:tc>
        <w:tc>
          <w:tcPr>
            <w:tcW w:w="3572" w:type="dxa"/>
          </w:tcPr>
          <w:p>
            <w:pPr>
              <w:pStyle w:val="0"/>
            </w:pPr>
            <w:r>
              <w:rPr>
                <w:sz w:val="20"/>
              </w:rPr>
              <w:t xml:space="preserve">ГОБУЗ "Кандалакшская центральная районная больница", г. Кандалакша</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33</w:t>
            </w:r>
          </w:p>
        </w:tc>
        <w:tc>
          <w:tcPr>
            <w:tcW w:w="1531" w:type="dxa"/>
          </w:tcPr>
          <w:p>
            <w:pPr>
              <w:pStyle w:val="0"/>
              <w:jc w:val="center"/>
            </w:pPr>
            <w:r>
              <w:rPr>
                <w:sz w:val="20"/>
              </w:rPr>
              <w:t xml:space="preserve">510961</w:t>
            </w:r>
          </w:p>
        </w:tc>
        <w:tc>
          <w:tcPr>
            <w:tcW w:w="3572" w:type="dxa"/>
          </w:tcPr>
          <w:p>
            <w:pPr>
              <w:pStyle w:val="0"/>
            </w:pPr>
            <w:r>
              <w:rPr>
                <w:sz w:val="20"/>
              </w:rPr>
              <w:t xml:space="preserve">ГОКУЗ ОТ МЦ "Резерв" Министерства здравоохранения Мурманской области</w:t>
            </w:r>
          </w:p>
        </w:tc>
        <w:tc>
          <w:tcPr>
            <w:tcW w:w="2041" w:type="dxa"/>
            <w:vAlign w:val="center"/>
          </w:tcPr>
          <w:p>
            <w:pPr>
              <w:pStyle w:val="0"/>
              <w:jc w:val="center"/>
            </w:pPr>
            <w:r>
              <w:rPr>
                <w:sz w:val="20"/>
              </w:rPr>
              <w:t xml:space="preserve">1</w:t>
            </w:r>
          </w:p>
        </w:tc>
        <w:tc>
          <w:tcPr>
            <w:tcW w:w="2098" w:type="dxa"/>
            <w:vAlign w:val="center"/>
          </w:tcPr>
          <w:p>
            <w:pPr>
              <w:pStyle w:val="0"/>
            </w:pPr>
            <w:r>
              <w:rPr>
                <w:sz w:val="20"/>
              </w:rPr>
            </w:r>
          </w:p>
        </w:tc>
        <w:tc>
          <w:tcPr>
            <w:tcW w:w="2098" w:type="dxa"/>
            <w:vAlign w:val="center"/>
          </w:tcPr>
          <w:p>
            <w:pPr>
              <w:pStyle w:val="0"/>
            </w:pPr>
            <w:r>
              <w:rPr>
                <w:sz w:val="20"/>
              </w:rPr>
            </w:r>
          </w:p>
        </w:tc>
        <w:tc>
          <w:tcPr>
            <w:tcW w:w="1474" w:type="dxa"/>
            <w:vAlign w:val="center"/>
          </w:tcPr>
          <w:p>
            <w:pPr>
              <w:pStyle w:val="0"/>
            </w:pPr>
            <w:r>
              <w:rPr>
                <w:sz w:val="20"/>
              </w:rPr>
            </w:r>
          </w:p>
        </w:tc>
      </w:tr>
      <w:tr>
        <w:tc>
          <w:tcPr>
            <w:gridSpan w:val="7"/>
            <w:tcW w:w="13381" w:type="dxa"/>
          </w:tcPr>
          <w:p>
            <w:pPr>
              <w:pStyle w:val="0"/>
              <w:outlineLvl w:val="2"/>
              <w:jc w:val="center"/>
            </w:pPr>
            <w:r>
              <w:rPr>
                <w:sz w:val="20"/>
              </w:rPr>
              <w:t xml:space="preserve">Федеральные государственные бюджетные учреждения здравоохранения</w:t>
            </w:r>
          </w:p>
        </w:tc>
      </w:tr>
      <w:tr>
        <w:tc>
          <w:tcPr>
            <w:tcW w:w="567" w:type="dxa"/>
          </w:tcPr>
          <w:p>
            <w:pPr>
              <w:pStyle w:val="0"/>
              <w:jc w:val="center"/>
            </w:pPr>
            <w:r>
              <w:rPr>
                <w:sz w:val="20"/>
              </w:rPr>
              <w:t xml:space="preserve">34</w:t>
            </w:r>
          </w:p>
        </w:tc>
        <w:tc>
          <w:tcPr>
            <w:tcW w:w="1531" w:type="dxa"/>
          </w:tcPr>
          <w:p>
            <w:pPr>
              <w:pStyle w:val="0"/>
              <w:jc w:val="center"/>
            </w:pPr>
            <w:r>
              <w:rPr>
                <w:sz w:val="20"/>
              </w:rPr>
              <w:t xml:space="preserve">510038</w:t>
            </w:r>
          </w:p>
        </w:tc>
        <w:tc>
          <w:tcPr>
            <w:tcW w:w="3572" w:type="dxa"/>
          </w:tcPr>
          <w:p>
            <w:pPr>
              <w:pStyle w:val="0"/>
            </w:pPr>
            <w:r>
              <w:rPr>
                <w:sz w:val="20"/>
              </w:rPr>
              <w:t xml:space="preserve">ФГБУЗ "Центральная медико-санитарная часть N 120" Федерального медико-биологического агентства, г. Снежногорск, ЗАТО Александровск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35</w:t>
            </w:r>
          </w:p>
        </w:tc>
        <w:tc>
          <w:tcPr>
            <w:tcW w:w="1531" w:type="dxa"/>
          </w:tcPr>
          <w:p>
            <w:pPr>
              <w:pStyle w:val="0"/>
              <w:jc w:val="center"/>
            </w:pPr>
            <w:r>
              <w:rPr>
                <w:sz w:val="20"/>
              </w:rPr>
              <w:t xml:space="preserve">510037</w:t>
            </w:r>
          </w:p>
        </w:tc>
        <w:tc>
          <w:tcPr>
            <w:tcW w:w="3572" w:type="dxa"/>
          </w:tcPr>
          <w:p>
            <w:pPr>
              <w:pStyle w:val="0"/>
            </w:pPr>
            <w:r>
              <w:rPr>
                <w:sz w:val="20"/>
              </w:rPr>
              <w:t xml:space="preserve">ФГБУЗ "Медико-санитарная часть N 118 Федерального медико-биологического агентства", г. Полярные Зори</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36</w:t>
            </w:r>
          </w:p>
        </w:tc>
        <w:tc>
          <w:tcPr>
            <w:tcW w:w="1531" w:type="dxa"/>
          </w:tcPr>
          <w:p>
            <w:pPr>
              <w:pStyle w:val="0"/>
              <w:jc w:val="center"/>
            </w:pPr>
            <w:r>
              <w:rPr>
                <w:sz w:val="20"/>
              </w:rPr>
              <w:t xml:space="preserve">510030</w:t>
            </w:r>
          </w:p>
        </w:tc>
        <w:tc>
          <w:tcPr>
            <w:tcW w:w="3572" w:type="dxa"/>
          </w:tcPr>
          <w:p>
            <w:pPr>
              <w:pStyle w:val="0"/>
            </w:pPr>
            <w:r>
              <w:rPr>
                <w:sz w:val="20"/>
              </w:rPr>
              <w:t xml:space="preserve">ФГБУЗ "Мурманский многопрофильный центр имени Н.И. Пирогова" Федерального медико-биологического агентства,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gridSpan w:val="7"/>
            <w:tcW w:w="13381" w:type="dxa"/>
          </w:tcPr>
          <w:p>
            <w:pPr>
              <w:pStyle w:val="0"/>
              <w:outlineLvl w:val="2"/>
              <w:jc w:val="center"/>
            </w:pPr>
            <w:r>
              <w:rPr>
                <w:sz w:val="20"/>
              </w:rPr>
              <w:t xml:space="preserve">Учреждения Российской академии наук</w:t>
            </w:r>
          </w:p>
        </w:tc>
      </w:tr>
      <w:tr>
        <w:tc>
          <w:tcPr>
            <w:tcW w:w="567" w:type="dxa"/>
          </w:tcPr>
          <w:p>
            <w:pPr>
              <w:pStyle w:val="0"/>
              <w:jc w:val="center"/>
            </w:pPr>
            <w:r>
              <w:rPr>
                <w:sz w:val="20"/>
              </w:rPr>
              <w:t xml:space="preserve">37</w:t>
            </w:r>
          </w:p>
        </w:tc>
        <w:tc>
          <w:tcPr>
            <w:tcW w:w="1531" w:type="dxa"/>
          </w:tcPr>
          <w:p>
            <w:pPr>
              <w:pStyle w:val="0"/>
              <w:jc w:val="center"/>
            </w:pPr>
            <w:r>
              <w:rPr>
                <w:sz w:val="20"/>
              </w:rPr>
              <w:t xml:space="preserve">510050</w:t>
            </w:r>
          </w:p>
        </w:tc>
        <w:tc>
          <w:tcPr>
            <w:tcW w:w="3572" w:type="dxa"/>
          </w:tcPr>
          <w:p>
            <w:pPr>
              <w:pStyle w:val="0"/>
            </w:pPr>
            <w:r>
              <w:rPr>
                <w:sz w:val="20"/>
              </w:rPr>
              <w:t xml:space="preserve">ФГБУН Федеральный исследовательский центр "Кольский научный центр Российской академии наук", г. Апатиты</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gridSpan w:val="7"/>
            <w:tcW w:w="13381" w:type="dxa"/>
          </w:tcPr>
          <w:p>
            <w:pPr>
              <w:pStyle w:val="0"/>
              <w:outlineLvl w:val="2"/>
              <w:jc w:val="center"/>
            </w:pPr>
            <w:r>
              <w:rPr>
                <w:sz w:val="20"/>
              </w:rPr>
              <w:t xml:space="preserve">Федеральные государственные казенные учреждения Министерства обороны Российской Федерации</w:t>
            </w:r>
          </w:p>
        </w:tc>
      </w:tr>
      <w:tr>
        <w:tc>
          <w:tcPr>
            <w:tcW w:w="567" w:type="dxa"/>
          </w:tcPr>
          <w:p>
            <w:pPr>
              <w:pStyle w:val="0"/>
              <w:jc w:val="center"/>
            </w:pPr>
            <w:r>
              <w:rPr>
                <w:sz w:val="20"/>
              </w:rPr>
              <w:t xml:space="preserve">38</w:t>
            </w:r>
          </w:p>
        </w:tc>
        <w:tc>
          <w:tcPr>
            <w:tcW w:w="1531" w:type="dxa"/>
          </w:tcPr>
          <w:p>
            <w:pPr>
              <w:pStyle w:val="0"/>
              <w:jc w:val="center"/>
            </w:pPr>
            <w:r>
              <w:rPr>
                <w:sz w:val="20"/>
              </w:rPr>
              <w:t xml:space="preserve">510182</w:t>
            </w:r>
          </w:p>
        </w:tc>
        <w:tc>
          <w:tcPr>
            <w:tcW w:w="3572" w:type="dxa"/>
          </w:tcPr>
          <w:p>
            <w:pPr>
              <w:pStyle w:val="0"/>
            </w:pPr>
            <w:r>
              <w:rPr>
                <w:sz w:val="20"/>
              </w:rPr>
              <w:t xml:space="preserve">ФГКУ "1469 Военно-морской клинический госпиталь" Министерства обороны Российской Федерации, ЗАТО г. Североморск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gridSpan w:val="7"/>
            <w:tcW w:w="13381" w:type="dxa"/>
          </w:tcPr>
          <w:p>
            <w:pPr>
              <w:pStyle w:val="0"/>
              <w:outlineLvl w:val="2"/>
              <w:jc w:val="center"/>
            </w:pPr>
            <w:r>
              <w:rPr>
                <w:sz w:val="20"/>
              </w:rPr>
              <w:t xml:space="preserve">Федеральные казенные медицинские учреждения Министерства внутренних дел Российской Федерации</w:t>
            </w:r>
          </w:p>
        </w:tc>
      </w:tr>
      <w:tr>
        <w:tc>
          <w:tcPr>
            <w:tcW w:w="567" w:type="dxa"/>
          </w:tcPr>
          <w:p>
            <w:pPr>
              <w:pStyle w:val="0"/>
              <w:jc w:val="center"/>
            </w:pPr>
            <w:r>
              <w:rPr>
                <w:sz w:val="20"/>
              </w:rPr>
              <w:t xml:space="preserve">39</w:t>
            </w:r>
          </w:p>
        </w:tc>
        <w:tc>
          <w:tcPr>
            <w:tcW w:w="1531" w:type="dxa"/>
          </w:tcPr>
          <w:p>
            <w:pPr>
              <w:pStyle w:val="0"/>
              <w:jc w:val="center"/>
            </w:pPr>
            <w:r>
              <w:rPr>
                <w:sz w:val="20"/>
              </w:rPr>
              <w:t xml:space="preserve">510168</w:t>
            </w:r>
          </w:p>
        </w:tc>
        <w:tc>
          <w:tcPr>
            <w:tcW w:w="3572" w:type="dxa"/>
          </w:tcPr>
          <w:p>
            <w:pPr>
              <w:pStyle w:val="0"/>
            </w:pPr>
            <w:r>
              <w:rPr>
                <w:sz w:val="20"/>
              </w:rPr>
              <w:t xml:space="preserve">ФКУЗ "Медико-санитарная часть Министерства внутренних дел Российской Федерации по Мурманской области",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gridSpan w:val="7"/>
            <w:tcW w:w="13381" w:type="dxa"/>
          </w:tcPr>
          <w:p>
            <w:pPr>
              <w:pStyle w:val="0"/>
              <w:outlineLvl w:val="2"/>
              <w:jc w:val="center"/>
            </w:pPr>
            <w:r>
              <w:rPr>
                <w:sz w:val="20"/>
              </w:rPr>
              <w:t xml:space="preserve">Федеральная служба по надзору в сфере защиты прав потребителей и благополучия человека Российской Федерации</w:t>
            </w:r>
          </w:p>
        </w:tc>
      </w:tr>
      <w:tr>
        <w:tc>
          <w:tcPr>
            <w:tcW w:w="567" w:type="dxa"/>
          </w:tcPr>
          <w:p>
            <w:pPr>
              <w:pStyle w:val="0"/>
              <w:jc w:val="center"/>
            </w:pPr>
            <w:r>
              <w:rPr>
                <w:sz w:val="20"/>
              </w:rPr>
              <w:t xml:space="preserve">40</w:t>
            </w:r>
          </w:p>
        </w:tc>
        <w:tc>
          <w:tcPr>
            <w:tcW w:w="1531" w:type="dxa"/>
          </w:tcPr>
          <w:p>
            <w:pPr>
              <w:pStyle w:val="0"/>
              <w:jc w:val="center"/>
            </w:pPr>
            <w:r>
              <w:rPr>
                <w:sz w:val="20"/>
              </w:rPr>
              <w:t xml:space="preserve">510043</w:t>
            </w:r>
          </w:p>
        </w:tc>
        <w:tc>
          <w:tcPr>
            <w:tcW w:w="3572" w:type="dxa"/>
          </w:tcPr>
          <w:p>
            <w:pPr>
              <w:pStyle w:val="0"/>
            </w:pPr>
            <w:r>
              <w:rPr>
                <w:sz w:val="20"/>
              </w:rPr>
              <w:t xml:space="preserve">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gridSpan w:val="7"/>
            <w:tcW w:w="13381" w:type="dxa"/>
          </w:tcPr>
          <w:p>
            <w:pPr>
              <w:pStyle w:val="0"/>
              <w:outlineLvl w:val="2"/>
              <w:jc w:val="center"/>
            </w:pPr>
            <w:r>
              <w:rPr>
                <w:sz w:val="20"/>
              </w:rPr>
              <w:t xml:space="preserve">Негосударственные медицинские организации</w:t>
            </w:r>
          </w:p>
        </w:tc>
      </w:tr>
      <w:tr>
        <w:tc>
          <w:tcPr>
            <w:tcW w:w="567" w:type="dxa"/>
          </w:tcPr>
          <w:p>
            <w:pPr>
              <w:pStyle w:val="0"/>
              <w:jc w:val="center"/>
            </w:pPr>
            <w:r>
              <w:rPr>
                <w:sz w:val="20"/>
              </w:rPr>
              <w:t xml:space="preserve">41</w:t>
            </w:r>
          </w:p>
        </w:tc>
        <w:tc>
          <w:tcPr>
            <w:tcW w:w="1531" w:type="dxa"/>
          </w:tcPr>
          <w:p>
            <w:pPr>
              <w:pStyle w:val="0"/>
              <w:jc w:val="center"/>
            </w:pPr>
            <w:r>
              <w:rPr>
                <w:sz w:val="20"/>
              </w:rPr>
              <w:t xml:space="preserve">510051</w:t>
            </w:r>
          </w:p>
        </w:tc>
        <w:tc>
          <w:tcPr>
            <w:tcW w:w="3572" w:type="dxa"/>
          </w:tcPr>
          <w:p>
            <w:pPr>
              <w:pStyle w:val="0"/>
            </w:pPr>
            <w:r>
              <w:rPr>
                <w:sz w:val="20"/>
              </w:rPr>
              <w:t xml:space="preserve">ЧУЗ "Поликлиника "РЖД - Медицина" город Мурманск,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42</w:t>
            </w:r>
          </w:p>
        </w:tc>
        <w:tc>
          <w:tcPr>
            <w:tcW w:w="1531" w:type="dxa"/>
          </w:tcPr>
          <w:p>
            <w:pPr>
              <w:pStyle w:val="0"/>
              <w:jc w:val="center"/>
            </w:pPr>
            <w:r>
              <w:rPr>
                <w:sz w:val="20"/>
              </w:rPr>
              <w:t xml:space="preserve">510052</w:t>
            </w:r>
          </w:p>
        </w:tc>
        <w:tc>
          <w:tcPr>
            <w:tcW w:w="3572" w:type="dxa"/>
          </w:tcPr>
          <w:p>
            <w:pPr>
              <w:pStyle w:val="0"/>
            </w:pPr>
            <w:r>
              <w:rPr>
                <w:sz w:val="20"/>
              </w:rPr>
              <w:t xml:space="preserve">ЧУЗ "Поликлиника "РЖД - Медицина" города Кандалакши, г. Кандалакша</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jc w:val="center"/>
            </w:pPr>
            <w:r>
              <w:rPr>
                <w:sz w:val="20"/>
              </w:rPr>
              <w:t xml:space="preserve">1</w:t>
            </w:r>
          </w:p>
        </w:tc>
        <w:tc>
          <w:tcPr>
            <w:tcW w:w="1474" w:type="dxa"/>
            <w:vAlign w:val="center"/>
          </w:tcPr>
          <w:p>
            <w:pPr>
              <w:pStyle w:val="0"/>
              <w:jc w:val="center"/>
            </w:pPr>
            <w:r>
              <w:rPr>
                <w:sz w:val="20"/>
              </w:rPr>
              <w:t xml:space="preserve">1</w:t>
            </w:r>
          </w:p>
        </w:tc>
      </w:tr>
      <w:tr>
        <w:tc>
          <w:tcPr>
            <w:tcW w:w="567" w:type="dxa"/>
          </w:tcPr>
          <w:p>
            <w:pPr>
              <w:pStyle w:val="0"/>
              <w:jc w:val="center"/>
            </w:pPr>
            <w:r>
              <w:rPr>
                <w:sz w:val="20"/>
              </w:rPr>
              <w:t xml:space="preserve">43</w:t>
            </w:r>
          </w:p>
        </w:tc>
        <w:tc>
          <w:tcPr>
            <w:tcW w:w="1531" w:type="dxa"/>
          </w:tcPr>
          <w:p>
            <w:pPr>
              <w:pStyle w:val="0"/>
              <w:jc w:val="center"/>
            </w:pPr>
            <w:r>
              <w:rPr>
                <w:sz w:val="20"/>
              </w:rPr>
              <w:t xml:space="preserve">510070</w:t>
            </w:r>
          </w:p>
        </w:tc>
        <w:tc>
          <w:tcPr>
            <w:tcW w:w="3572" w:type="dxa"/>
          </w:tcPr>
          <w:p>
            <w:pPr>
              <w:pStyle w:val="0"/>
            </w:pPr>
            <w:r>
              <w:rPr>
                <w:sz w:val="20"/>
              </w:rPr>
              <w:t xml:space="preserve">ООО "Санаторий-профилакторий "Ковдорский", г. Ковдор</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44</w:t>
            </w:r>
          </w:p>
        </w:tc>
        <w:tc>
          <w:tcPr>
            <w:tcW w:w="1531" w:type="dxa"/>
          </w:tcPr>
          <w:p>
            <w:pPr>
              <w:pStyle w:val="0"/>
              <w:jc w:val="center"/>
            </w:pPr>
            <w:r>
              <w:rPr>
                <w:sz w:val="20"/>
              </w:rPr>
              <w:t xml:space="preserve">510060</w:t>
            </w:r>
          </w:p>
        </w:tc>
        <w:tc>
          <w:tcPr>
            <w:tcW w:w="3572" w:type="dxa"/>
          </w:tcPr>
          <w:p>
            <w:pPr>
              <w:pStyle w:val="0"/>
            </w:pPr>
            <w:r>
              <w:rPr>
                <w:sz w:val="20"/>
              </w:rPr>
              <w:t xml:space="preserve">ООО "Тирвас" (санаторий-профилакторий "Тирвас"), г. Кировск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45</w:t>
            </w:r>
          </w:p>
        </w:tc>
        <w:tc>
          <w:tcPr>
            <w:tcW w:w="1531" w:type="dxa"/>
          </w:tcPr>
          <w:p>
            <w:pPr>
              <w:pStyle w:val="0"/>
              <w:jc w:val="center"/>
            </w:pPr>
            <w:r>
              <w:rPr>
                <w:sz w:val="20"/>
              </w:rPr>
              <w:t xml:space="preserve">510073</w:t>
            </w:r>
          </w:p>
        </w:tc>
        <w:tc>
          <w:tcPr>
            <w:tcW w:w="3572" w:type="dxa"/>
          </w:tcPr>
          <w:p>
            <w:pPr>
              <w:pStyle w:val="0"/>
            </w:pPr>
            <w:r>
              <w:rPr>
                <w:sz w:val="20"/>
              </w:rPr>
              <w:t xml:space="preserve">ООО "Фрезениус Нефрокеа",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46</w:t>
            </w:r>
          </w:p>
        </w:tc>
        <w:tc>
          <w:tcPr>
            <w:tcW w:w="1531" w:type="dxa"/>
          </w:tcPr>
          <w:p>
            <w:pPr>
              <w:pStyle w:val="0"/>
              <w:jc w:val="center"/>
            </w:pPr>
            <w:r>
              <w:rPr>
                <w:sz w:val="20"/>
              </w:rPr>
              <w:t xml:space="preserve">510072</w:t>
            </w:r>
          </w:p>
        </w:tc>
        <w:tc>
          <w:tcPr>
            <w:tcW w:w="3572" w:type="dxa"/>
          </w:tcPr>
          <w:p>
            <w:pPr>
              <w:pStyle w:val="0"/>
            </w:pPr>
            <w:r>
              <w:rPr>
                <w:sz w:val="20"/>
              </w:rPr>
              <w:t xml:space="preserve">ООО "Санаторий "Лапландия", п. Мурмаши</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47</w:t>
            </w:r>
          </w:p>
        </w:tc>
        <w:tc>
          <w:tcPr>
            <w:tcW w:w="1531" w:type="dxa"/>
          </w:tcPr>
          <w:p>
            <w:pPr>
              <w:pStyle w:val="0"/>
              <w:jc w:val="center"/>
            </w:pPr>
            <w:r>
              <w:rPr>
                <w:sz w:val="20"/>
              </w:rPr>
              <w:t xml:space="preserve">510069</w:t>
            </w:r>
          </w:p>
        </w:tc>
        <w:tc>
          <w:tcPr>
            <w:tcW w:w="3572" w:type="dxa"/>
          </w:tcPr>
          <w:p>
            <w:pPr>
              <w:pStyle w:val="0"/>
            </w:pPr>
            <w:r>
              <w:rPr>
                <w:sz w:val="20"/>
              </w:rPr>
              <w:t xml:space="preserve">ООО СГК "Изовела", г. Апатиты</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48</w:t>
            </w:r>
          </w:p>
        </w:tc>
        <w:tc>
          <w:tcPr>
            <w:tcW w:w="1531" w:type="dxa"/>
          </w:tcPr>
          <w:p>
            <w:pPr>
              <w:pStyle w:val="0"/>
              <w:jc w:val="center"/>
            </w:pPr>
            <w:r>
              <w:rPr>
                <w:sz w:val="20"/>
              </w:rPr>
              <w:t xml:space="preserve">510089</w:t>
            </w:r>
          </w:p>
        </w:tc>
        <w:tc>
          <w:tcPr>
            <w:tcW w:w="3572" w:type="dxa"/>
          </w:tcPr>
          <w:p>
            <w:pPr>
              <w:pStyle w:val="0"/>
            </w:pPr>
            <w:r>
              <w:rPr>
                <w:sz w:val="20"/>
              </w:rPr>
              <w:t xml:space="preserve">ООО "Колабыт" (санаторий-профилакторий "Кольский"), г. Мончегорск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49</w:t>
            </w:r>
          </w:p>
        </w:tc>
        <w:tc>
          <w:tcPr>
            <w:tcW w:w="1531" w:type="dxa"/>
          </w:tcPr>
          <w:p>
            <w:pPr>
              <w:pStyle w:val="0"/>
              <w:jc w:val="center"/>
            </w:pPr>
            <w:r>
              <w:rPr>
                <w:sz w:val="20"/>
              </w:rPr>
              <w:t xml:space="preserve">510093</w:t>
            </w:r>
          </w:p>
        </w:tc>
        <w:tc>
          <w:tcPr>
            <w:tcW w:w="3572" w:type="dxa"/>
          </w:tcPr>
          <w:p>
            <w:pPr>
              <w:pStyle w:val="0"/>
            </w:pPr>
            <w:r>
              <w:rPr>
                <w:sz w:val="20"/>
              </w:rPr>
              <w:t xml:space="preserve">ООО "Александрия", п.г.т. Ревда</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50</w:t>
            </w:r>
          </w:p>
        </w:tc>
        <w:tc>
          <w:tcPr>
            <w:tcW w:w="1531" w:type="dxa"/>
          </w:tcPr>
          <w:p>
            <w:pPr>
              <w:pStyle w:val="0"/>
              <w:jc w:val="center"/>
            </w:pPr>
            <w:r>
              <w:rPr>
                <w:sz w:val="20"/>
              </w:rPr>
              <w:t xml:space="preserve">510091</w:t>
            </w:r>
          </w:p>
        </w:tc>
        <w:tc>
          <w:tcPr>
            <w:tcW w:w="3572" w:type="dxa"/>
          </w:tcPr>
          <w:p>
            <w:pPr>
              <w:pStyle w:val="0"/>
            </w:pPr>
            <w:r>
              <w:rPr>
                <w:sz w:val="20"/>
              </w:rPr>
              <w:t xml:space="preserve">ООО "ЛДЦ МИБС - Мурманск",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51</w:t>
            </w:r>
          </w:p>
        </w:tc>
        <w:tc>
          <w:tcPr>
            <w:tcW w:w="1531" w:type="dxa"/>
          </w:tcPr>
          <w:p>
            <w:pPr>
              <w:pStyle w:val="0"/>
              <w:jc w:val="center"/>
            </w:pPr>
            <w:r>
              <w:rPr>
                <w:sz w:val="20"/>
              </w:rPr>
              <w:t xml:space="preserve">510405</w:t>
            </w:r>
          </w:p>
        </w:tc>
        <w:tc>
          <w:tcPr>
            <w:tcW w:w="3572" w:type="dxa"/>
          </w:tcPr>
          <w:p>
            <w:pPr>
              <w:pStyle w:val="0"/>
            </w:pPr>
            <w:r>
              <w:rPr>
                <w:sz w:val="20"/>
              </w:rPr>
              <w:t xml:space="preserve">ООО "Добрый доктор", г. Кандалакша</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52</w:t>
            </w:r>
          </w:p>
        </w:tc>
        <w:tc>
          <w:tcPr>
            <w:tcW w:w="1531" w:type="dxa"/>
          </w:tcPr>
          <w:p>
            <w:pPr>
              <w:pStyle w:val="0"/>
              <w:jc w:val="center"/>
            </w:pPr>
            <w:r>
              <w:rPr>
                <w:sz w:val="20"/>
              </w:rPr>
              <w:t xml:space="preserve">510097</w:t>
            </w:r>
          </w:p>
        </w:tc>
        <w:tc>
          <w:tcPr>
            <w:tcW w:w="3572" w:type="dxa"/>
          </w:tcPr>
          <w:p>
            <w:pPr>
              <w:pStyle w:val="0"/>
            </w:pPr>
            <w:r>
              <w:rPr>
                <w:sz w:val="20"/>
              </w:rPr>
              <w:t xml:space="preserve">ООО "МРТ - Эксперт Мурманск",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53</w:t>
            </w:r>
          </w:p>
        </w:tc>
        <w:tc>
          <w:tcPr>
            <w:tcW w:w="1531" w:type="dxa"/>
          </w:tcPr>
          <w:p>
            <w:pPr>
              <w:pStyle w:val="0"/>
              <w:jc w:val="center"/>
            </w:pPr>
            <w:r>
              <w:rPr>
                <w:sz w:val="20"/>
              </w:rPr>
              <w:t xml:space="preserve">510434</w:t>
            </w:r>
          </w:p>
        </w:tc>
        <w:tc>
          <w:tcPr>
            <w:tcW w:w="3572" w:type="dxa"/>
          </w:tcPr>
          <w:p>
            <w:pPr>
              <w:pStyle w:val="0"/>
            </w:pPr>
            <w:r>
              <w:rPr>
                <w:sz w:val="20"/>
              </w:rPr>
              <w:t xml:space="preserve">ООО "СТОМАДЭНТ", г. Кандалакша</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54</w:t>
            </w:r>
          </w:p>
        </w:tc>
        <w:tc>
          <w:tcPr>
            <w:tcW w:w="1531" w:type="dxa"/>
          </w:tcPr>
          <w:p>
            <w:pPr>
              <w:pStyle w:val="0"/>
              <w:jc w:val="center"/>
            </w:pPr>
            <w:r>
              <w:rPr>
                <w:sz w:val="20"/>
              </w:rPr>
              <w:t xml:space="preserve">510431</w:t>
            </w:r>
          </w:p>
        </w:tc>
        <w:tc>
          <w:tcPr>
            <w:tcW w:w="3572" w:type="dxa"/>
          </w:tcPr>
          <w:p>
            <w:pPr>
              <w:pStyle w:val="0"/>
            </w:pPr>
            <w:r>
              <w:rPr>
                <w:sz w:val="20"/>
              </w:rPr>
              <w:t xml:space="preserve">ООО "Виктория - М",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55</w:t>
            </w:r>
          </w:p>
        </w:tc>
        <w:tc>
          <w:tcPr>
            <w:tcW w:w="1531" w:type="dxa"/>
          </w:tcPr>
          <w:p>
            <w:pPr>
              <w:pStyle w:val="0"/>
              <w:jc w:val="center"/>
            </w:pPr>
            <w:r>
              <w:rPr>
                <w:sz w:val="20"/>
              </w:rPr>
              <w:t xml:space="preserve">510428</w:t>
            </w:r>
          </w:p>
        </w:tc>
        <w:tc>
          <w:tcPr>
            <w:tcW w:w="3572" w:type="dxa"/>
          </w:tcPr>
          <w:p>
            <w:pPr>
              <w:pStyle w:val="0"/>
            </w:pPr>
            <w:r>
              <w:rPr>
                <w:sz w:val="20"/>
              </w:rPr>
              <w:t xml:space="preserve">ООО "Дальневосточная Медицинская Компания", г. Кандалакша</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56</w:t>
            </w:r>
          </w:p>
        </w:tc>
        <w:tc>
          <w:tcPr>
            <w:tcW w:w="1531" w:type="dxa"/>
          </w:tcPr>
          <w:p>
            <w:pPr>
              <w:pStyle w:val="0"/>
              <w:jc w:val="center"/>
            </w:pPr>
            <w:r>
              <w:rPr>
                <w:sz w:val="20"/>
              </w:rPr>
              <w:t xml:space="preserve">510199</w:t>
            </w:r>
          </w:p>
        </w:tc>
        <w:tc>
          <w:tcPr>
            <w:tcW w:w="3572" w:type="dxa"/>
          </w:tcPr>
          <w:p>
            <w:pPr>
              <w:pStyle w:val="0"/>
            </w:pPr>
            <w:r>
              <w:rPr>
                <w:sz w:val="20"/>
              </w:rPr>
              <w:t xml:space="preserve">ООО "Центр инновационной эмбриологии и репродуктологии "ЭмбриЛайф",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57</w:t>
            </w:r>
          </w:p>
        </w:tc>
        <w:tc>
          <w:tcPr>
            <w:tcW w:w="1531" w:type="dxa"/>
          </w:tcPr>
          <w:p>
            <w:pPr>
              <w:pStyle w:val="0"/>
              <w:jc w:val="center"/>
            </w:pPr>
            <w:r>
              <w:rPr>
                <w:sz w:val="20"/>
              </w:rPr>
              <w:t xml:space="preserve">510452</w:t>
            </w:r>
          </w:p>
        </w:tc>
        <w:tc>
          <w:tcPr>
            <w:tcW w:w="3572" w:type="dxa"/>
          </w:tcPr>
          <w:p>
            <w:pPr>
              <w:pStyle w:val="0"/>
            </w:pPr>
            <w:r>
              <w:rPr>
                <w:sz w:val="20"/>
              </w:rPr>
              <w:t xml:space="preserve">ООО "МЕДСКАН",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58</w:t>
            </w:r>
          </w:p>
        </w:tc>
        <w:tc>
          <w:tcPr>
            <w:tcW w:w="1531" w:type="dxa"/>
          </w:tcPr>
          <w:p>
            <w:pPr>
              <w:pStyle w:val="0"/>
              <w:jc w:val="center"/>
            </w:pPr>
            <w:r>
              <w:rPr>
                <w:sz w:val="20"/>
              </w:rPr>
              <w:t xml:space="preserve">510416</w:t>
            </w:r>
          </w:p>
        </w:tc>
        <w:tc>
          <w:tcPr>
            <w:tcW w:w="3572" w:type="dxa"/>
          </w:tcPr>
          <w:p>
            <w:pPr>
              <w:pStyle w:val="0"/>
            </w:pPr>
            <w:r>
              <w:rPr>
                <w:sz w:val="20"/>
              </w:rPr>
              <w:t xml:space="preserve">ООО НПФ "ХЕЛИКС", г. Москва</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59</w:t>
            </w:r>
          </w:p>
        </w:tc>
        <w:tc>
          <w:tcPr>
            <w:tcW w:w="1531" w:type="dxa"/>
          </w:tcPr>
          <w:p>
            <w:pPr>
              <w:pStyle w:val="0"/>
              <w:jc w:val="center"/>
            </w:pPr>
            <w:r>
              <w:rPr>
                <w:sz w:val="20"/>
              </w:rPr>
              <w:t xml:space="preserve">510459</w:t>
            </w:r>
          </w:p>
        </w:tc>
        <w:tc>
          <w:tcPr>
            <w:tcW w:w="3572" w:type="dxa"/>
          </w:tcPr>
          <w:p>
            <w:pPr>
              <w:pStyle w:val="0"/>
            </w:pPr>
            <w:r>
              <w:rPr>
                <w:sz w:val="20"/>
              </w:rPr>
              <w:t xml:space="preserve">АО "Ситилаб", г. Санкт-Петербург</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60</w:t>
            </w:r>
          </w:p>
        </w:tc>
        <w:tc>
          <w:tcPr>
            <w:tcW w:w="1531" w:type="dxa"/>
          </w:tcPr>
          <w:p>
            <w:pPr>
              <w:pStyle w:val="0"/>
              <w:jc w:val="center"/>
            </w:pPr>
            <w:r>
              <w:rPr>
                <w:sz w:val="20"/>
              </w:rPr>
              <w:t xml:space="preserve">510458</w:t>
            </w:r>
          </w:p>
        </w:tc>
        <w:tc>
          <w:tcPr>
            <w:tcW w:w="3572" w:type="dxa"/>
          </w:tcPr>
          <w:p>
            <w:pPr>
              <w:pStyle w:val="0"/>
            </w:pPr>
            <w:r>
              <w:rPr>
                <w:sz w:val="20"/>
              </w:rPr>
              <w:t xml:space="preserve">ООО "Научно-методический центр клинической лабораторной диагностики "Ситилаб", г. Москва</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61</w:t>
            </w:r>
          </w:p>
        </w:tc>
        <w:tc>
          <w:tcPr>
            <w:tcW w:w="1531" w:type="dxa"/>
          </w:tcPr>
          <w:p>
            <w:pPr>
              <w:pStyle w:val="0"/>
              <w:jc w:val="center"/>
            </w:pPr>
            <w:r>
              <w:rPr>
                <w:sz w:val="20"/>
              </w:rPr>
              <w:t xml:space="preserve">510460</w:t>
            </w:r>
          </w:p>
        </w:tc>
        <w:tc>
          <w:tcPr>
            <w:tcW w:w="3572" w:type="dxa"/>
          </w:tcPr>
          <w:p>
            <w:pPr>
              <w:pStyle w:val="0"/>
            </w:pPr>
            <w:r>
              <w:rPr>
                <w:sz w:val="20"/>
              </w:rPr>
              <w:t xml:space="preserve">ООО "ВитаЛаб", г. Курск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62</w:t>
            </w:r>
          </w:p>
        </w:tc>
        <w:tc>
          <w:tcPr>
            <w:tcW w:w="1531" w:type="dxa"/>
          </w:tcPr>
          <w:p>
            <w:pPr>
              <w:pStyle w:val="0"/>
              <w:jc w:val="center"/>
            </w:pPr>
            <w:r>
              <w:rPr>
                <w:sz w:val="20"/>
              </w:rPr>
              <w:t xml:space="preserve">510094</w:t>
            </w:r>
          </w:p>
        </w:tc>
        <w:tc>
          <w:tcPr>
            <w:tcW w:w="3572" w:type="dxa"/>
          </w:tcPr>
          <w:p>
            <w:pPr>
              <w:pStyle w:val="0"/>
            </w:pPr>
            <w:r>
              <w:rPr>
                <w:sz w:val="20"/>
              </w:rPr>
              <w:t xml:space="preserve">ООО "ИНВИТРО СПб", г. Санкт-Петербург</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63</w:t>
            </w:r>
          </w:p>
        </w:tc>
        <w:tc>
          <w:tcPr>
            <w:tcW w:w="1531" w:type="dxa"/>
          </w:tcPr>
          <w:p>
            <w:pPr>
              <w:pStyle w:val="0"/>
              <w:jc w:val="center"/>
            </w:pPr>
            <w:r>
              <w:rPr>
                <w:sz w:val="20"/>
              </w:rPr>
              <w:t xml:space="preserve">510422</w:t>
            </w:r>
          </w:p>
        </w:tc>
        <w:tc>
          <w:tcPr>
            <w:tcW w:w="3572" w:type="dxa"/>
          </w:tcPr>
          <w:p>
            <w:pPr>
              <w:pStyle w:val="0"/>
            </w:pPr>
            <w:r>
              <w:rPr>
                <w:sz w:val="20"/>
              </w:rPr>
              <w:t xml:space="preserve">ООО "Ай-Клиник СЗ", г. Санкт-Петербург</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64</w:t>
            </w:r>
          </w:p>
        </w:tc>
        <w:tc>
          <w:tcPr>
            <w:tcW w:w="1531" w:type="dxa"/>
          </w:tcPr>
          <w:p>
            <w:pPr>
              <w:pStyle w:val="0"/>
              <w:jc w:val="center"/>
            </w:pPr>
            <w:r>
              <w:rPr>
                <w:sz w:val="20"/>
              </w:rPr>
              <w:t xml:space="preserve">510437</w:t>
            </w:r>
          </w:p>
        </w:tc>
        <w:tc>
          <w:tcPr>
            <w:tcW w:w="3572" w:type="dxa"/>
          </w:tcPr>
          <w:p>
            <w:pPr>
              <w:pStyle w:val="0"/>
            </w:pPr>
            <w:r>
              <w:rPr>
                <w:sz w:val="20"/>
              </w:rPr>
              <w:t xml:space="preserve">"ООО "М-ЛАЙН", г. Москва</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65</w:t>
            </w:r>
          </w:p>
        </w:tc>
        <w:tc>
          <w:tcPr>
            <w:tcW w:w="1531" w:type="dxa"/>
          </w:tcPr>
          <w:p>
            <w:pPr>
              <w:pStyle w:val="0"/>
              <w:jc w:val="center"/>
            </w:pPr>
            <w:r>
              <w:rPr>
                <w:sz w:val="20"/>
              </w:rPr>
              <w:t xml:space="preserve">510001</w:t>
            </w:r>
          </w:p>
        </w:tc>
        <w:tc>
          <w:tcPr>
            <w:tcW w:w="3572" w:type="dxa"/>
          </w:tcPr>
          <w:p>
            <w:pPr>
              <w:pStyle w:val="0"/>
            </w:pPr>
            <w:r>
              <w:rPr>
                <w:sz w:val="20"/>
              </w:rPr>
              <w:t xml:space="preserve">ООО "ОЦМО", г. Мурманск</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tcW w:w="567" w:type="dxa"/>
          </w:tcPr>
          <w:p>
            <w:pPr>
              <w:pStyle w:val="0"/>
              <w:jc w:val="center"/>
            </w:pPr>
            <w:r>
              <w:rPr>
                <w:sz w:val="20"/>
              </w:rPr>
              <w:t xml:space="preserve">66</w:t>
            </w:r>
          </w:p>
        </w:tc>
        <w:tc>
          <w:tcPr>
            <w:tcW w:w="1531" w:type="dxa"/>
          </w:tcPr>
          <w:p>
            <w:pPr>
              <w:pStyle w:val="0"/>
              <w:jc w:val="center"/>
            </w:pPr>
            <w:r>
              <w:rPr>
                <w:sz w:val="20"/>
              </w:rPr>
              <w:t xml:space="preserve">510040</w:t>
            </w:r>
          </w:p>
        </w:tc>
        <w:tc>
          <w:tcPr>
            <w:tcW w:w="3572" w:type="dxa"/>
          </w:tcPr>
          <w:p>
            <w:pPr>
              <w:pStyle w:val="0"/>
            </w:pPr>
            <w:r>
              <w:rPr>
                <w:sz w:val="20"/>
              </w:rPr>
              <w:t xml:space="preserve">ООО "СибМедЦентр", Мурманская область, Кольский район, Междуречье, с. Белокаменка</w:t>
            </w:r>
          </w:p>
        </w:tc>
        <w:tc>
          <w:tcPr>
            <w:tcW w:w="2041" w:type="dxa"/>
            <w:vAlign w:val="center"/>
          </w:tcPr>
          <w:p>
            <w:pPr>
              <w:pStyle w:val="0"/>
            </w:pPr>
            <w:r>
              <w:rPr>
                <w:sz w:val="20"/>
              </w:rPr>
            </w:r>
          </w:p>
        </w:tc>
        <w:tc>
          <w:tcPr>
            <w:tcW w:w="2098" w:type="dxa"/>
            <w:vAlign w:val="center"/>
          </w:tcPr>
          <w:p>
            <w:pPr>
              <w:pStyle w:val="0"/>
              <w:jc w:val="center"/>
            </w:pPr>
            <w:r>
              <w:rPr>
                <w:sz w:val="20"/>
              </w:rPr>
              <w:t xml:space="preserve">1</w:t>
            </w:r>
          </w:p>
        </w:tc>
        <w:tc>
          <w:tcPr>
            <w:tcW w:w="2098" w:type="dxa"/>
            <w:vAlign w:val="center"/>
          </w:tcPr>
          <w:p>
            <w:pPr>
              <w:pStyle w:val="0"/>
            </w:pPr>
            <w:r>
              <w:rPr>
                <w:sz w:val="20"/>
              </w:rPr>
            </w:r>
          </w:p>
        </w:tc>
        <w:tc>
          <w:tcPr>
            <w:tcW w:w="1474" w:type="dxa"/>
            <w:vAlign w:val="center"/>
          </w:tcPr>
          <w:p>
            <w:pPr>
              <w:pStyle w:val="0"/>
            </w:pPr>
            <w:r>
              <w:rPr>
                <w:sz w:val="20"/>
              </w:rPr>
            </w:r>
          </w:p>
        </w:tc>
      </w:tr>
      <w:tr>
        <w:tc>
          <w:tcPr>
            <w:gridSpan w:val="3"/>
            <w:tcW w:w="5670" w:type="dxa"/>
            <w:vAlign w:val="center"/>
          </w:tcPr>
          <w:p>
            <w:pPr>
              <w:pStyle w:val="0"/>
            </w:pPr>
            <w:r>
              <w:rPr>
                <w:sz w:val="20"/>
              </w:rPr>
              <w:t xml:space="preserve">Итого медицинских организаций, участвующих в территориальной программе государственных гарантий, всего в том числе</w:t>
            </w:r>
          </w:p>
        </w:tc>
        <w:tc>
          <w:tcPr>
            <w:tcW w:w="2041" w:type="dxa"/>
            <w:vAlign w:val="center"/>
          </w:tcPr>
          <w:p>
            <w:pPr>
              <w:pStyle w:val="0"/>
              <w:jc w:val="center"/>
            </w:pPr>
            <w:r>
              <w:rPr>
                <w:sz w:val="20"/>
              </w:rPr>
              <w:t xml:space="preserve">9</w:t>
            </w:r>
          </w:p>
        </w:tc>
        <w:tc>
          <w:tcPr>
            <w:tcW w:w="2098" w:type="dxa"/>
            <w:vAlign w:val="center"/>
          </w:tcPr>
          <w:p>
            <w:pPr>
              <w:pStyle w:val="0"/>
              <w:jc w:val="center"/>
            </w:pPr>
            <w:r>
              <w:rPr>
                <w:sz w:val="20"/>
              </w:rPr>
              <w:t xml:space="preserve">57</w:t>
            </w:r>
          </w:p>
        </w:tc>
        <w:tc>
          <w:tcPr>
            <w:tcW w:w="2098" w:type="dxa"/>
            <w:vAlign w:val="center"/>
          </w:tcPr>
          <w:p>
            <w:pPr>
              <w:pStyle w:val="0"/>
              <w:jc w:val="center"/>
            </w:pPr>
            <w:r>
              <w:rPr>
                <w:sz w:val="20"/>
              </w:rPr>
              <w:t xml:space="preserve">21</w:t>
            </w:r>
          </w:p>
        </w:tc>
        <w:tc>
          <w:tcPr>
            <w:tcW w:w="1474" w:type="dxa"/>
            <w:vAlign w:val="center"/>
          </w:tcPr>
          <w:p>
            <w:pPr>
              <w:pStyle w:val="0"/>
              <w:jc w:val="center"/>
            </w:pPr>
            <w:r>
              <w:rPr>
                <w:sz w:val="20"/>
              </w:rPr>
              <w:t xml:space="preserve">18</w:t>
            </w:r>
          </w:p>
        </w:tc>
      </w:tr>
      <w:tr>
        <w:tc>
          <w:tcPr>
            <w:gridSpan w:val="3"/>
            <w:tcW w:w="5670" w:type="dxa"/>
            <w:vAlign w:val="center"/>
          </w:tcPr>
          <w:p>
            <w:pPr>
              <w:pStyle w:val="0"/>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041" w:type="dxa"/>
            <w:vAlign w:val="center"/>
          </w:tcPr>
          <w:p>
            <w:pPr>
              <w:pStyle w:val="0"/>
            </w:pPr>
            <w:r>
              <w:rPr>
                <w:sz w:val="20"/>
              </w:rPr>
            </w:r>
          </w:p>
        </w:tc>
        <w:tc>
          <w:tcPr>
            <w:tcW w:w="2098" w:type="dxa"/>
            <w:vAlign w:val="center"/>
          </w:tcPr>
          <w:p>
            <w:pPr>
              <w:pStyle w:val="0"/>
              <w:jc w:val="center"/>
            </w:pPr>
            <w:r>
              <w:rPr>
                <w:sz w:val="20"/>
              </w:rPr>
              <w:t xml:space="preserve">2</w:t>
            </w:r>
          </w:p>
        </w:tc>
        <w:tc>
          <w:tcPr>
            <w:tcW w:w="2098" w:type="dxa"/>
            <w:vAlign w:val="center"/>
          </w:tcPr>
          <w:p>
            <w:pPr>
              <w:pStyle w:val="0"/>
            </w:pPr>
            <w:r>
              <w:rPr>
                <w:sz w:val="20"/>
              </w:rPr>
            </w:r>
          </w:p>
        </w:tc>
        <w:tc>
          <w:tcPr>
            <w:tcW w:w="1474" w:type="dxa"/>
            <w:vAlign w:val="center"/>
          </w:tcPr>
          <w:p>
            <w:pPr>
              <w:pStyle w:val="0"/>
            </w:pPr>
            <w:r>
              <w:rPr>
                <w:sz w:val="20"/>
              </w:rPr>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22" w:name="P1022"/>
    <w:bookmarkEnd w:id="1022"/>
    <w:p>
      <w:pPr>
        <w:pStyle w:val="0"/>
        <w:spacing w:before="200" w:line-rule="auto"/>
        <w:ind w:firstLine="540"/>
        <w:jc w:val="both"/>
      </w:pPr>
      <w:r>
        <w:rPr>
          <w:sz w:val="20"/>
        </w:rPr>
        <w:t xml:space="preserve">&lt;*&gt; заполняется знак отличия (1).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Программе</w:t>
      </w:r>
    </w:p>
    <w:p>
      <w:pPr>
        <w:pStyle w:val="0"/>
        <w:jc w:val="both"/>
      </w:pPr>
      <w:r>
        <w:rPr>
          <w:sz w:val="20"/>
        </w:rPr>
      </w:r>
    </w:p>
    <w:bookmarkStart w:id="1031" w:name="P1031"/>
    <w:bookmarkEnd w:id="1031"/>
    <w:p>
      <w:pPr>
        <w:pStyle w:val="2"/>
        <w:jc w:val="center"/>
      </w:pPr>
      <w:r>
        <w:rPr>
          <w:sz w:val="20"/>
        </w:rPr>
        <w:t xml:space="preserve">РЕЕСТР</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ОБЯЗАТЕЛЬНОГО МЕДИЦИНСКОГО</w:t>
      </w:r>
    </w:p>
    <w:p>
      <w:pPr>
        <w:pStyle w:val="2"/>
        <w:jc w:val="center"/>
      </w:pPr>
      <w:r>
        <w:rPr>
          <w:sz w:val="20"/>
        </w:rPr>
        <w:t xml:space="preserve">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8"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05.05.2023 N 345-ПП)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7"/>
        <w:gridCol w:w="8447"/>
      </w:tblGrid>
      <w:tr>
        <w:tc>
          <w:tcPr>
            <w:tcW w:w="537" w:type="dxa"/>
            <w:vAlign w:val="center"/>
          </w:tcPr>
          <w:p>
            <w:pPr>
              <w:pStyle w:val="0"/>
              <w:jc w:val="center"/>
            </w:pPr>
            <w:r>
              <w:rPr>
                <w:sz w:val="20"/>
              </w:rPr>
              <w:t xml:space="preserve">N п/п</w:t>
            </w:r>
          </w:p>
        </w:tc>
        <w:tc>
          <w:tcPr>
            <w:tcW w:w="8447" w:type="dxa"/>
            <w:vAlign w:val="center"/>
          </w:tcPr>
          <w:p>
            <w:pPr>
              <w:pStyle w:val="0"/>
              <w:jc w:val="center"/>
            </w:pPr>
            <w:r>
              <w:rPr>
                <w:sz w:val="20"/>
              </w:rPr>
              <w:t xml:space="preserve">Наименование медицинской организации, местонахождение</w:t>
            </w:r>
          </w:p>
        </w:tc>
      </w:tr>
      <w:tr>
        <w:tc>
          <w:tcPr>
            <w:gridSpan w:val="2"/>
            <w:tcW w:w="8984" w:type="dxa"/>
            <w:vAlign w:val="center"/>
          </w:tcPr>
          <w:p>
            <w:pPr>
              <w:pStyle w:val="0"/>
              <w:outlineLvl w:val="2"/>
              <w:jc w:val="center"/>
            </w:pPr>
            <w:r>
              <w:rPr>
                <w:sz w:val="20"/>
              </w:rPr>
              <w:t xml:space="preserve">Государственные областные медицинские организации</w:t>
            </w:r>
          </w:p>
        </w:tc>
      </w:tr>
      <w:tr>
        <w:tc>
          <w:tcPr>
            <w:tcW w:w="537" w:type="dxa"/>
            <w:vAlign w:val="center"/>
          </w:tcPr>
          <w:p>
            <w:pPr>
              <w:pStyle w:val="0"/>
              <w:jc w:val="center"/>
            </w:pPr>
            <w:r>
              <w:rPr>
                <w:sz w:val="20"/>
              </w:rPr>
              <w:t xml:space="preserve">1</w:t>
            </w:r>
          </w:p>
        </w:tc>
        <w:tc>
          <w:tcPr>
            <w:tcW w:w="8447" w:type="dxa"/>
            <w:vAlign w:val="center"/>
          </w:tcPr>
          <w:p>
            <w:pPr>
              <w:pStyle w:val="0"/>
            </w:pPr>
            <w:r>
              <w:rPr>
                <w:sz w:val="20"/>
              </w:rPr>
              <w:t xml:space="preserve">ГОБУЗ "Мурманская областная клиническая больница имени П.А. Баяндина", г. Мурманск</w:t>
            </w:r>
          </w:p>
        </w:tc>
      </w:tr>
      <w:tr>
        <w:tc>
          <w:tcPr>
            <w:tcW w:w="537" w:type="dxa"/>
            <w:vAlign w:val="center"/>
          </w:tcPr>
          <w:p>
            <w:pPr>
              <w:pStyle w:val="0"/>
              <w:jc w:val="center"/>
            </w:pPr>
            <w:r>
              <w:rPr>
                <w:sz w:val="20"/>
              </w:rPr>
              <w:t xml:space="preserve">2</w:t>
            </w:r>
          </w:p>
        </w:tc>
        <w:tc>
          <w:tcPr>
            <w:tcW w:w="8447" w:type="dxa"/>
            <w:vAlign w:val="center"/>
          </w:tcPr>
          <w:p>
            <w:pPr>
              <w:pStyle w:val="0"/>
            </w:pPr>
            <w:r>
              <w:rPr>
                <w:sz w:val="20"/>
              </w:rPr>
              <w:t xml:space="preserve">ГОАУЗ "Мурманский областной Центр специализированных видов медицинской помощи", г. Мурманск</w:t>
            </w:r>
          </w:p>
        </w:tc>
      </w:tr>
      <w:tr>
        <w:tc>
          <w:tcPr>
            <w:tcW w:w="537" w:type="dxa"/>
            <w:vAlign w:val="center"/>
          </w:tcPr>
          <w:p>
            <w:pPr>
              <w:pStyle w:val="0"/>
              <w:jc w:val="center"/>
            </w:pPr>
            <w:r>
              <w:rPr>
                <w:sz w:val="20"/>
              </w:rPr>
              <w:t xml:space="preserve">3</w:t>
            </w:r>
          </w:p>
        </w:tc>
        <w:tc>
          <w:tcPr>
            <w:tcW w:w="8447" w:type="dxa"/>
            <w:vAlign w:val="center"/>
          </w:tcPr>
          <w:p>
            <w:pPr>
              <w:pStyle w:val="0"/>
            </w:pPr>
            <w:r>
              <w:rPr>
                <w:sz w:val="20"/>
              </w:rPr>
              <w:t xml:space="preserve">ГОБУЗ "Мурманский областной онкологический диспансер", г. Мурманск</w:t>
            </w:r>
          </w:p>
        </w:tc>
      </w:tr>
      <w:tr>
        <w:tc>
          <w:tcPr>
            <w:tcW w:w="537" w:type="dxa"/>
            <w:vAlign w:val="center"/>
          </w:tcPr>
          <w:p>
            <w:pPr>
              <w:pStyle w:val="0"/>
              <w:jc w:val="center"/>
            </w:pPr>
            <w:r>
              <w:rPr>
                <w:sz w:val="20"/>
              </w:rPr>
              <w:t xml:space="preserve">4</w:t>
            </w:r>
          </w:p>
        </w:tc>
        <w:tc>
          <w:tcPr>
            <w:tcW w:w="8447" w:type="dxa"/>
            <w:vAlign w:val="center"/>
          </w:tcPr>
          <w:p>
            <w:pPr>
              <w:pStyle w:val="0"/>
            </w:pPr>
            <w:r>
              <w:rPr>
                <w:sz w:val="20"/>
              </w:rPr>
              <w:t xml:space="preserve">ГОАУЗ "Мурманский областной лечебно-реабилитационный центр", г. Мурманск</w:t>
            </w:r>
          </w:p>
        </w:tc>
      </w:tr>
      <w:tr>
        <w:tc>
          <w:tcPr>
            <w:tcW w:w="537" w:type="dxa"/>
            <w:vAlign w:val="center"/>
          </w:tcPr>
          <w:p>
            <w:pPr>
              <w:pStyle w:val="0"/>
              <w:jc w:val="center"/>
            </w:pPr>
            <w:r>
              <w:rPr>
                <w:sz w:val="20"/>
              </w:rPr>
              <w:t xml:space="preserve">5</w:t>
            </w:r>
          </w:p>
        </w:tc>
        <w:tc>
          <w:tcPr>
            <w:tcW w:w="8447" w:type="dxa"/>
            <w:vAlign w:val="center"/>
          </w:tcPr>
          <w:p>
            <w:pPr>
              <w:pStyle w:val="0"/>
            </w:pPr>
            <w:r>
              <w:rPr>
                <w:sz w:val="20"/>
              </w:rPr>
              <w:t xml:space="preserve">ГОАУЗ "Мурманская областная стоматологическая поликлиника", г. Мурманск</w:t>
            </w:r>
          </w:p>
        </w:tc>
      </w:tr>
      <w:tr>
        <w:tc>
          <w:tcPr>
            <w:tcW w:w="537" w:type="dxa"/>
            <w:vAlign w:val="center"/>
          </w:tcPr>
          <w:p>
            <w:pPr>
              <w:pStyle w:val="0"/>
              <w:jc w:val="center"/>
            </w:pPr>
            <w:r>
              <w:rPr>
                <w:sz w:val="20"/>
              </w:rPr>
              <w:t xml:space="preserve">6</w:t>
            </w:r>
          </w:p>
        </w:tc>
        <w:tc>
          <w:tcPr>
            <w:tcW w:w="8447" w:type="dxa"/>
            <w:vAlign w:val="center"/>
          </w:tcPr>
          <w:p>
            <w:pPr>
              <w:pStyle w:val="0"/>
            </w:pPr>
            <w:r>
              <w:rPr>
                <w:sz w:val="20"/>
              </w:rPr>
              <w:t xml:space="preserve">ГОБУЗ "Мурманский областной клинический многопрофильный центр", г. Мурманск</w:t>
            </w:r>
          </w:p>
        </w:tc>
      </w:tr>
      <w:tr>
        <w:tc>
          <w:tcPr>
            <w:tcW w:w="537" w:type="dxa"/>
            <w:vAlign w:val="center"/>
          </w:tcPr>
          <w:p>
            <w:pPr>
              <w:pStyle w:val="0"/>
              <w:jc w:val="center"/>
            </w:pPr>
            <w:r>
              <w:rPr>
                <w:sz w:val="20"/>
              </w:rPr>
              <w:t xml:space="preserve">7</w:t>
            </w:r>
          </w:p>
        </w:tc>
        <w:tc>
          <w:tcPr>
            <w:tcW w:w="8447" w:type="dxa"/>
            <w:vAlign w:val="center"/>
          </w:tcPr>
          <w:p>
            <w:pPr>
              <w:pStyle w:val="0"/>
            </w:pPr>
            <w:r>
              <w:rPr>
                <w:sz w:val="20"/>
              </w:rPr>
              <w:t xml:space="preserve">ГОБУЗ "Мурманская областная детская клиническая больница", г. Мурманск</w:t>
            </w:r>
          </w:p>
        </w:tc>
      </w:tr>
      <w:tr>
        <w:tc>
          <w:tcPr>
            <w:tcW w:w="537" w:type="dxa"/>
            <w:vAlign w:val="center"/>
          </w:tcPr>
          <w:p>
            <w:pPr>
              <w:pStyle w:val="0"/>
              <w:jc w:val="center"/>
            </w:pPr>
            <w:r>
              <w:rPr>
                <w:sz w:val="20"/>
              </w:rPr>
              <w:t xml:space="preserve">8</w:t>
            </w:r>
          </w:p>
        </w:tc>
        <w:tc>
          <w:tcPr>
            <w:tcW w:w="8447" w:type="dxa"/>
            <w:vAlign w:val="center"/>
          </w:tcPr>
          <w:p>
            <w:pPr>
              <w:pStyle w:val="0"/>
            </w:pPr>
            <w:r>
              <w:rPr>
                <w:sz w:val="20"/>
              </w:rPr>
              <w:t xml:space="preserve">ГОБУЗ "Мурманская городская поликлиника N 1", г. Мурманск</w:t>
            </w:r>
          </w:p>
        </w:tc>
      </w:tr>
      <w:tr>
        <w:tc>
          <w:tcPr>
            <w:tcW w:w="537" w:type="dxa"/>
            <w:vAlign w:val="center"/>
          </w:tcPr>
          <w:p>
            <w:pPr>
              <w:pStyle w:val="0"/>
              <w:jc w:val="center"/>
            </w:pPr>
            <w:r>
              <w:rPr>
                <w:sz w:val="20"/>
              </w:rPr>
              <w:t xml:space="preserve">9</w:t>
            </w:r>
          </w:p>
        </w:tc>
        <w:tc>
          <w:tcPr>
            <w:tcW w:w="8447" w:type="dxa"/>
            <w:vAlign w:val="center"/>
          </w:tcPr>
          <w:p>
            <w:pPr>
              <w:pStyle w:val="0"/>
            </w:pPr>
            <w:r>
              <w:rPr>
                <w:sz w:val="20"/>
              </w:rPr>
              <w:t xml:space="preserve">ГОБУЗ "Мурманская городская поликлиника N 2", г. Мурманск</w:t>
            </w:r>
          </w:p>
        </w:tc>
      </w:tr>
      <w:tr>
        <w:tc>
          <w:tcPr>
            <w:tcW w:w="537" w:type="dxa"/>
            <w:vAlign w:val="center"/>
          </w:tcPr>
          <w:p>
            <w:pPr>
              <w:pStyle w:val="0"/>
              <w:jc w:val="center"/>
            </w:pPr>
            <w:r>
              <w:rPr>
                <w:sz w:val="20"/>
              </w:rPr>
              <w:t xml:space="preserve">10</w:t>
            </w:r>
          </w:p>
        </w:tc>
        <w:tc>
          <w:tcPr>
            <w:tcW w:w="8447" w:type="dxa"/>
            <w:vAlign w:val="center"/>
          </w:tcPr>
          <w:p>
            <w:pPr>
              <w:pStyle w:val="0"/>
            </w:pPr>
            <w:r>
              <w:rPr>
                <w:sz w:val="20"/>
              </w:rPr>
              <w:t xml:space="preserve">ГОБУЗ "Мурманская городская детская поликлиника N 1", г. Мурманск</w:t>
            </w:r>
          </w:p>
        </w:tc>
      </w:tr>
      <w:tr>
        <w:tc>
          <w:tcPr>
            <w:tcW w:w="537" w:type="dxa"/>
            <w:vAlign w:val="center"/>
          </w:tcPr>
          <w:p>
            <w:pPr>
              <w:pStyle w:val="0"/>
              <w:jc w:val="center"/>
            </w:pPr>
            <w:r>
              <w:rPr>
                <w:sz w:val="20"/>
              </w:rPr>
              <w:t xml:space="preserve">11</w:t>
            </w:r>
          </w:p>
        </w:tc>
        <w:tc>
          <w:tcPr>
            <w:tcW w:w="8447" w:type="dxa"/>
            <w:vAlign w:val="center"/>
          </w:tcPr>
          <w:p>
            <w:pPr>
              <w:pStyle w:val="0"/>
            </w:pPr>
            <w:r>
              <w:rPr>
                <w:sz w:val="20"/>
              </w:rPr>
              <w:t xml:space="preserve">ГОБУЗ "Мурманская городская детская поликлиника N 4", г. Мурманск</w:t>
            </w:r>
          </w:p>
        </w:tc>
      </w:tr>
      <w:tr>
        <w:tc>
          <w:tcPr>
            <w:tcW w:w="537" w:type="dxa"/>
            <w:vAlign w:val="center"/>
          </w:tcPr>
          <w:p>
            <w:pPr>
              <w:pStyle w:val="0"/>
              <w:jc w:val="center"/>
            </w:pPr>
            <w:r>
              <w:rPr>
                <w:sz w:val="20"/>
              </w:rPr>
              <w:t xml:space="preserve">12</w:t>
            </w:r>
          </w:p>
        </w:tc>
        <w:tc>
          <w:tcPr>
            <w:tcW w:w="8447" w:type="dxa"/>
            <w:vAlign w:val="center"/>
          </w:tcPr>
          <w:p>
            <w:pPr>
              <w:pStyle w:val="0"/>
            </w:pPr>
            <w:r>
              <w:rPr>
                <w:sz w:val="20"/>
              </w:rPr>
              <w:t xml:space="preserve">ГОБУЗ "Мурманская городская детская поликлиника N 5", г. Мурманск</w:t>
            </w:r>
          </w:p>
        </w:tc>
      </w:tr>
      <w:tr>
        <w:tc>
          <w:tcPr>
            <w:tcW w:w="537" w:type="dxa"/>
            <w:vAlign w:val="center"/>
          </w:tcPr>
          <w:p>
            <w:pPr>
              <w:pStyle w:val="0"/>
              <w:jc w:val="center"/>
            </w:pPr>
            <w:r>
              <w:rPr>
                <w:sz w:val="20"/>
              </w:rPr>
              <w:t xml:space="preserve">13</w:t>
            </w:r>
          </w:p>
        </w:tc>
        <w:tc>
          <w:tcPr>
            <w:tcW w:w="8447" w:type="dxa"/>
            <w:vAlign w:val="center"/>
          </w:tcPr>
          <w:p>
            <w:pPr>
              <w:pStyle w:val="0"/>
            </w:pPr>
            <w:r>
              <w:rPr>
                <w:sz w:val="20"/>
              </w:rPr>
              <w:t xml:space="preserve">ГОБУЗ "Мурманская областная станция скорой медицинской помощи", г. Мурманск</w:t>
            </w:r>
          </w:p>
        </w:tc>
      </w:tr>
      <w:tr>
        <w:tc>
          <w:tcPr>
            <w:tcW w:w="537" w:type="dxa"/>
            <w:vAlign w:val="center"/>
          </w:tcPr>
          <w:p>
            <w:pPr>
              <w:pStyle w:val="0"/>
              <w:jc w:val="center"/>
            </w:pPr>
            <w:r>
              <w:rPr>
                <w:sz w:val="20"/>
              </w:rPr>
              <w:t xml:space="preserve">14</w:t>
            </w:r>
          </w:p>
        </w:tc>
        <w:tc>
          <w:tcPr>
            <w:tcW w:w="8447" w:type="dxa"/>
            <w:vAlign w:val="center"/>
          </w:tcPr>
          <w:p>
            <w:pPr>
              <w:pStyle w:val="0"/>
            </w:pPr>
            <w:r>
              <w:rPr>
                <w:sz w:val="20"/>
              </w:rPr>
              <w:t xml:space="preserve">ГОБУЗ "Медицинский центр "Белая роза", г. Мурманск</w:t>
            </w:r>
          </w:p>
        </w:tc>
      </w:tr>
      <w:tr>
        <w:tc>
          <w:tcPr>
            <w:tcW w:w="537" w:type="dxa"/>
            <w:vAlign w:val="center"/>
          </w:tcPr>
          <w:p>
            <w:pPr>
              <w:pStyle w:val="0"/>
              <w:jc w:val="center"/>
            </w:pPr>
            <w:r>
              <w:rPr>
                <w:sz w:val="20"/>
              </w:rPr>
              <w:t xml:space="preserve">15</w:t>
            </w:r>
          </w:p>
        </w:tc>
        <w:tc>
          <w:tcPr>
            <w:tcW w:w="8447" w:type="dxa"/>
            <w:vAlign w:val="center"/>
          </w:tcPr>
          <w:p>
            <w:pPr>
              <w:pStyle w:val="0"/>
            </w:pPr>
            <w:r>
              <w:rPr>
                <w:sz w:val="20"/>
              </w:rPr>
              <w:t xml:space="preserve">ГОБУЗ "Центральная районная больница ЗАТО г. Североморск", ЗАТО г. Североморск</w:t>
            </w:r>
          </w:p>
        </w:tc>
      </w:tr>
      <w:tr>
        <w:tc>
          <w:tcPr>
            <w:tcW w:w="537" w:type="dxa"/>
            <w:vAlign w:val="center"/>
          </w:tcPr>
          <w:p>
            <w:pPr>
              <w:pStyle w:val="0"/>
              <w:jc w:val="center"/>
            </w:pPr>
            <w:r>
              <w:rPr>
                <w:sz w:val="20"/>
              </w:rPr>
              <w:t xml:space="preserve">16</w:t>
            </w:r>
          </w:p>
        </w:tc>
        <w:tc>
          <w:tcPr>
            <w:tcW w:w="8447" w:type="dxa"/>
            <w:vAlign w:val="center"/>
          </w:tcPr>
          <w:p>
            <w:pPr>
              <w:pStyle w:val="0"/>
            </w:pPr>
            <w:r>
              <w:rPr>
                <w:sz w:val="20"/>
              </w:rPr>
              <w:t xml:space="preserve">ГОАУЗ "Мончегорская центральная районная больница", г. Мончегорск</w:t>
            </w:r>
          </w:p>
        </w:tc>
      </w:tr>
      <w:tr>
        <w:tc>
          <w:tcPr>
            <w:tcW w:w="537" w:type="dxa"/>
            <w:vAlign w:val="center"/>
          </w:tcPr>
          <w:p>
            <w:pPr>
              <w:pStyle w:val="0"/>
              <w:jc w:val="center"/>
            </w:pPr>
            <w:r>
              <w:rPr>
                <w:sz w:val="20"/>
              </w:rPr>
              <w:t xml:space="preserve">17</w:t>
            </w:r>
          </w:p>
        </w:tc>
        <w:tc>
          <w:tcPr>
            <w:tcW w:w="8447" w:type="dxa"/>
            <w:vAlign w:val="center"/>
          </w:tcPr>
          <w:p>
            <w:pPr>
              <w:pStyle w:val="0"/>
            </w:pPr>
            <w:r>
              <w:rPr>
                <w:sz w:val="20"/>
              </w:rPr>
              <w:t xml:space="preserve">ГОБУЗ "Оленегорская центральная городская больница", г. Оленегорск</w:t>
            </w:r>
          </w:p>
        </w:tc>
      </w:tr>
      <w:tr>
        <w:tc>
          <w:tcPr>
            <w:tcW w:w="537" w:type="dxa"/>
            <w:vAlign w:val="center"/>
          </w:tcPr>
          <w:p>
            <w:pPr>
              <w:pStyle w:val="0"/>
              <w:jc w:val="center"/>
            </w:pPr>
            <w:r>
              <w:rPr>
                <w:sz w:val="20"/>
              </w:rPr>
              <w:t xml:space="preserve">18</w:t>
            </w:r>
          </w:p>
        </w:tc>
        <w:tc>
          <w:tcPr>
            <w:tcW w:w="8447" w:type="dxa"/>
            <w:vAlign w:val="center"/>
          </w:tcPr>
          <w:p>
            <w:pPr>
              <w:pStyle w:val="0"/>
            </w:pPr>
            <w:r>
              <w:rPr>
                <w:sz w:val="20"/>
              </w:rPr>
              <w:t xml:space="preserve">ГОАУЗ "Мурманская областная межрайонная стоматологическая поликлиника", г. Оленегорск</w:t>
            </w:r>
          </w:p>
        </w:tc>
      </w:tr>
      <w:tr>
        <w:tc>
          <w:tcPr>
            <w:tcW w:w="537" w:type="dxa"/>
            <w:vAlign w:val="center"/>
          </w:tcPr>
          <w:p>
            <w:pPr>
              <w:pStyle w:val="0"/>
              <w:jc w:val="center"/>
            </w:pPr>
            <w:r>
              <w:rPr>
                <w:sz w:val="20"/>
              </w:rPr>
              <w:t xml:space="preserve">19</w:t>
            </w:r>
          </w:p>
        </w:tc>
        <w:tc>
          <w:tcPr>
            <w:tcW w:w="8447" w:type="dxa"/>
            <w:vAlign w:val="center"/>
          </w:tcPr>
          <w:p>
            <w:pPr>
              <w:pStyle w:val="0"/>
            </w:pPr>
            <w:r>
              <w:rPr>
                <w:sz w:val="20"/>
              </w:rPr>
              <w:t xml:space="preserve">ГОБУЗ "Ловозерская центральная районная больница", п.г.т. Ревда</w:t>
            </w:r>
          </w:p>
        </w:tc>
      </w:tr>
      <w:tr>
        <w:tc>
          <w:tcPr>
            <w:tcW w:w="537" w:type="dxa"/>
            <w:vAlign w:val="center"/>
          </w:tcPr>
          <w:p>
            <w:pPr>
              <w:pStyle w:val="0"/>
              <w:jc w:val="center"/>
            </w:pPr>
            <w:r>
              <w:rPr>
                <w:sz w:val="20"/>
              </w:rPr>
              <w:t xml:space="preserve">20</w:t>
            </w:r>
          </w:p>
        </w:tc>
        <w:tc>
          <w:tcPr>
            <w:tcW w:w="8447" w:type="dxa"/>
            <w:vAlign w:val="center"/>
          </w:tcPr>
          <w:p>
            <w:pPr>
              <w:pStyle w:val="0"/>
            </w:pPr>
            <w:r>
              <w:rPr>
                <w:sz w:val="20"/>
              </w:rPr>
              <w:t xml:space="preserve">ГОБУЗ "Кольская центральная районная больница", г. Кола</w:t>
            </w:r>
          </w:p>
        </w:tc>
      </w:tr>
      <w:tr>
        <w:tc>
          <w:tcPr>
            <w:tcW w:w="537" w:type="dxa"/>
            <w:vAlign w:val="center"/>
          </w:tcPr>
          <w:p>
            <w:pPr>
              <w:pStyle w:val="0"/>
              <w:jc w:val="center"/>
            </w:pPr>
            <w:r>
              <w:rPr>
                <w:sz w:val="20"/>
              </w:rPr>
              <w:t xml:space="preserve">21</w:t>
            </w:r>
          </w:p>
        </w:tc>
        <w:tc>
          <w:tcPr>
            <w:tcW w:w="8447" w:type="dxa"/>
            <w:vAlign w:val="center"/>
          </w:tcPr>
          <w:p>
            <w:pPr>
              <w:pStyle w:val="0"/>
            </w:pPr>
            <w:r>
              <w:rPr>
                <w:sz w:val="20"/>
              </w:rPr>
              <w:t xml:space="preserve">ГОБУЗ "Печенгская центральная районная больница", п. Никель</w:t>
            </w:r>
          </w:p>
        </w:tc>
      </w:tr>
      <w:tr>
        <w:tc>
          <w:tcPr>
            <w:tcW w:w="537" w:type="dxa"/>
            <w:vAlign w:val="center"/>
          </w:tcPr>
          <w:p>
            <w:pPr>
              <w:pStyle w:val="0"/>
              <w:jc w:val="center"/>
            </w:pPr>
            <w:r>
              <w:rPr>
                <w:sz w:val="20"/>
              </w:rPr>
              <w:t xml:space="preserve">22</w:t>
            </w:r>
          </w:p>
        </w:tc>
        <w:tc>
          <w:tcPr>
            <w:tcW w:w="8447" w:type="dxa"/>
            <w:vAlign w:val="center"/>
          </w:tcPr>
          <w:p>
            <w:pPr>
              <w:pStyle w:val="0"/>
            </w:pPr>
            <w:r>
              <w:rPr>
                <w:sz w:val="20"/>
              </w:rPr>
              <w:t xml:space="preserve">ГОАУЗ "Апатитская стоматологическая поликлиника", г. Апатиты</w:t>
            </w:r>
          </w:p>
        </w:tc>
      </w:tr>
      <w:tr>
        <w:tc>
          <w:tcPr>
            <w:tcW w:w="537" w:type="dxa"/>
            <w:vAlign w:val="center"/>
          </w:tcPr>
          <w:p>
            <w:pPr>
              <w:pStyle w:val="0"/>
              <w:jc w:val="center"/>
            </w:pPr>
            <w:r>
              <w:rPr>
                <w:sz w:val="20"/>
              </w:rPr>
              <w:t xml:space="preserve">23</w:t>
            </w:r>
          </w:p>
        </w:tc>
        <w:tc>
          <w:tcPr>
            <w:tcW w:w="8447" w:type="dxa"/>
            <w:vAlign w:val="center"/>
          </w:tcPr>
          <w:p>
            <w:pPr>
              <w:pStyle w:val="0"/>
            </w:pPr>
            <w:r>
              <w:rPr>
                <w:sz w:val="20"/>
              </w:rPr>
              <w:t xml:space="preserve">ГОБУЗ "Апатитско-Кировская центральная городская больница", г. Апатиты</w:t>
            </w:r>
          </w:p>
        </w:tc>
      </w:tr>
      <w:tr>
        <w:tc>
          <w:tcPr>
            <w:tcW w:w="537" w:type="dxa"/>
            <w:vAlign w:val="center"/>
          </w:tcPr>
          <w:p>
            <w:pPr>
              <w:pStyle w:val="0"/>
              <w:jc w:val="center"/>
            </w:pPr>
            <w:r>
              <w:rPr>
                <w:sz w:val="20"/>
              </w:rPr>
              <w:t xml:space="preserve">24</w:t>
            </w:r>
          </w:p>
        </w:tc>
        <w:tc>
          <w:tcPr>
            <w:tcW w:w="8447" w:type="dxa"/>
            <w:vAlign w:val="center"/>
          </w:tcPr>
          <w:p>
            <w:pPr>
              <w:pStyle w:val="0"/>
            </w:pPr>
            <w:r>
              <w:rPr>
                <w:sz w:val="20"/>
              </w:rPr>
              <w:t xml:space="preserve">ГОБУЗ "Кандалакшская центральная районная больница", г. Кандалакша</w:t>
            </w:r>
          </w:p>
        </w:tc>
      </w:tr>
      <w:tr>
        <w:tc>
          <w:tcPr>
            <w:gridSpan w:val="2"/>
            <w:tcW w:w="8984" w:type="dxa"/>
            <w:vAlign w:val="center"/>
          </w:tcPr>
          <w:p>
            <w:pPr>
              <w:pStyle w:val="0"/>
              <w:outlineLvl w:val="2"/>
              <w:jc w:val="center"/>
            </w:pPr>
            <w:r>
              <w:rPr>
                <w:sz w:val="20"/>
              </w:rPr>
              <w:t xml:space="preserve">Федеральные государственные бюджетные учреждения здравоохранения</w:t>
            </w:r>
          </w:p>
        </w:tc>
      </w:tr>
      <w:tr>
        <w:tc>
          <w:tcPr>
            <w:tcW w:w="537" w:type="dxa"/>
            <w:vAlign w:val="center"/>
          </w:tcPr>
          <w:p>
            <w:pPr>
              <w:pStyle w:val="0"/>
              <w:jc w:val="center"/>
            </w:pPr>
            <w:r>
              <w:rPr>
                <w:sz w:val="20"/>
              </w:rPr>
              <w:t xml:space="preserve">25</w:t>
            </w:r>
          </w:p>
        </w:tc>
        <w:tc>
          <w:tcPr>
            <w:tcW w:w="8447" w:type="dxa"/>
            <w:vAlign w:val="center"/>
          </w:tcPr>
          <w:p>
            <w:pPr>
              <w:pStyle w:val="0"/>
            </w:pPr>
            <w:r>
              <w:rPr>
                <w:sz w:val="20"/>
              </w:rPr>
              <w:t xml:space="preserve">ФГБУЗ "Центральная медико-санитарная часть N 120" Федерального медико-биологического агентства, г. Снежногорск, ЗАТО Александровск</w:t>
            </w:r>
          </w:p>
        </w:tc>
      </w:tr>
      <w:tr>
        <w:tc>
          <w:tcPr>
            <w:tcW w:w="537" w:type="dxa"/>
            <w:vAlign w:val="center"/>
          </w:tcPr>
          <w:p>
            <w:pPr>
              <w:pStyle w:val="0"/>
              <w:jc w:val="center"/>
            </w:pPr>
            <w:r>
              <w:rPr>
                <w:sz w:val="20"/>
              </w:rPr>
              <w:t xml:space="preserve">26</w:t>
            </w:r>
          </w:p>
        </w:tc>
        <w:tc>
          <w:tcPr>
            <w:tcW w:w="8447" w:type="dxa"/>
            <w:vAlign w:val="center"/>
          </w:tcPr>
          <w:p>
            <w:pPr>
              <w:pStyle w:val="0"/>
            </w:pPr>
            <w:r>
              <w:rPr>
                <w:sz w:val="20"/>
              </w:rPr>
              <w:t xml:space="preserve">ФГБУЗ "Медико-санитарная часть N 118 Федерального медико-биологического агентства", г. Полярные Зори</w:t>
            </w:r>
          </w:p>
        </w:tc>
      </w:tr>
      <w:tr>
        <w:tc>
          <w:tcPr>
            <w:tcW w:w="537" w:type="dxa"/>
            <w:vAlign w:val="center"/>
          </w:tcPr>
          <w:p>
            <w:pPr>
              <w:pStyle w:val="0"/>
              <w:jc w:val="center"/>
            </w:pPr>
            <w:r>
              <w:rPr>
                <w:sz w:val="20"/>
              </w:rPr>
              <w:t xml:space="preserve">27.</w:t>
            </w:r>
          </w:p>
        </w:tc>
        <w:tc>
          <w:tcPr>
            <w:tcW w:w="8447" w:type="dxa"/>
            <w:vAlign w:val="center"/>
          </w:tcPr>
          <w:p>
            <w:pPr>
              <w:pStyle w:val="0"/>
            </w:pPr>
            <w:r>
              <w:rPr>
                <w:sz w:val="20"/>
              </w:rPr>
              <w:t xml:space="preserve">ФГБУЗ "Мурманский многопрофильный центр имени Н.И. Пирогова" Федерального медико-биологического агентства, г. Мурманск</w:t>
            </w:r>
          </w:p>
        </w:tc>
      </w:tr>
      <w:tr>
        <w:tc>
          <w:tcPr>
            <w:gridSpan w:val="2"/>
            <w:tcW w:w="8984" w:type="dxa"/>
            <w:vAlign w:val="center"/>
          </w:tcPr>
          <w:p>
            <w:pPr>
              <w:pStyle w:val="0"/>
              <w:outlineLvl w:val="2"/>
              <w:jc w:val="center"/>
            </w:pPr>
            <w:r>
              <w:rPr>
                <w:sz w:val="20"/>
              </w:rPr>
              <w:t xml:space="preserve">Учреждения Российской академии наук</w:t>
            </w:r>
          </w:p>
        </w:tc>
      </w:tr>
      <w:tr>
        <w:tc>
          <w:tcPr>
            <w:tcW w:w="537" w:type="dxa"/>
            <w:vAlign w:val="center"/>
          </w:tcPr>
          <w:p>
            <w:pPr>
              <w:pStyle w:val="0"/>
              <w:jc w:val="center"/>
            </w:pPr>
            <w:r>
              <w:rPr>
                <w:sz w:val="20"/>
              </w:rPr>
              <w:t xml:space="preserve">28</w:t>
            </w:r>
          </w:p>
        </w:tc>
        <w:tc>
          <w:tcPr>
            <w:tcW w:w="8447" w:type="dxa"/>
            <w:vAlign w:val="center"/>
          </w:tcPr>
          <w:p>
            <w:pPr>
              <w:pStyle w:val="0"/>
            </w:pPr>
            <w:r>
              <w:rPr>
                <w:sz w:val="20"/>
              </w:rPr>
              <w:t xml:space="preserve">ФГБУН Федеральный исследовательский центр "Кольский научный центр Российской академии наук", г. Апатиты</w:t>
            </w:r>
          </w:p>
        </w:tc>
      </w:tr>
      <w:tr>
        <w:tc>
          <w:tcPr>
            <w:gridSpan w:val="2"/>
            <w:tcW w:w="8984" w:type="dxa"/>
            <w:vAlign w:val="center"/>
          </w:tcPr>
          <w:p>
            <w:pPr>
              <w:pStyle w:val="0"/>
              <w:outlineLvl w:val="2"/>
              <w:jc w:val="center"/>
            </w:pPr>
            <w:r>
              <w:rPr>
                <w:sz w:val="20"/>
              </w:rPr>
              <w:t xml:space="preserve">Федеральные государственные казенные учреждения Министерства обороны Российской Федерации</w:t>
            </w:r>
          </w:p>
        </w:tc>
      </w:tr>
      <w:tr>
        <w:tc>
          <w:tcPr>
            <w:tcW w:w="537" w:type="dxa"/>
            <w:vAlign w:val="center"/>
          </w:tcPr>
          <w:p>
            <w:pPr>
              <w:pStyle w:val="0"/>
              <w:jc w:val="center"/>
            </w:pPr>
            <w:r>
              <w:rPr>
                <w:sz w:val="20"/>
              </w:rPr>
              <w:t xml:space="preserve">29</w:t>
            </w:r>
          </w:p>
        </w:tc>
        <w:tc>
          <w:tcPr>
            <w:tcW w:w="8447" w:type="dxa"/>
            <w:vAlign w:val="center"/>
          </w:tcPr>
          <w:p>
            <w:pPr>
              <w:pStyle w:val="0"/>
            </w:pPr>
            <w:r>
              <w:rPr>
                <w:sz w:val="20"/>
              </w:rPr>
              <w:t xml:space="preserve">ФГКУ "1469 Военно-морской клинический госпиталь" Министерства обороны Российской Федерации, ЗАТО г. Североморск</w:t>
            </w:r>
          </w:p>
        </w:tc>
      </w:tr>
      <w:tr>
        <w:tc>
          <w:tcPr>
            <w:gridSpan w:val="2"/>
            <w:tcW w:w="8984" w:type="dxa"/>
            <w:vAlign w:val="center"/>
          </w:tcPr>
          <w:p>
            <w:pPr>
              <w:pStyle w:val="0"/>
              <w:outlineLvl w:val="2"/>
              <w:jc w:val="center"/>
            </w:pPr>
            <w:r>
              <w:rPr>
                <w:sz w:val="20"/>
              </w:rPr>
              <w:t xml:space="preserve">Федеральные казенные медицинские учреждения Министерства внутренних дел Российской Федерации</w:t>
            </w:r>
          </w:p>
        </w:tc>
      </w:tr>
      <w:tr>
        <w:tc>
          <w:tcPr>
            <w:tcW w:w="537" w:type="dxa"/>
            <w:vAlign w:val="center"/>
          </w:tcPr>
          <w:p>
            <w:pPr>
              <w:pStyle w:val="0"/>
              <w:jc w:val="center"/>
            </w:pPr>
            <w:r>
              <w:rPr>
                <w:sz w:val="20"/>
              </w:rPr>
              <w:t xml:space="preserve">30</w:t>
            </w:r>
          </w:p>
        </w:tc>
        <w:tc>
          <w:tcPr>
            <w:tcW w:w="8447" w:type="dxa"/>
            <w:vAlign w:val="center"/>
          </w:tcPr>
          <w:p>
            <w:pPr>
              <w:pStyle w:val="0"/>
            </w:pPr>
            <w:r>
              <w:rPr>
                <w:sz w:val="20"/>
              </w:rPr>
              <w:t xml:space="preserve">ФКУЗ "Медико-санитарная часть Министерства внутренних дел Российской Федерации по Мурманской области", г. Мурманск</w:t>
            </w:r>
          </w:p>
        </w:tc>
      </w:tr>
      <w:tr>
        <w:tc>
          <w:tcPr>
            <w:gridSpan w:val="2"/>
            <w:tcW w:w="8984" w:type="dxa"/>
            <w:vAlign w:val="center"/>
          </w:tcPr>
          <w:p>
            <w:pPr>
              <w:pStyle w:val="0"/>
              <w:outlineLvl w:val="2"/>
              <w:jc w:val="center"/>
            </w:pPr>
            <w:r>
              <w:rPr>
                <w:sz w:val="20"/>
              </w:rPr>
              <w:t xml:space="preserve">Федеральная служба по надзору в сфере защиты прав потребителей и благополучия человека Российской Федерации</w:t>
            </w:r>
          </w:p>
        </w:tc>
      </w:tr>
      <w:tr>
        <w:tc>
          <w:tcPr>
            <w:tcW w:w="537" w:type="dxa"/>
            <w:vAlign w:val="center"/>
          </w:tcPr>
          <w:p>
            <w:pPr>
              <w:pStyle w:val="0"/>
              <w:jc w:val="center"/>
            </w:pPr>
            <w:r>
              <w:rPr>
                <w:sz w:val="20"/>
              </w:rPr>
              <w:t xml:space="preserve">33.</w:t>
            </w:r>
          </w:p>
        </w:tc>
        <w:tc>
          <w:tcPr>
            <w:tcW w:w="8447" w:type="dxa"/>
            <w:vAlign w:val="center"/>
          </w:tcPr>
          <w:p>
            <w:pPr>
              <w:pStyle w:val="0"/>
              <w:jc w:val="center"/>
            </w:pPr>
            <w:r>
              <w:rPr>
                <w:sz w:val="20"/>
              </w:rPr>
              <w:t xml:space="preserve">ФБУН "Северо-Западный научный центр гигиены и общественного здоровья" филиал "Научно-исследовательская лаборатория Федерального бюджетного учреждения науки "Северо-Западный научный центр гигиены и общественного здоровья", г. Кировск"</w:t>
            </w:r>
          </w:p>
        </w:tc>
      </w:tr>
      <w:tr>
        <w:tc>
          <w:tcPr>
            <w:gridSpan w:val="2"/>
            <w:tcW w:w="8984" w:type="dxa"/>
            <w:vAlign w:val="center"/>
          </w:tcPr>
          <w:p>
            <w:pPr>
              <w:pStyle w:val="0"/>
              <w:outlineLvl w:val="2"/>
              <w:jc w:val="center"/>
            </w:pPr>
            <w:r>
              <w:rPr>
                <w:sz w:val="20"/>
              </w:rPr>
              <w:t xml:space="preserve">Негосударственные медицинские организации</w:t>
            </w:r>
          </w:p>
        </w:tc>
      </w:tr>
      <w:tr>
        <w:tc>
          <w:tcPr>
            <w:tcW w:w="537" w:type="dxa"/>
            <w:vAlign w:val="center"/>
          </w:tcPr>
          <w:p>
            <w:pPr>
              <w:pStyle w:val="0"/>
              <w:jc w:val="center"/>
            </w:pPr>
            <w:r>
              <w:rPr>
                <w:sz w:val="20"/>
              </w:rPr>
              <w:t xml:space="preserve">32</w:t>
            </w:r>
          </w:p>
        </w:tc>
        <w:tc>
          <w:tcPr>
            <w:tcW w:w="8447" w:type="dxa"/>
            <w:vAlign w:val="center"/>
          </w:tcPr>
          <w:p>
            <w:pPr>
              <w:pStyle w:val="0"/>
            </w:pPr>
            <w:r>
              <w:rPr>
                <w:sz w:val="20"/>
              </w:rPr>
              <w:t xml:space="preserve">ЧУЗ "Поликлиника "РЖД - Медицина" город Мурманск, г. Мурманск</w:t>
            </w:r>
          </w:p>
        </w:tc>
      </w:tr>
      <w:tr>
        <w:tc>
          <w:tcPr>
            <w:tcW w:w="537" w:type="dxa"/>
            <w:vAlign w:val="center"/>
          </w:tcPr>
          <w:p>
            <w:pPr>
              <w:pStyle w:val="0"/>
              <w:jc w:val="center"/>
            </w:pPr>
            <w:r>
              <w:rPr>
                <w:sz w:val="20"/>
              </w:rPr>
              <w:t xml:space="preserve">33</w:t>
            </w:r>
          </w:p>
        </w:tc>
        <w:tc>
          <w:tcPr>
            <w:tcW w:w="8447" w:type="dxa"/>
            <w:vAlign w:val="center"/>
          </w:tcPr>
          <w:p>
            <w:pPr>
              <w:pStyle w:val="0"/>
            </w:pPr>
            <w:r>
              <w:rPr>
                <w:sz w:val="20"/>
              </w:rPr>
              <w:t xml:space="preserve">ЧУЗ "Поликлиника "РЖД - Медицина" города Кандалакши, г. Кандалакша</w:t>
            </w:r>
          </w:p>
        </w:tc>
      </w:tr>
      <w:tr>
        <w:tc>
          <w:tcPr>
            <w:tcW w:w="537" w:type="dxa"/>
            <w:vAlign w:val="center"/>
          </w:tcPr>
          <w:p>
            <w:pPr>
              <w:pStyle w:val="0"/>
              <w:jc w:val="center"/>
            </w:pPr>
            <w:r>
              <w:rPr>
                <w:sz w:val="20"/>
              </w:rPr>
              <w:t xml:space="preserve">34</w:t>
            </w:r>
          </w:p>
        </w:tc>
        <w:tc>
          <w:tcPr>
            <w:tcW w:w="8447" w:type="dxa"/>
            <w:vAlign w:val="center"/>
          </w:tcPr>
          <w:p>
            <w:pPr>
              <w:pStyle w:val="0"/>
            </w:pPr>
            <w:r>
              <w:rPr>
                <w:sz w:val="20"/>
              </w:rPr>
              <w:t xml:space="preserve">ООО "Санаторий-профилакторий "Ковдорский", г. Ковдор</w:t>
            </w:r>
          </w:p>
        </w:tc>
      </w:tr>
      <w:tr>
        <w:tc>
          <w:tcPr>
            <w:tcW w:w="537" w:type="dxa"/>
            <w:vAlign w:val="center"/>
          </w:tcPr>
          <w:p>
            <w:pPr>
              <w:pStyle w:val="0"/>
              <w:jc w:val="center"/>
            </w:pPr>
            <w:r>
              <w:rPr>
                <w:sz w:val="20"/>
              </w:rPr>
              <w:t xml:space="preserve">35</w:t>
            </w:r>
          </w:p>
        </w:tc>
        <w:tc>
          <w:tcPr>
            <w:tcW w:w="8447" w:type="dxa"/>
            <w:vAlign w:val="center"/>
          </w:tcPr>
          <w:p>
            <w:pPr>
              <w:pStyle w:val="0"/>
            </w:pPr>
            <w:r>
              <w:rPr>
                <w:sz w:val="20"/>
              </w:rPr>
              <w:t xml:space="preserve">ООО "Тирвас" (санаторий-профилакторий "Тирвас"), г. Кировск</w:t>
            </w:r>
          </w:p>
        </w:tc>
      </w:tr>
      <w:tr>
        <w:tc>
          <w:tcPr>
            <w:tcW w:w="537" w:type="dxa"/>
            <w:vAlign w:val="center"/>
          </w:tcPr>
          <w:p>
            <w:pPr>
              <w:pStyle w:val="0"/>
              <w:jc w:val="center"/>
            </w:pPr>
            <w:r>
              <w:rPr>
                <w:sz w:val="20"/>
              </w:rPr>
              <w:t xml:space="preserve">36</w:t>
            </w:r>
          </w:p>
        </w:tc>
        <w:tc>
          <w:tcPr>
            <w:tcW w:w="8447" w:type="dxa"/>
            <w:vAlign w:val="center"/>
          </w:tcPr>
          <w:p>
            <w:pPr>
              <w:pStyle w:val="0"/>
            </w:pPr>
            <w:r>
              <w:rPr>
                <w:sz w:val="20"/>
              </w:rPr>
              <w:t xml:space="preserve">ООО "Фрезениус Нефрокеа", г. Мурманск</w:t>
            </w:r>
          </w:p>
        </w:tc>
      </w:tr>
      <w:tr>
        <w:tc>
          <w:tcPr>
            <w:tcW w:w="537" w:type="dxa"/>
            <w:vAlign w:val="center"/>
          </w:tcPr>
          <w:p>
            <w:pPr>
              <w:pStyle w:val="0"/>
              <w:jc w:val="center"/>
            </w:pPr>
            <w:r>
              <w:rPr>
                <w:sz w:val="20"/>
              </w:rPr>
              <w:t xml:space="preserve">37</w:t>
            </w:r>
          </w:p>
        </w:tc>
        <w:tc>
          <w:tcPr>
            <w:tcW w:w="8447" w:type="dxa"/>
            <w:vAlign w:val="center"/>
          </w:tcPr>
          <w:p>
            <w:pPr>
              <w:pStyle w:val="0"/>
            </w:pPr>
            <w:r>
              <w:rPr>
                <w:sz w:val="20"/>
              </w:rPr>
              <w:t xml:space="preserve">ООО "Санаторий "Лапландия", п. Мурмаши</w:t>
            </w:r>
          </w:p>
        </w:tc>
      </w:tr>
      <w:tr>
        <w:tc>
          <w:tcPr>
            <w:tcW w:w="537" w:type="dxa"/>
            <w:vAlign w:val="center"/>
          </w:tcPr>
          <w:p>
            <w:pPr>
              <w:pStyle w:val="0"/>
              <w:jc w:val="center"/>
            </w:pPr>
            <w:r>
              <w:rPr>
                <w:sz w:val="20"/>
              </w:rPr>
              <w:t xml:space="preserve">38</w:t>
            </w:r>
          </w:p>
        </w:tc>
        <w:tc>
          <w:tcPr>
            <w:tcW w:w="8447" w:type="dxa"/>
            <w:vAlign w:val="center"/>
          </w:tcPr>
          <w:p>
            <w:pPr>
              <w:pStyle w:val="0"/>
            </w:pPr>
            <w:r>
              <w:rPr>
                <w:sz w:val="20"/>
              </w:rPr>
              <w:t xml:space="preserve">ООО СГК "Изовела", г. Апатиты</w:t>
            </w:r>
          </w:p>
        </w:tc>
      </w:tr>
      <w:tr>
        <w:tc>
          <w:tcPr>
            <w:tcW w:w="537" w:type="dxa"/>
            <w:vAlign w:val="center"/>
          </w:tcPr>
          <w:p>
            <w:pPr>
              <w:pStyle w:val="0"/>
              <w:jc w:val="center"/>
            </w:pPr>
            <w:r>
              <w:rPr>
                <w:sz w:val="20"/>
              </w:rPr>
              <w:t xml:space="preserve">39</w:t>
            </w:r>
          </w:p>
        </w:tc>
        <w:tc>
          <w:tcPr>
            <w:tcW w:w="8447" w:type="dxa"/>
            <w:vAlign w:val="center"/>
          </w:tcPr>
          <w:p>
            <w:pPr>
              <w:pStyle w:val="0"/>
            </w:pPr>
            <w:r>
              <w:rPr>
                <w:sz w:val="20"/>
              </w:rPr>
              <w:t xml:space="preserve">ООО "Колабыт" (санаторий-профилакторий "Кольский"), г. Мончегорск</w:t>
            </w:r>
          </w:p>
        </w:tc>
      </w:tr>
      <w:tr>
        <w:tc>
          <w:tcPr>
            <w:tcW w:w="537" w:type="dxa"/>
            <w:vAlign w:val="center"/>
          </w:tcPr>
          <w:p>
            <w:pPr>
              <w:pStyle w:val="0"/>
              <w:jc w:val="center"/>
            </w:pPr>
            <w:r>
              <w:rPr>
                <w:sz w:val="20"/>
              </w:rPr>
              <w:t xml:space="preserve">40</w:t>
            </w:r>
          </w:p>
        </w:tc>
        <w:tc>
          <w:tcPr>
            <w:tcW w:w="8447" w:type="dxa"/>
            <w:vAlign w:val="center"/>
          </w:tcPr>
          <w:p>
            <w:pPr>
              <w:pStyle w:val="0"/>
            </w:pPr>
            <w:r>
              <w:rPr>
                <w:sz w:val="20"/>
              </w:rPr>
              <w:t xml:space="preserve">ООО "Александрия", п.г.т. Ревда</w:t>
            </w:r>
          </w:p>
        </w:tc>
      </w:tr>
      <w:tr>
        <w:tc>
          <w:tcPr>
            <w:tcW w:w="537" w:type="dxa"/>
            <w:vAlign w:val="center"/>
          </w:tcPr>
          <w:p>
            <w:pPr>
              <w:pStyle w:val="0"/>
              <w:jc w:val="center"/>
            </w:pPr>
            <w:r>
              <w:rPr>
                <w:sz w:val="20"/>
              </w:rPr>
              <w:t xml:space="preserve">41</w:t>
            </w:r>
          </w:p>
        </w:tc>
        <w:tc>
          <w:tcPr>
            <w:tcW w:w="8447" w:type="dxa"/>
            <w:vAlign w:val="center"/>
          </w:tcPr>
          <w:p>
            <w:pPr>
              <w:pStyle w:val="0"/>
            </w:pPr>
            <w:r>
              <w:rPr>
                <w:sz w:val="20"/>
              </w:rPr>
              <w:t xml:space="preserve">ООО "ЛДЦ МИБС - Мурманск", г. Мурманск</w:t>
            </w:r>
          </w:p>
        </w:tc>
      </w:tr>
      <w:tr>
        <w:tc>
          <w:tcPr>
            <w:tcW w:w="537" w:type="dxa"/>
            <w:vAlign w:val="center"/>
          </w:tcPr>
          <w:p>
            <w:pPr>
              <w:pStyle w:val="0"/>
              <w:jc w:val="center"/>
            </w:pPr>
            <w:r>
              <w:rPr>
                <w:sz w:val="20"/>
              </w:rPr>
              <w:t xml:space="preserve">42</w:t>
            </w:r>
          </w:p>
        </w:tc>
        <w:tc>
          <w:tcPr>
            <w:tcW w:w="8447" w:type="dxa"/>
            <w:vAlign w:val="center"/>
          </w:tcPr>
          <w:p>
            <w:pPr>
              <w:pStyle w:val="0"/>
            </w:pPr>
            <w:r>
              <w:rPr>
                <w:sz w:val="20"/>
              </w:rPr>
              <w:t xml:space="preserve">ООО "Добрый доктор", г. Кандалакша</w:t>
            </w:r>
          </w:p>
        </w:tc>
      </w:tr>
      <w:tr>
        <w:tc>
          <w:tcPr>
            <w:tcW w:w="537" w:type="dxa"/>
            <w:vAlign w:val="center"/>
          </w:tcPr>
          <w:p>
            <w:pPr>
              <w:pStyle w:val="0"/>
              <w:jc w:val="center"/>
            </w:pPr>
            <w:r>
              <w:rPr>
                <w:sz w:val="20"/>
              </w:rPr>
              <w:t xml:space="preserve">43</w:t>
            </w:r>
          </w:p>
        </w:tc>
        <w:tc>
          <w:tcPr>
            <w:tcW w:w="8447" w:type="dxa"/>
            <w:vAlign w:val="center"/>
          </w:tcPr>
          <w:p>
            <w:pPr>
              <w:pStyle w:val="0"/>
            </w:pPr>
            <w:r>
              <w:rPr>
                <w:sz w:val="20"/>
              </w:rPr>
              <w:t xml:space="preserve">ООО "МРТ - Эксперт Мурманск", г. Мурманск</w:t>
            </w:r>
          </w:p>
        </w:tc>
      </w:tr>
      <w:tr>
        <w:tc>
          <w:tcPr>
            <w:tcW w:w="537" w:type="dxa"/>
            <w:vAlign w:val="center"/>
          </w:tcPr>
          <w:p>
            <w:pPr>
              <w:pStyle w:val="0"/>
              <w:jc w:val="center"/>
            </w:pPr>
            <w:r>
              <w:rPr>
                <w:sz w:val="20"/>
              </w:rPr>
              <w:t xml:space="preserve">44</w:t>
            </w:r>
          </w:p>
        </w:tc>
        <w:tc>
          <w:tcPr>
            <w:tcW w:w="8447" w:type="dxa"/>
            <w:vAlign w:val="center"/>
          </w:tcPr>
          <w:p>
            <w:pPr>
              <w:pStyle w:val="0"/>
            </w:pPr>
            <w:r>
              <w:rPr>
                <w:sz w:val="20"/>
              </w:rPr>
              <w:t xml:space="preserve">ООО "СТОМАДЭНТ", г. Кандалакша</w:t>
            </w:r>
          </w:p>
        </w:tc>
      </w:tr>
      <w:tr>
        <w:tc>
          <w:tcPr>
            <w:tcW w:w="537" w:type="dxa"/>
            <w:vAlign w:val="center"/>
          </w:tcPr>
          <w:p>
            <w:pPr>
              <w:pStyle w:val="0"/>
              <w:jc w:val="center"/>
            </w:pPr>
            <w:r>
              <w:rPr>
                <w:sz w:val="20"/>
              </w:rPr>
              <w:t xml:space="preserve">45</w:t>
            </w:r>
          </w:p>
        </w:tc>
        <w:tc>
          <w:tcPr>
            <w:tcW w:w="8447" w:type="dxa"/>
            <w:vAlign w:val="center"/>
          </w:tcPr>
          <w:p>
            <w:pPr>
              <w:pStyle w:val="0"/>
            </w:pPr>
            <w:r>
              <w:rPr>
                <w:sz w:val="20"/>
              </w:rPr>
              <w:t xml:space="preserve">ООО "Виктория - М", г. Мурманск</w:t>
            </w:r>
          </w:p>
        </w:tc>
      </w:tr>
      <w:tr>
        <w:tc>
          <w:tcPr>
            <w:tcW w:w="537" w:type="dxa"/>
            <w:vAlign w:val="center"/>
          </w:tcPr>
          <w:p>
            <w:pPr>
              <w:pStyle w:val="0"/>
              <w:jc w:val="center"/>
            </w:pPr>
            <w:r>
              <w:rPr>
                <w:sz w:val="20"/>
              </w:rPr>
              <w:t xml:space="preserve">46</w:t>
            </w:r>
          </w:p>
        </w:tc>
        <w:tc>
          <w:tcPr>
            <w:tcW w:w="8447" w:type="dxa"/>
            <w:vAlign w:val="center"/>
          </w:tcPr>
          <w:p>
            <w:pPr>
              <w:pStyle w:val="0"/>
            </w:pPr>
            <w:r>
              <w:rPr>
                <w:sz w:val="20"/>
              </w:rPr>
              <w:t xml:space="preserve">ООО "Дальневосточная Медицинская Компания", г. Кандалакша</w:t>
            </w:r>
          </w:p>
        </w:tc>
      </w:tr>
      <w:tr>
        <w:tc>
          <w:tcPr>
            <w:tcW w:w="537" w:type="dxa"/>
            <w:vAlign w:val="center"/>
          </w:tcPr>
          <w:p>
            <w:pPr>
              <w:pStyle w:val="0"/>
              <w:jc w:val="center"/>
            </w:pPr>
            <w:r>
              <w:rPr>
                <w:sz w:val="20"/>
              </w:rPr>
              <w:t xml:space="preserve">47</w:t>
            </w:r>
          </w:p>
        </w:tc>
        <w:tc>
          <w:tcPr>
            <w:tcW w:w="8447" w:type="dxa"/>
            <w:vAlign w:val="center"/>
          </w:tcPr>
          <w:p>
            <w:pPr>
              <w:pStyle w:val="0"/>
            </w:pPr>
            <w:r>
              <w:rPr>
                <w:sz w:val="20"/>
              </w:rPr>
              <w:t xml:space="preserve">ООО "Центр инновационной эмбриологии и репродуктологии "ЭмбриЛайф", г. Мурманск</w:t>
            </w:r>
          </w:p>
        </w:tc>
      </w:tr>
      <w:tr>
        <w:tc>
          <w:tcPr>
            <w:tcW w:w="537" w:type="dxa"/>
            <w:vAlign w:val="center"/>
          </w:tcPr>
          <w:p>
            <w:pPr>
              <w:pStyle w:val="0"/>
              <w:jc w:val="center"/>
            </w:pPr>
            <w:r>
              <w:rPr>
                <w:sz w:val="20"/>
              </w:rPr>
              <w:t xml:space="preserve">48</w:t>
            </w:r>
          </w:p>
        </w:tc>
        <w:tc>
          <w:tcPr>
            <w:tcW w:w="8447" w:type="dxa"/>
            <w:vAlign w:val="center"/>
          </w:tcPr>
          <w:p>
            <w:pPr>
              <w:pStyle w:val="0"/>
            </w:pPr>
            <w:r>
              <w:rPr>
                <w:sz w:val="20"/>
              </w:rPr>
              <w:t xml:space="preserve">ООО "МЕДСКАН", г. Мурманск</w:t>
            </w:r>
          </w:p>
        </w:tc>
      </w:tr>
      <w:tr>
        <w:tc>
          <w:tcPr>
            <w:tcW w:w="537" w:type="dxa"/>
            <w:vAlign w:val="center"/>
          </w:tcPr>
          <w:p>
            <w:pPr>
              <w:pStyle w:val="0"/>
              <w:jc w:val="center"/>
            </w:pPr>
            <w:r>
              <w:rPr>
                <w:sz w:val="20"/>
              </w:rPr>
              <w:t xml:space="preserve">49</w:t>
            </w:r>
          </w:p>
        </w:tc>
        <w:tc>
          <w:tcPr>
            <w:tcW w:w="8447" w:type="dxa"/>
            <w:vAlign w:val="center"/>
          </w:tcPr>
          <w:p>
            <w:pPr>
              <w:pStyle w:val="0"/>
            </w:pPr>
            <w:r>
              <w:rPr>
                <w:sz w:val="20"/>
              </w:rPr>
              <w:t xml:space="preserve">ООО НПФ "ХЕЛИКС", г. Москва</w:t>
            </w:r>
          </w:p>
        </w:tc>
      </w:tr>
      <w:tr>
        <w:tc>
          <w:tcPr>
            <w:tcW w:w="537" w:type="dxa"/>
            <w:vAlign w:val="center"/>
          </w:tcPr>
          <w:p>
            <w:pPr>
              <w:pStyle w:val="0"/>
              <w:jc w:val="center"/>
            </w:pPr>
            <w:r>
              <w:rPr>
                <w:sz w:val="20"/>
              </w:rPr>
              <w:t xml:space="preserve">50</w:t>
            </w:r>
          </w:p>
        </w:tc>
        <w:tc>
          <w:tcPr>
            <w:tcW w:w="8447" w:type="dxa"/>
            <w:vAlign w:val="center"/>
          </w:tcPr>
          <w:p>
            <w:pPr>
              <w:pStyle w:val="0"/>
            </w:pPr>
            <w:r>
              <w:rPr>
                <w:sz w:val="20"/>
              </w:rPr>
              <w:t xml:space="preserve">АО "Ситилаб", г. Санкт-Петербург</w:t>
            </w:r>
          </w:p>
        </w:tc>
      </w:tr>
      <w:tr>
        <w:tc>
          <w:tcPr>
            <w:tcW w:w="537" w:type="dxa"/>
            <w:vAlign w:val="center"/>
          </w:tcPr>
          <w:p>
            <w:pPr>
              <w:pStyle w:val="0"/>
              <w:jc w:val="center"/>
            </w:pPr>
            <w:r>
              <w:rPr>
                <w:sz w:val="20"/>
              </w:rPr>
              <w:t xml:space="preserve">51</w:t>
            </w:r>
          </w:p>
        </w:tc>
        <w:tc>
          <w:tcPr>
            <w:tcW w:w="8447" w:type="dxa"/>
            <w:vAlign w:val="center"/>
          </w:tcPr>
          <w:p>
            <w:pPr>
              <w:pStyle w:val="0"/>
            </w:pPr>
            <w:r>
              <w:rPr>
                <w:sz w:val="20"/>
              </w:rPr>
              <w:t xml:space="preserve">ООО "Научно-методический центр клинической лабораторной диагностики "Ситилаб", г. Москва</w:t>
            </w:r>
          </w:p>
        </w:tc>
      </w:tr>
      <w:tr>
        <w:tc>
          <w:tcPr>
            <w:tcW w:w="537" w:type="dxa"/>
            <w:vAlign w:val="center"/>
          </w:tcPr>
          <w:p>
            <w:pPr>
              <w:pStyle w:val="0"/>
              <w:jc w:val="center"/>
            </w:pPr>
            <w:r>
              <w:rPr>
                <w:sz w:val="20"/>
              </w:rPr>
              <w:t xml:space="preserve">52</w:t>
            </w:r>
          </w:p>
        </w:tc>
        <w:tc>
          <w:tcPr>
            <w:tcW w:w="8447" w:type="dxa"/>
            <w:vAlign w:val="center"/>
          </w:tcPr>
          <w:p>
            <w:pPr>
              <w:pStyle w:val="0"/>
            </w:pPr>
            <w:r>
              <w:rPr>
                <w:sz w:val="20"/>
              </w:rPr>
              <w:t xml:space="preserve">ООО "ВитаЛаб", г. Курск</w:t>
            </w:r>
          </w:p>
        </w:tc>
      </w:tr>
      <w:tr>
        <w:tc>
          <w:tcPr>
            <w:tcW w:w="537" w:type="dxa"/>
            <w:vAlign w:val="center"/>
          </w:tcPr>
          <w:p>
            <w:pPr>
              <w:pStyle w:val="0"/>
              <w:jc w:val="center"/>
            </w:pPr>
            <w:r>
              <w:rPr>
                <w:sz w:val="20"/>
              </w:rPr>
              <w:t xml:space="preserve">53</w:t>
            </w:r>
          </w:p>
        </w:tc>
        <w:tc>
          <w:tcPr>
            <w:tcW w:w="8447" w:type="dxa"/>
            <w:vAlign w:val="center"/>
          </w:tcPr>
          <w:p>
            <w:pPr>
              <w:pStyle w:val="0"/>
            </w:pPr>
            <w:r>
              <w:rPr>
                <w:sz w:val="20"/>
              </w:rPr>
              <w:t xml:space="preserve">ООО "ИНВИТРО СПб", г. Санкт-Петербург</w:t>
            </w:r>
          </w:p>
        </w:tc>
      </w:tr>
      <w:tr>
        <w:tc>
          <w:tcPr>
            <w:tcW w:w="537" w:type="dxa"/>
            <w:vAlign w:val="center"/>
          </w:tcPr>
          <w:p>
            <w:pPr>
              <w:pStyle w:val="0"/>
              <w:jc w:val="center"/>
            </w:pPr>
            <w:r>
              <w:rPr>
                <w:sz w:val="20"/>
              </w:rPr>
              <w:t xml:space="preserve">54</w:t>
            </w:r>
          </w:p>
        </w:tc>
        <w:tc>
          <w:tcPr>
            <w:tcW w:w="8447" w:type="dxa"/>
            <w:vAlign w:val="center"/>
          </w:tcPr>
          <w:p>
            <w:pPr>
              <w:pStyle w:val="0"/>
            </w:pPr>
            <w:r>
              <w:rPr>
                <w:sz w:val="20"/>
              </w:rPr>
              <w:t xml:space="preserve">ООО "Ай-Клиник СЗ", г. Санкт-Петербург</w:t>
            </w:r>
          </w:p>
        </w:tc>
      </w:tr>
      <w:tr>
        <w:tc>
          <w:tcPr>
            <w:tcW w:w="537" w:type="dxa"/>
            <w:vAlign w:val="center"/>
          </w:tcPr>
          <w:p>
            <w:pPr>
              <w:pStyle w:val="0"/>
              <w:jc w:val="center"/>
            </w:pPr>
            <w:r>
              <w:rPr>
                <w:sz w:val="20"/>
              </w:rPr>
              <w:t xml:space="preserve">55</w:t>
            </w:r>
          </w:p>
        </w:tc>
        <w:tc>
          <w:tcPr>
            <w:tcW w:w="8447" w:type="dxa"/>
            <w:vAlign w:val="center"/>
          </w:tcPr>
          <w:p>
            <w:pPr>
              <w:pStyle w:val="0"/>
            </w:pPr>
            <w:r>
              <w:rPr>
                <w:sz w:val="20"/>
              </w:rPr>
              <w:t xml:space="preserve">"ООО "М-ЛАЙН", г. Москва</w:t>
            </w:r>
          </w:p>
        </w:tc>
      </w:tr>
      <w:tr>
        <w:tc>
          <w:tcPr>
            <w:tcW w:w="537" w:type="dxa"/>
            <w:vAlign w:val="center"/>
          </w:tcPr>
          <w:p>
            <w:pPr>
              <w:pStyle w:val="0"/>
              <w:jc w:val="center"/>
            </w:pPr>
            <w:r>
              <w:rPr>
                <w:sz w:val="20"/>
              </w:rPr>
              <w:t xml:space="preserve">56</w:t>
            </w:r>
          </w:p>
        </w:tc>
        <w:tc>
          <w:tcPr>
            <w:tcW w:w="8447" w:type="dxa"/>
            <w:vAlign w:val="center"/>
          </w:tcPr>
          <w:p>
            <w:pPr>
              <w:pStyle w:val="0"/>
            </w:pPr>
            <w:r>
              <w:rPr>
                <w:sz w:val="20"/>
              </w:rPr>
              <w:t xml:space="preserve">ООО "ОЦМО", г. Мурманск</w:t>
            </w:r>
          </w:p>
        </w:tc>
      </w:tr>
      <w:tr>
        <w:tc>
          <w:tcPr>
            <w:tcW w:w="537" w:type="dxa"/>
            <w:vAlign w:val="center"/>
          </w:tcPr>
          <w:p>
            <w:pPr>
              <w:pStyle w:val="0"/>
              <w:jc w:val="center"/>
            </w:pPr>
            <w:r>
              <w:rPr>
                <w:sz w:val="20"/>
              </w:rPr>
              <w:t xml:space="preserve">57</w:t>
            </w:r>
          </w:p>
        </w:tc>
        <w:tc>
          <w:tcPr>
            <w:tcW w:w="8447" w:type="dxa"/>
            <w:vAlign w:val="center"/>
          </w:tcPr>
          <w:p>
            <w:pPr>
              <w:pStyle w:val="0"/>
            </w:pPr>
            <w:r>
              <w:rPr>
                <w:sz w:val="20"/>
              </w:rPr>
              <w:t xml:space="preserve">ООО "СибМедЦентр", Мурманская область, Кольский район, Междуречье, с. Белокаменка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w:t>
      </w:r>
    </w:p>
    <w:p>
      <w:pPr>
        <w:pStyle w:val="0"/>
        <w:jc w:val="both"/>
      </w:pPr>
      <w:r>
        <w:rPr>
          <w:sz w:val="20"/>
        </w:rPr>
      </w:r>
    </w:p>
    <w:bookmarkStart w:id="1170" w:name="P1170"/>
    <w:bookmarkEnd w:id="1170"/>
    <w:p>
      <w:pPr>
        <w:pStyle w:val="2"/>
        <w:jc w:val="center"/>
      </w:pPr>
      <w:r>
        <w:rPr>
          <w:sz w:val="20"/>
        </w:rPr>
        <w:t xml:space="preserve">РЕЕСТР</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ОБЯЗАТЕЛЬНОГО МЕДИЦИНСКОГО</w:t>
      </w:r>
    </w:p>
    <w:p>
      <w:pPr>
        <w:pStyle w:val="2"/>
        <w:jc w:val="center"/>
      </w:pPr>
      <w:r>
        <w:rPr>
          <w:sz w:val="20"/>
        </w:rPr>
        <w:t xml:space="preserve">СТРАХОВАНИЯ СВЕРХ БАЗОВОЙ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1. ГОАУЗ "Мурманский областной Центр специализированных видов медицинской помощи", г. Мурманск (в части оказания медицинской помощи при заболеваниях, передаваемых половым путем).</w:t>
      </w:r>
    </w:p>
    <w:p>
      <w:pPr>
        <w:pStyle w:val="0"/>
        <w:spacing w:before="200" w:line-rule="auto"/>
        <w:ind w:firstLine="540"/>
        <w:jc w:val="both"/>
      </w:pPr>
      <w:r>
        <w:rPr>
          <w:sz w:val="20"/>
        </w:rPr>
        <w:t xml:space="preserve">2. ГОБУЗ "Центральная районная больница ЗАТО г. Североморск", ЗАТО г. Североморск.</w:t>
      </w:r>
    </w:p>
    <w:p>
      <w:pPr>
        <w:pStyle w:val="0"/>
        <w:spacing w:before="200" w:line-rule="auto"/>
        <w:ind w:firstLine="540"/>
        <w:jc w:val="both"/>
      </w:pPr>
      <w:r>
        <w:rPr>
          <w:sz w:val="20"/>
        </w:rPr>
        <w:t xml:space="preserve">3. ГОАУЗ "Мончегорская центральная районная больница", г. Мончегорск.</w:t>
      </w:r>
    </w:p>
    <w:p>
      <w:pPr>
        <w:pStyle w:val="0"/>
        <w:spacing w:before="200" w:line-rule="auto"/>
        <w:ind w:firstLine="540"/>
        <w:jc w:val="both"/>
      </w:pPr>
      <w:r>
        <w:rPr>
          <w:sz w:val="20"/>
        </w:rPr>
        <w:t xml:space="preserve">4. ГОБУЗ "Оленегорская центральная городская больница", г. Оленегорск.</w:t>
      </w:r>
    </w:p>
    <w:p>
      <w:pPr>
        <w:pStyle w:val="0"/>
        <w:spacing w:before="200" w:line-rule="auto"/>
        <w:ind w:firstLine="540"/>
        <w:jc w:val="both"/>
      </w:pPr>
      <w:r>
        <w:rPr>
          <w:sz w:val="20"/>
        </w:rPr>
        <w:t xml:space="preserve">5. ГОБУЗ "Ловозерская центральная районная больница", п.г.т. Ревда.</w:t>
      </w:r>
    </w:p>
    <w:p>
      <w:pPr>
        <w:pStyle w:val="0"/>
        <w:spacing w:before="200" w:line-rule="auto"/>
        <w:ind w:firstLine="540"/>
        <w:jc w:val="both"/>
      </w:pPr>
      <w:r>
        <w:rPr>
          <w:sz w:val="20"/>
        </w:rPr>
        <w:t xml:space="preserve">6. ГОБУЗ "Кольская центральная районная больница", г. Кола.</w:t>
      </w:r>
    </w:p>
    <w:p>
      <w:pPr>
        <w:pStyle w:val="0"/>
        <w:spacing w:before="200" w:line-rule="auto"/>
        <w:ind w:firstLine="540"/>
        <w:jc w:val="both"/>
      </w:pPr>
      <w:r>
        <w:rPr>
          <w:sz w:val="20"/>
        </w:rPr>
        <w:t xml:space="preserve">7. ГОБУЗ "Печенгская центральная районная больница", п.г.т. Никель.</w:t>
      </w:r>
    </w:p>
    <w:p>
      <w:pPr>
        <w:pStyle w:val="0"/>
        <w:spacing w:before="200" w:line-rule="auto"/>
        <w:ind w:firstLine="540"/>
        <w:jc w:val="both"/>
      </w:pPr>
      <w:r>
        <w:rPr>
          <w:sz w:val="20"/>
        </w:rPr>
        <w:t xml:space="preserve">8. ГОБУЗ "Апатитско-Кировская центральная городская больница", г. Апатиты.</w:t>
      </w:r>
    </w:p>
    <w:p>
      <w:pPr>
        <w:pStyle w:val="0"/>
        <w:spacing w:before="200" w:line-rule="auto"/>
        <w:ind w:firstLine="540"/>
        <w:jc w:val="both"/>
      </w:pPr>
      <w:r>
        <w:rPr>
          <w:sz w:val="20"/>
        </w:rPr>
        <w:t xml:space="preserve">9. ГОБУЗ "Кандалакшская центральная районная больница", г. Кандалакша.</w:t>
      </w:r>
    </w:p>
    <w:p>
      <w:pPr>
        <w:pStyle w:val="0"/>
        <w:spacing w:before="200" w:line-rule="auto"/>
        <w:ind w:firstLine="540"/>
        <w:jc w:val="both"/>
      </w:pPr>
      <w:r>
        <w:rPr>
          <w:sz w:val="20"/>
        </w:rPr>
        <w:t xml:space="preserve">10. ГОБУЗ "Мурманская городская поликлиника N 1", г. Мурманск.</w:t>
      </w:r>
    </w:p>
    <w:p>
      <w:pPr>
        <w:pStyle w:val="0"/>
        <w:spacing w:before="200" w:line-rule="auto"/>
        <w:ind w:firstLine="540"/>
        <w:jc w:val="both"/>
      </w:pPr>
      <w:r>
        <w:rPr>
          <w:sz w:val="20"/>
        </w:rPr>
        <w:t xml:space="preserve">11. ГОБУЗ "Мурманская областная клиническая больница имени П.А. Баяндина".</w:t>
      </w:r>
    </w:p>
    <w:p>
      <w:pPr>
        <w:pStyle w:val="0"/>
        <w:spacing w:before="200" w:line-rule="auto"/>
        <w:ind w:firstLine="540"/>
        <w:jc w:val="both"/>
      </w:pPr>
      <w:r>
        <w:rPr>
          <w:sz w:val="20"/>
        </w:rPr>
        <w:t xml:space="preserve">12. ГОБУЗ "Мурманский областной клинический многопрофильный центр", г. Мурманск.</w:t>
      </w:r>
    </w:p>
    <w:p>
      <w:pPr>
        <w:pStyle w:val="0"/>
        <w:spacing w:before="200" w:line-rule="auto"/>
        <w:ind w:firstLine="540"/>
        <w:jc w:val="both"/>
      </w:pPr>
      <w:r>
        <w:rPr>
          <w:sz w:val="20"/>
        </w:rPr>
        <w:t xml:space="preserve">13. ГОБУЗ "Мурманская областная детская клиническая больница", г. Мурманск.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3.1</w:t>
      </w:r>
    </w:p>
    <w:p>
      <w:pPr>
        <w:pStyle w:val="0"/>
        <w:jc w:val="right"/>
      </w:pPr>
      <w:r>
        <w:rPr>
          <w:sz w:val="20"/>
        </w:rPr>
        <w:t xml:space="preserve">к Программе</w:t>
      </w:r>
    </w:p>
    <w:p>
      <w:pPr>
        <w:pStyle w:val="0"/>
        <w:jc w:val="both"/>
      </w:pPr>
      <w:r>
        <w:rPr>
          <w:sz w:val="20"/>
        </w:rPr>
      </w:r>
    </w:p>
    <w:bookmarkStart w:id="1197" w:name="P1197"/>
    <w:bookmarkEnd w:id="1197"/>
    <w:p>
      <w:pPr>
        <w:pStyle w:val="2"/>
        <w:jc w:val="center"/>
      </w:pPr>
      <w:r>
        <w:rPr>
          <w:sz w:val="20"/>
        </w:rPr>
        <w:t xml:space="preserve">ПЕРЕЧЕНЬ</w:t>
      </w:r>
    </w:p>
    <w:p>
      <w:pPr>
        <w:pStyle w:val="2"/>
        <w:jc w:val="center"/>
      </w:pPr>
      <w:r>
        <w:rPr>
          <w:sz w:val="20"/>
        </w:rPr>
        <w:t xml:space="preserve">СТРАХОВЫХ СЛУЧАЕВ, ВИДОВ И УСЛОВИЙ ОКАЗАНИЯ МЕДИЦИНСКОЙ</w:t>
      </w:r>
    </w:p>
    <w:p>
      <w:pPr>
        <w:pStyle w:val="2"/>
        <w:jc w:val="center"/>
      </w:pPr>
      <w:r>
        <w:rPr>
          <w:sz w:val="20"/>
        </w:rPr>
        <w:t xml:space="preserve">ПОМОЩИ, ВКЛЮЧЕННЫХ В ТЕРРИТОРИАЛЬНУЮ ПРОГРАММУ ОБЯЗАТЕЛЬНОГО</w:t>
      </w:r>
    </w:p>
    <w:p>
      <w:pPr>
        <w:pStyle w:val="2"/>
        <w:jc w:val="center"/>
      </w:pPr>
      <w:r>
        <w:rPr>
          <w:sz w:val="20"/>
        </w:rPr>
        <w:t xml:space="preserve">МЕДИЦИНСКОГО СТРАХОВАНИЯ В ДОПОЛНЕНИЕ К УСТАНОВЛЕННЫМ</w:t>
      </w:r>
    </w:p>
    <w:p>
      <w:pPr>
        <w:pStyle w:val="2"/>
        <w:jc w:val="center"/>
      </w:pPr>
      <w:r>
        <w:rPr>
          <w:sz w:val="20"/>
        </w:rPr>
        <w:t xml:space="preserve">БАЗОВОЙ ПРОГРАММОЙ ОБЯЗАТЕЛЬНОГО МЕДИЦИНСКОГО СТРАХОВАНИЯ</w:t>
      </w:r>
    </w:p>
    <w:p>
      <w:pPr>
        <w:pStyle w:val="0"/>
        <w:jc w:val="both"/>
      </w:pPr>
      <w:r>
        <w:rPr>
          <w:sz w:val="20"/>
        </w:rPr>
      </w:r>
    </w:p>
    <w:p>
      <w:pPr>
        <w:pStyle w:val="0"/>
        <w:ind w:firstLine="540"/>
        <w:jc w:val="both"/>
      </w:pPr>
      <w:r>
        <w:rPr>
          <w:sz w:val="20"/>
        </w:rPr>
        <w:t xml:space="preserve">1. Первичная специализированная медико-санитарная помощь, предоставляемая в амбулаторных условиях:</w:t>
      </w:r>
    </w:p>
    <w:p>
      <w:pPr>
        <w:pStyle w:val="0"/>
        <w:spacing w:before="200" w:line-rule="auto"/>
        <w:ind w:firstLine="540"/>
        <w:jc w:val="both"/>
      </w:pPr>
      <w:r>
        <w:rPr>
          <w:sz w:val="20"/>
        </w:rPr>
        <w:t xml:space="preserve">врачами-инфекционистами больным ВИЧ-инфекцией и синдромом приобретенного иммунодефицита;</w:t>
      </w:r>
    </w:p>
    <w:p>
      <w:pPr>
        <w:pStyle w:val="0"/>
        <w:spacing w:before="200" w:line-rule="auto"/>
        <w:ind w:firstLine="540"/>
        <w:jc w:val="both"/>
      </w:pPr>
      <w:r>
        <w:rPr>
          <w:sz w:val="20"/>
        </w:rPr>
        <w:t xml:space="preserve">врачами-психиатрами;</w:t>
      </w:r>
    </w:p>
    <w:p>
      <w:pPr>
        <w:pStyle w:val="0"/>
        <w:spacing w:before="200" w:line-rule="auto"/>
        <w:ind w:firstLine="540"/>
        <w:jc w:val="both"/>
      </w:pPr>
      <w:r>
        <w:rPr>
          <w:sz w:val="20"/>
        </w:rPr>
        <w:t xml:space="preserve">врачами - психиатрами-наркологами;</w:t>
      </w:r>
    </w:p>
    <w:p>
      <w:pPr>
        <w:pStyle w:val="0"/>
        <w:spacing w:before="200" w:line-rule="auto"/>
        <w:ind w:firstLine="540"/>
        <w:jc w:val="both"/>
      </w:pPr>
      <w:r>
        <w:rPr>
          <w:sz w:val="20"/>
        </w:rPr>
        <w:t xml:space="preserve">врачами-фтизиатрами;</w:t>
      </w:r>
    </w:p>
    <w:p>
      <w:pPr>
        <w:pStyle w:val="0"/>
        <w:spacing w:before="200" w:line-rule="auto"/>
        <w:ind w:firstLine="540"/>
        <w:jc w:val="both"/>
      </w:pPr>
      <w:r>
        <w:rPr>
          <w:sz w:val="20"/>
        </w:rPr>
        <w:t xml:space="preserve">врачами-дерматовенерологами при заболеваниях, передаваемых половым путем;</w:t>
      </w:r>
    </w:p>
    <w:p>
      <w:pPr>
        <w:pStyle w:val="0"/>
        <w:spacing w:before="200" w:line-rule="auto"/>
        <w:ind w:firstLine="540"/>
        <w:jc w:val="both"/>
      </w:pPr>
      <w:r>
        <w:rPr>
          <w:sz w:val="20"/>
        </w:rPr>
        <w:t xml:space="preserve">врачами-профпатологами при острых и хронических профессиональных заболеваниях.</w:t>
      </w:r>
    </w:p>
    <w:p>
      <w:pPr>
        <w:pStyle w:val="0"/>
        <w:spacing w:before="200" w:line-rule="auto"/>
        <w:ind w:firstLine="540"/>
        <w:jc w:val="both"/>
      </w:pPr>
      <w:r>
        <w:rPr>
          <w:sz w:val="20"/>
        </w:rPr>
        <w:t xml:space="preserve">2. Первичная специализированная медико-санитарная помощь, предоставляемая в условиях дневных стационаров, по профилям:</w:t>
      </w:r>
    </w:p>
    <w:p>
      <w:pPr>
        <w:pStyle w:val="0"/>
        <w:spacing w:before="200" w:line-rule="auto"/>
        <w:ind w:firstLine="540"/>
        <w:jc w:val="both"/>
      </w:pPr>
      <w:r>
        <w:rPr>
          <w:sz w:val="20"/>
        </w:rPr>
        <w:t xml:space="preserve">психиатрия-наркология;</w:t>
      </w:r>
    </w:p>
    <w:p>
      <w:pPr>
        <w:pStyle w:val="0"/>
        <w:spacing w:before="200" w:line-rule="auto"/>
        <w:ind w:firstLine="540"/>
        <w:jc w:val="both"/>
      </w:pPr>
      <w:r>
        <w:rPr>
          <w:sz w:val="20"/>
        </w:rPr>
        <w:t xml:space="preserve">венерология.</w:t>
      </w:r>
    </w:p>
    <w:p>
      <w:pPr>
        <w:pStyle w:val="0"/>
        <w:spacing w:before="200" w:line-rule="auto"/>
        <w:ind w:firstLine="540"/>
        <w:jc w:val="both"/>
      </w:pPr>
      <w:r>
        <w:rPr>
          <w:sz w:val="20"/>
        </w:rPr>
        <w:t xml:space="preserve">3. Специализированная медицинская помощь, предоставляемая в стационарных условиях, по профилям:</w:t>
      </w:r>
    </w:p>
    <w:p>
      <w:pPr>
        <w:pStyle w:val="0"/>
        <w:spacing w:before="200" w:line-rule="auto"/>
        <w:ind w:firstLine="540"/>
        <w:jc w:val="both"/>
      </w:pPr>
      <w:r>
        <w:rPr>
          <w:sz w:val="20"/>
        </w:rPr>
        <w:t xml:space="preserve">психиатрия;</w:t>
      </w:r>
    </w:p>
    <w:p>
      <w:pPr>
        <w:pStyle w:val="0"/>
        <w:spacing w:before="200" w:line-rule="auto"/>
        <w:ind w:firstLine="540"/>
        <w:jc w:val="both"/>
      </w:pPr>
      <w:r>
        <w:rPr>
          <w:sz w:val="20"/>
        </w:rPr>
        <w:t xml:space="preserve">психиатрия-наркология;</w:t>
      </w:r>
    </w:p>
    <w:p>
      <w:pPr>
        <w:pStyle w:val="0"/>
        <w:spacing w:before="200" w:line-rule="auto"/>
        <w:ind w:firstLine="540"/>
        <w:jc w:val="both"/>
      </w:pPr>
      <w:r>
        <w:rPr>
          <w:sz w:val="20"/>
        </w:rPr>
        <w:t xml:space="preserve">венерология;</w:t>
      </w:r>
    </w:p>
    <w:p>
      <w:pPr>
        <w:pStyle w:val="0"/>
        <w:spacing w:before="200" w:line-rule="auto"/>
        <w:ind w:firstLine="540"/>
        <w:jc w:val="both"/>
      </w:pPr>
      <w:r>
        <w:rPr>
          <w:sz w:val="20"/>
        </w:rPr>
        <w:t xml:space="preserve">инфекционные болезни (в части оказания медицинской помощи при заболеваниях, вызванных вирусом иммунодефицита человека, синдроме приобретенного иммунодефицита).</w:t>
      </w:r>
    </w:p>
    <w:p>
      <w:pPr>
        <w:pStyle w:val="0"/>
        <w:spacing w:before="200" w:line-rule="auto"/>
        <w:ind w:firstLine="540"/>
        <w:jc w:val="both"/>
      </w:pPr>
      <w:r>
        <w:rPr>
          <w:sz w:val="20"/>
        </w:rPr>
        <w:t xml:space="preserve">4. 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 а также предоставление в медицинских организациях,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w:t>
      </w:r>
    </w:p>
    <w:p>
      <w:pPr>
        <w:pStyle w:val="0"/>
        <w:jc w:val="both"/>
      </w:pPr>
      <w:r>
        <w:rPr>
          <w:sz w:val="20"/>
        </w:rPr>
      </w:r>
    </w:p>
    <w:bookmarkStart w:id="1227" w:name="P1227"/>
    <w:bookmarkEnd w:id="1227"/>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НА 2023 ГОД И НА ПЛАНОВЫЙ ПЕРИОД 2024</w:t>
      </w:r>
    </w:p>
    <w:p>
      <w:pPr>
        <w:pStyle w:val="2"/>
        <w:jc w:val="center"/>
      </w:pPr>
      <w:r>
        <w:rPr>
          <w:sz w:val="20"/>
        </w:rPr>
        <w:t xml:space="preserve">И 2025 ГОДОВ ПО ИСТОЧНИКАМ ФИНАНСОВОГО ОБЕСПЕЧЕНИЯ,</w:t>
      </w:r>
    </w:p>
    <w:p>
      <w:pPr>
        <w:pStyle w:val="2"/>
        <w:jc w:val="center"/>
      </w:pPr>
      <w:r>
        <w:rPr>
          <w:sz w:val="20"/>
        </w:rPr>
        <w:t xml:space="preserve">ПО УСЛОВИЯМ ЕЕ ОКАЗАНИЯ И УТВЕРЖДЕННЫЕ ОБЪЕМЫ МЕДИЦИНСКОЙ</w:t>
      </w:r>
    </w:p>
    <w:p>
      <w:pPr>
        <w:pStyle w:val="2"/>
        <w:jc w:val="center"/>
      </w:pPr>
      <w:r>
        <w:rPr>
          <w:sz w:val="20"/>
        </w:rPr>
        <w:t xml:space="preserve">ПОМОЩИ ПО УРОВНЯМ ОКАЗАНИЯ (ВКЛЮЧАЯ ОБЪЕМЫ МЕДИЦИНСКОЙ</w:t>
      </w:r>
    </w:p>
    <w:p>
      <w:pPr>
        <w:pStyle w:val="2"/>
        <w:jc w:val="center"/>
      </w:pPr>
      <w:r>
        <w:rPr>
          <w:sz w:val="20"/>
        </w:rPr>
        <w:t xml:space="preserve">ПОМОЩИ В РАСЧЕТЕ НА ОДНОГО ЖИТЕЛЯ)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9"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05.05.2023 N 345-ПП)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N 4.1.1</w:t>
      </w:r>
    </w:p>
    <w:p>
      <w:pPr>
        <w:pStyle w:val="0"/>
        <w:jc w:val="both"/>
      </w:pPr>
      <w:r>
        <w:rPr>
          <w:sz w:val="20"/>
        </w:rPr>
      </w:r>
    </w:p>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на 2023 год по источникам финансового</w:t>
      </w:r>
    </w:p>
    <w:p>
      <w:pPr>
        <w:pStyle w:val="2"/>
        <w:jc w:val="center"/>
      </w:pPr>
      <w:r>
        <w:rPr>
          <w:sz w:val="20"/>
        </w:rPr>
        <w:t xml:space="preserve">обеспечения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850"/>
        <w:gridCol w:w="1531"/>
        <w:gridCol w:w="1701"/>
      </w:tblGrid>
      <w:tr>
        <w:tc>
          <w:tcPr>
            <w:tcW w:w="4876" w:type="dxa"/>
            <w:vAlign w:val="center"/>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Align w:val="center"/>
            <w:vMerge w:val="restart"/>
          </w:tcPr>
          <w:p>
            <w:pPr>
              <w:pStyle w:val="0"/>
              <w:jc w:val="center"/>
            </w:pPr>
            <w:r>
              <w:rPr>
                <w:sz w:val="20"/>
              </w:rPr>
              <w:t xml:space="preserve">N строки</w:t>
            </w:r>
          </w:p>
        </w:tc>
        <w:tc>
          <w:tcPr>
            <w:gridSpan w:val="2"/>
            <w:tcW w:w="3232" w:type="dxa"/>
            <w:vAlign w:val="center"/>
          </w:tcPr>
          <w:p>
            <w:pPr>
              <w:pStyle w:val="0"/>
              <w:jc w:val="center"/>
            </w:pPr>
            <w:r>
              <w:rPr>
                <w:sz w:val="20"/>
              </w:rPr>
              <w:t xml:space="preserve">Утвержденная стоимость территориальной программы на 2023 год</w:t>
            </w:r>
          </w:p>
        </w:tc>
      </w:tr>
      <w:tr>
        <w:tc>
          <w:tcPr>
            <w:vMerge w:val="continue"/>
          </w:tcPr>
          <w:p/>
        </w:tc>
        <w:tc>
          <w:tcPr>
            <w:vMerge w:val="continue"/>
          </w:tcPr>
          <w:p/>
        </w:tc>
        <w:tc>
          <w:tcPr>
            <w:tcW w:w="1531" w:type="dxa"/>
            <w:vAlign w:val="center"/>
          </w:tcPr>
          <w:p>
            <w:pPr>
              <w:pStyle w:val="0"/>
              <w:jc w:val="center"/>
            </w:pPr>
            <w:r>
              <w:rPr>
                <w:sz w:val="20"/>
              </w:rPr>
              <w:t xml:space="preserve">Всего (тыс. руб.)</w:t>
            </w:r>
          </w:p>
        </w:tc>
        <w:tc>
          <w:tcPr>
            <w:tcW w:w="1701" w:type="dxa"/>
            <w:vAlign w:val="center"/>
          </w:tcPr>
          <w:p>
            <w:pPr>
              <w:pStyle w:val="0"/>
              <w:jc w:val="center"/>
            </w:pPr>
            <w:r>
              <w:rPr>
                <w:sz w:val="20"/>
              </w:rPr>
              <w:t xml:space="preserve">на 1 жителя (1 застрахованное лицо) в год (руб.)</w:t>
            </w:r>
          </w:p>
        </w:tc>
      </w:tr>
      <w:tr>
        <w:tc>
          <w:tcPr>
            <w:tcW w:w="4876" w:type="dxa"/>
            <w:vAlign w:val="center"/>
          </w:tcPr>
          <w:p>
            <w:pPr>
              <w:pStyle w:val="0"/>
              <w:jc w:val="center"/>
            </w:pPr>
            <w:r>
              <w:rPr>
                <w:sz w:val="20"/>
              </w:rPr>
              <w:t xml:space="preserve">1</w:t>
            </w:r>
          </w:p>
        </w:tc>
        <w:tc>
          <w:tcPr>
            <w:tcW w:w="850" w:type="dxa"/>
            <w:vAlign w:val="center"/>
          </w:tcPr>
          <w:p>
            <w:pPr>
              <w:pStyle w:val="0"/>
              <w:jc w:val="center"/>
            </w:pPr>
            <w:r>
              <w:rPr>
                <w:sz w:val="20"/>
              </w:rPr>
              <w:t xml:space="preserve">2</w:t>
            </w:r>
          </w:p>
        </w:tc>
        <w:tc>
          <w:tcPr>
            <w:tcW w:w="1531" w:type="dxa"/>
            <w:vAlign w:val="center"/>
          </w:tcPr>
          <w:p>
            <w:pPr>
              <w:pStyle w:val="0"/>
              <w:jc w:val="center"/>
            </w:pPr>
            <w:r>
              <w:rPr>
                <w:sz w:val="20"/>
              </w:rPr>
              <w:t xml:space="preserve">3</w:t>
            </w:r>
          </w:p>
        </w:tc>
        <w:tc>
          <w:tcPr>
            <w:tcW w:w="1701" w:type="dxa"/>
            <w:vAlign w:val="center"/>
          </w:tcPr>
          <w:p>
            <w:pPr>
              <w:pStyle w:val="0"/>
              <w:jc w:val="center"/>
            </w:pPr>
            <w:r>
              <w:rPr>
                <w:sz w:val="20"/>
              </w:rPr>
              <w:t xml:space="preserve">4</w:t>
            </w:r>
          </w:p>
        </w:tc>
      </w:tr>
      <w:tr>
        <w:tc>
          <w:tcPr>
            <w:tcW w:w="4876" w:type="dxa"/>
            <w:vAlign w:val="center"/>
          </w:tcPr>
          <w:p>
            <w:pPr>
              <w:pStyle w:val="0"/>
            </w:pPr>
            <w:r>
              <w:rPr>
                <w:sz w:val="20"/>
              </w:rPr>
              <w:t xml:space="preserve">Стоимость территориальной программы государственных гарантий, всего (сумма </w:t>
            </w:r>
            <w:hyperlink w:history="0" w:anchor="P1261" w:tooltip="2">
              <w:r>
                <w:rPr>
                  <w:sz w:val="20"/>
                  <w:color w:val="0000ff"/>
                </w:rPr>
                <w:t xml:space="preserve">строк 02</w:t>
              </w:r>
            </w:hyperlink>
            <w:r>
              <w:rPr>
                <w:sz w:val="20"/>
              </w:rPr>
              <w:t xml:space="preserve"> + </w:t>
            </w:r>
            <w:hyperlink w:history="0" w:anchor="P1265" w:tooltip="3">
              <w:r>
                <w:rPr>
                  <w:sz w:val="20"/>
                  <w:color w:val="0000ff"/>
                </w:rPr>
                <w:t xml:space="preserve">03</w:t>
              </w:r>
            </w:hyperlink>
            <w:r>
              <w:rPr>
                <w:sz w:val="20"/>
              </w:rPr>
              <w:t xml:space="preserve">), в том числе:</w:t>
            </w:r>
          </w:p>
        </w:tc>
        <w:tc>
          <w:tcPr>
            <w:tcW w:w="850" w:type="dxa"/>
            <w:vAlign w:val="center"/>
          </w:tcPr>
          <w:p>
            <w:pPr>
              <w:pStyle w:val="0"/>
              <w:jc w:val="center"/>
            </w:pPr>
            <w:r>
              <w:rPr>
                <w:sz w:val="20"/>
              </w:rPr>
              <w:t xml:space="preserve">1</w:t>
            </w:r>
          </w:p>
        </w:tc>
        <w:tc>
          <w:tcPr>
            <w:tcW w:w="1531" w:type="dxa"/>
            <w:vAlign w:val="center"/>
          </w:tcPr>
          <w:p>
            <w:pPr>
              <w:pStyle w:val="0"/>
              <w:jc w:val="center"/>
            </w:pPr>
            <w:r>
              <w:rPr>
                <w:sz w:val="20"/>
              </w:rPr>
              <w:t xml:space="preserve">28959257,90</w:t>
            </w:r>
          </w:p>
        </w:tc>
        <w:tc>
          <w:tcPr>
            <w:tcW w:w="1701" w:type="dxa"/>
            <w:vAlign w:val="center"/>
          </w:tcPr>
          <w:p>
            <w:pPr>
              <w:pStyle w:val="0"/>
              <w:jc w:val="center"/>
            </w:pPr>
            <w:r>
              <w:rPr>
                <w:sz w:val="20"/>
              </w:rPr>
              <w:t xml:space="preserve">40902,07</w:t>
            </w:r>
          </w:p>
        </w:tc>
      </w:tr>
      <w:tr>
        <w:tc>
          <w:tcPr>
            <w:tcW w:w="4876" w:type="dxa"/>
            <w:vAlign w:val="center"/>
          </w:tcPr>
          <w:p>
            <w:pPr>
              <w:pStyle w:val="0"/>
            </w:pPr>
            <w:r>
              <w:rPr>
                <w:sz w:val="20"/>
              </w:rPr>
              <w:t xml:space="preserve">I. Средства консолидированного бюджета субъекта Российской Федерации </w:t>
            </w:r>
            <w:hyperlink w:history="0" w:anchor="P1298" w:tooltip="&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закону от 17.07.1999 N 178-ФЗ &quot;О государственной социальной помощи&quot;, целевые программы, а также межбюджетных трансфертов (строки 06 и 08).">
              <w:r>
                <w:rPr>
                  <w:sz w:val="20"/>
                  <w:color w:val="0000ff"/>
                </w:rPr>
                <w:t xml:space="preserve">&lt;*&gt;</w:t>
              </w:r>
            </w:hyperlink>
          </w:p>
        </w:tc>
        <w:tc>
          <w:tcPr>
            <w:tcW w:w="850" w:type="dxa"/>
            <w:vAlign w:val="center"/>
          </w:tcPr>
          <w:bookmarkStart w:id="1261" w:name="P1261"/>
          <w:bookmarkEnd w:id="1261"/>
          <w:p>
            <w:pPr>
              <w:pStyle w:val="0"/>
              <w:jc w:val="center"/>
            </w:pPr>
            <w:r>
              <w:rPr>
                <w:sz w:val="20"/>
              </w:rPr>
              <w:t xml:space="preserve">2</w:t>
            </w:r>
          </w:p>
        </w:tc>
        <w:tc>
          <w:tcPr>
            <w:tcW w:w="1531" w:type="dxa"/>
            <w:vAlign w:val="center"/>
          </w:tcPr>
          <w:p>
            <w:pPr>
              <w:pStyle w:val="0"/>
              <w:jc w:val="center"/>
            </w:pPr>
            <w:r>
              <w:rPr>
                <w:sz w:val="20"/>
              </w:rPr>
              <w:t xml:space="preserve">7838069,80</w:t>
            </w:r>
          </w:p>
        </w:tc>
        <w:tc>
          <w:tcPr>
            <w:tcW w:w="1701" w:type="dxa"/>
            <w:vAlign w:val="center"/>
          </w:tcPr>
          <w:p>
            <w:pPr>
              <w:pStyle w:val="0"/>
              <w:jc w:val="center"/>
            </w:pPr>
            <w:r>
              <w:rPr>
                <w:sz w:val="20"/>
              </w:rPr>
              <w:t xml:space="preserve">10799,47</w:t>
            </w:r>
          </w:p>
        </w:tc>
      </w:tr>
      <w:tr>
        <w:tc>
          <w:tcPr>
            <w:tcW w:w="4876" w:type="dxa"/>
            <w:vAlign w:val="center"/>
          </w:tcPr>
          <w:p>
            <w:pPr>
              <w:pStyle w:val="0"/>
            </w:pPr>
            <w:r>
              <w:rPr>
                <w:sz w:val="20"/>
              </w:rPr>
              <w:t xml:space="preserve">II. Стоимость территориальной программы ОМС, всего (сумма </w:t>
            </w:r>
            <w:hyperlink w:history="0" w:anchor="P1269" w:tooltip="4">
              <w:r>
                <w:rPr>
                  <w:sz w:val="20"/>
                  <w:color w:val="0000ff"/>
                </w:rPr>
                <w:t xml:space="preserve">строк 04</w:t>
              </w:r>
            </w:hyperlink>
            <w:r>
              <w:rPr>
                <w:sz w:val="20"/>
              </w:rPr>
              <w:t xml:space="preserve"> + </w:t>
            </w:r>
            <w:hyperlink w:history="0" w:anchor="P1285" w:tooltip="8">
              <w:r>
                <w:rPr>
                  <w:sz w:val="20"/>
                  <w:color w:val="0000ff"/>
                </w:rPr>
                <w:t xml:space="preserve">08</w:t>
              </w:r>
            </w:hyperlink>
            <w:r>
              <w:rPr>
                <w:sz w:val="20"/>
              </w:rPr>
              <w:t xml:space="preserve">)</w:t>
            </w:r>
          </w:p>
        </w:tc>
        <w:tc>
          <w:tcPr>
            <w:tcW w:w="850" w:type="dxa"/>
            <w:vAlign w:val="center"/>
          </w:tcPr>
          <w:bookmarkStart w:id="1265" w:name="P1265"/>
          <w:bookmarkEnd w:id="1265"/>
          <w:p>
            <w:pPr>
              <w:pStyle w:val="0"/>
              <w:jc w:val="center"/>
            </w:pPr>
            <w:r>
              <w:rPr>
                <w:sz w:val="20"/>
              </w:rPr>
              <w:t xml:space="preserve">3</w:t>
            </w:r>
          </w:p>
        </w:tc>
        <w:tc>
          <w:tcPr>
            <w:tcW w:w="1531" w:type="dxa"/>
            <w:vAlign w:val="center"/>
          </w:tcPr>
          <w:p>
            <w:pPr>
              <w:pStyle w:val="0"/>
              <w:jc w:val="center"/>
            </w:pPr>
            <w:r>
              <w:rPr>
                <w:sz w:val="20"/>
              </w:rPr>
              <w:t xml:space="preserve">21121188,10</w:t>
            </w:r>
          </w:p>
        </w:tc>
        <w:tc>
          <w:tcPr>
            <w:tcW w:w="1701" w:type="dxa"/>
            <w:vAlign w:val="center"/>
          </w:tcPr>
          <w:p>
            <w:pPr>
              <w:pStyle w:val="0"/>
              <w:jc w:val="center"/>
            </w:pPr>
            <w:r>
              <w:rPr>
                <w:sz w:val="20"/>
              </w:rPr>
              <w:t xml:space="preserve">30102,60</w:t>
            </w:r>
          </w:p>
        </w:tc>
      </w:tr>
      <w:tr>
        <w:tc>
          <w:tcPr>
            <w:tcW w:w="4876" w:type="dxa"/>
            <w:vAlign w:val="center"/>
          </w:tcPr>
          <w:p>
            <w:pPr>
              <w:pStyle w:val="0"/>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history="0" w:anchor="P1273" w:tooltip="5">
              <w:r>
                <w:rPr>
                  <w:sz w:val="20"/>
                  <w:color w:val="0000ff"/>
                </w:rPr>
                <w:t xml:space="preserve">строк 05+</w:t>
              </w:r>
            </w:hyperlink>
            <w:r>
              <w:rPr>
                <w:sz w:val="20"/>
              </w:rPr>
              <w:t xml:space="preserve"> </w:t>
            </w:r>
            <w:hyperlink w:history="0" w:anchor="P1277" w:tooltip="6">
              <w:r>
                <w:rPr>
                  <w:sz w:val="20"/>
                  <w:color w:val="0000ff"/>
                </w:rPr>
                <w:t xml:space="preserve">06</w:t>
              </w:r>
            </w:hyperlink>
            <w:r>
              <w:rPr>
                <w:sz w:val="20"/>
              </w:rPr>
              <w:t xml:space="preserve"> + </w:t>
            </w:r>
            <w:hyperlink w:history="0" w:anchor="P1281" w:tooltip="7">
              <w:r>
                <w:rPr>
                  <w:sz w:val="20"/>
                  <w:color w:val="0000ff"/>
                </w:rPr>
                <w:t xml:space="preserve">07</w:t>
              </w:r>
            </w:hyperlink>
            <w:r>
              <w:rPr>
                <w:sz w:val="20"/>
              </w:rPr>
              <w:t xml:space="preserve">), в том числе:</w:t>
            </w:r>
          </w:p>
        </w:tc>
        <w:tc>
          <w:tcPr>
            <w:tcW w:w="850" w:type="dxa"/>
            <w:vAlign w:val="center"/>
          </w:tcPr>
          <w:bookmarkStart w:id="1269" w:name="P1269"/>
          <w:bookmarkEnd w:id="1269"/>
          <w:p>
            <w:pPr>
              <w:pStyle w:val="0"/>
              <w:jc w:val="center"/>
            </w:pPr>
            <w:r>
              <w:rPr>
                <w:sz w:val="20"/>
              </w:rPr>
              <w:t xml:space="preserve">4</w:t>
            </w:r>
          </w:p>
        </w:tc>
        <w:tc>
          <w:tcPr>
            <w:tcW w:w="1531" w:type="dxa"/>
            <w:vAlign w:val="center"/>
          </w:tcPr>
          <w:p>
            <w:pPr>
              <w:pStyle w:val="0"/>
              <w:jc w:val="center"/>
            </w:pPr>
            <w:r>
              <w:rPr>
                <w:sz w:val="20"/>
              </w:rPr>
              <w:t xml:space="preserve">20518571,60</w:t>
            </w:r>
          </w:p>
        </w:tc>
        <w:tc>
          <w:tcPr>
            <w:tcW w:w="1701" w:type="dxa"/>
            <w:vAlign w:val="center"/>
          </w:tcPr>
          <w:p>
            <w:pPr>
              <w:pStyle w:val="0"/>
              <w:jc w:val="center"/>
            </w:pPr>
            <w:r>
              <w:rPr>
                <w:sz w:val="20"/>
              </w:rPr>
              <w:t xml:space="preserve">29243,73</w:t>
            </w:r>
          </w:p>
        </w:tc>
      </w:tr>
      <w:tr>
        <w:tc>
          <w:tcPr>
            <w:tcW w:w="4876" w:type="dxa"/>
            <w:vAlign w:val="center"/>
          </w:tcPr>
          <w:p>
            <w:pPr>
              <w:pStyle w:val="0"/>
            </w:pPr>
            <w:r>
              <w:rPr>
                <w:sz w:val="20"/>
              </w:rPr>
              <w:t xml:space="preserve">1.1. субвенции из бюджета Федерального фонда обязательного медицинского страхования </w:t>
            </w:r>
            <w:hyperlink w:history="0" w:anchor="P1299"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
              <w:r>
                <w:rPr>
                  <w:sz w:val="20"/>
                  <w:color w:val="0000ff"/>
                </w:rPr>
                <w:t xml:space="preserve">&lt;**&gt;</w:t>
              </w:r>
            </w:hyperlink>
          </w:p>
        </w:tc>
        <w:tc>
          <w:tcPr>
            <w:tcW w:w="850" w:type="dxa"/>
            <w:vAlign w:val="center"/>
          </w:tcPr>
          <w:bookmarkStart w:id="1273" w:name="P1273"/>
          <w:bookmarkEnd w:id="1273"/>
          <w:p>
            <w:pPr>
              <w:pStyle w:val="0"/>
              <w:jc w:val="center"/>
            </w:pPr>
            <w:r>
              <w:rPr>
                <w:sz w:val="20"/>
              </w:rPr>
              <w:t xml:space="preserve">5</w:t>
            </w:r>
          </w:p>
        </w:tc>
        <w:tc>
          <w:tcPr>
            <w:tcW w:w="1531" w:type="dxa"/>
            <w:vAlign w:val="center"/>
          </w:tcPr>
          <w:p>
            <w:pPr>
              <w:pStyle w:val="0"/>
              <w:jc w:val="center"/>
            </w:pPr>
            <w:r>
              <w:rPr>
                <w:sz w:val="20"/>
              </w:rPr>
              <w:t xml:space="preserve">20518571,60</w:t>
            </w:r>
          </w:p>
        </w:tc>
        <w:tc>
          <w:tcPr>
            <w:tcW w:w="1701" w:type="dxa"/>
            <w:vAlign w:val="center"/>
          </w:tcPr>
          <w:p>
            <w:pPr>
              <w:pStyle w:val="0"/>
              <w:jc w:val="center"/>
            </w:pPr>
            <w:r>
              <w:rPr>
                <w:sz w:val="20"/>
              </w:rPr>
              <w:t xml:space="preserve">29243,73</w:t>
            </w:r>
          </w:p>
        </w:tc>
      </w:tr>
      <w:tr>
        <w:tc>
          <w:tcPr>
            <w:tcW w:w="4876" w:type="dxa"/>
            <w:vAlign w:val="center"/>
          </w:tcPr>
          <w:p>
            <w:pPr>
              <w:pStyle w:val="0"/>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850" w:type="dxa"/>
            <w:vAlign w:val="center"/>
          </w:tcPr>
          <w:bookmarkStart w:id="1277" w:name="P1277"/>
          <w:bookmarkEnd w:id="1277"/>
          <w:p>
            <w:pPr>
              <w:pStyle w:val="0"/>
              <w:jc w:val="center"/>
            </w:pPr>
            <w:r>
              <w:rPr>
                <w:sz w:val="20"/>
              </w:rPr>
              <w:t xml:space="preserve">6</w:t>
            </w:r>
          </w:p>
        </w:tc>
        <w:tc>
          <w:tcPr>
            <w:tcW w:w="1531" w:type="dxa"/>
            <w:vAlign w:val="center"/>
          </w:tcPr>
          <w:p>
            <w:pPr>
              <w:pStyle w:val="0"/>
            </w:pPr>
            <w:r>
              <w:rPr>
                <w:sz w:val="20"/>
              </w:rPr>
            </w:r>
          </w:p>
        </w:tc>
        <w:tc>
          <w:tcPr>
            <w:tcW w:w="1701" w:type="dxa"/>
            <w:vAlign w:val="center"/>
          </w:tcPr>
          <w:p>
            <w:pPr>
              <w:pStyle w:val="0"/>
            </w:pPr>
            <w:r>
              <w:rPr>
                <w:sz w:val="20"/>
              </w:rPr>
            </w:r>
          </w:p>
        </w:tc>
      </w:tr>
      <w:tr>
        <w:tc>
          <w:tcPr>
            <w:tcW w:w="4876" w:type="dxa"/>
            <w:vAlign w:val="center"/>
          </w:tcPr>
          <w:p>
            <w:pPr>
              <w:pStyle w:val="0"/>
            </w:pPr>
            <w:r>
              <w:rPr>
                <w:sz w:val="20"/>
              </w:rPr>
              <w:t xml:space="preserve">1.3. прочие поступления</w:t>
            </w:r>
          </w:p>
        </w:tc>
        <w:tc>
          <w:tcPr>
            <w:tcW w:w="850" w:type="dxa"/>
            <w:vAlign w:val="center"/>
          </w:tcPr>
          <w:bookmarkStart w:id="1281" w:name="P1281"/>
          <w:bookmarkEnd w:id="1281"/>
          <w:p>
            <w:pPr>
              <w:pStyle w:val="0"/>
              <w:jc w:val="center"/>
            </w:pPr>
            <w:r>
              <w:rPr>
                <w:sz w:val="20"/>
              </w:rPr>
              <w:t xml:space="preserve">7</w:t>
            </w:r>
          </w:p>
        </w:tc>
        <w:tc>
          <w:tcPr>
            <w:tcW w:w="1531" w:type="dxa"/>
            <w:vAlign w:val="center"/>
          </w:tcPr>
          <w:p>
            <w:pPr>
              <w:pStyle w:val="0"/>
              <w:jc w:val="center"/>
            </w:pPr>
            <w:r>
              <w:rPr>
                <w:sz w:val="20"/>
              </w:rPr>
              <w:t xml:space="preserve">0,00</w:t>
            </w:r>
          </w:p>
        </w:tc>
        <w:tc>
          <w:tcPr>
            <w:tcW w:w="1701" w:type="dxa"/>
            <w:vAlign w:val="center"/>
          </w:tcPr>
          <w:p>
            <w:pPr>
              <w:pStyle w:val="0"/>
              <w:jc w:val="center"/>
            </w:pPr>
            <w:r>
              <w:rPr>
                <w:sz w:val="20"/>
              </w:rPr>
              <w:t xml:space="preserve">0</w:t>
            </w:r>
          </w:p>
        </w:tc>
      </w:tr>
      <w:tr>
        <w:tc>
          <w:tcPr>
            <w:tcW w:w="4876" w:type="dxa"/>
            <w:vAlign w:val="center"/>
          </w:tcPr>
          <w:p>
            <w:pPr>
              <w:pStyle w:val="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50" w:type="dxa"/>
            <w:vAlign w:val="center"/>
          </w:tcPr>
          <w:bookmarkStart w:id="1285" w:name="P1285"/>
          <w:bookmarkEnd w:id="1285"/>
          <w:p>
            <w:pPr>
              <w:pStyle w:val="0"/>
              <w:jc w:val="center"/>
            </w:pPr>
            <w:r>
              <w:rPr>
                <w:sz w:val="20"/>
              </w:rPr>
              <w:t xml:space="preserve">8</w:t>
            </w:r>
          </w:p>
        </w:tc>
        <w:tc>
          <w:tcPr>
            <w:tcW w:w="1531" w:type="dxa"/>
            <w:vAlign w:val="center"/>
          </w:tcPr>
          <w:p>
            <w:pPr>
              <w:pStyle w:val="0"/>
              <w:jc w:val="center"/>
            </w:pPr>
            <w:r>
              <w:rPr>
                <w:sz w:val="20"/>
              </w:rPr>
              <w:t xml:space="preserve">602616,50</w:t>
            </w:r>
          </w:p>
        </w:tc>
        <w:tc>
          <w:tcPr>
            <w:tcW w:w="1701" w:type="dxa"/>
            <w:vAlign w:val="center"/>
          </w:tcPr>
          <w:p>
            <w:pPr>
              <w:pStyle w:val="0"/>
              <w:jc w:val="center"/>
            </w:pPr>
            <w:r>
              <w:rPr>
                <w:sz w:val="20"/>
              </w:rPr>
              <w:t xml:space="preserve">858,87</w:t>
            </w:r>
          </w:p>
        </w:tc>
      </w:tr>
      <w:tr>
        <w:tc>
          <w:tcPr>
            <w:tcW w:w="4876" w:type="dxa"/>
            <w:vAlign w:val="center"/>
          </w:tcPr>
          <w:p>
            <w:pPr>
              <w:pStyle w:val="0"/>
            </w:pPr>
            <w:r>
              <w:rPr>
                <w:sz w:val="20"/>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vAlign w:val="center"/>
          </w:tcPr>
          <w:p>
            <w:pPr>
              <w:pStyle w:val="0"/>
              <w:jc w:val="center"/>
            </w:pPr>
            <w:r>
              <w:rPr>
                <w:sz w:val="20"/>
              </w:rPr>
              <w:t xml:space="preserve">9</w:t>
            </w:r>
          </w:p>
        </w:tc>
        <w:tc>
          <w:tcPr>
            <w:tcW w:w="1531" w:type="dxa"/>
            <w:vAlign w:val="center"/>
          </w:tcPr>
          <w:p>
            <w:pPr>
              <w:pStyle w:val="0"/>
              <w:jc w:val="center"/>
            </w:pPr>
            <w:r>
              <w:rPr>
                <w:sz w:val="20"/>
              </w:rPr>
              <w:t xml:space="preserve">602616,50</w:t>
            </w:r>
          </w:p>
        </w:tc>
        <w:tc>
          <w:tcPr>
            <w:tcW w:w="1701" w:type="dxa"/>
            <w:vAlign w:val="center"/>
          </w:tcPr>
          <w:p>
            <w:pPr>
              <w:pStyle w:val="0"/>
              <w:jc w:val="center"/>
            </w:pPr>
            <w:r>
              <w:rPr>
                <w:sz w:val="20"/>
              </w:rPr>
              <w:t xml:space="preserve">858,87</w:t>
            </w:r>
          </w:p>
        </w:tc>
      </w:tr>
      <w:tr>
        <w:tc>
          <w:tcPr>
            <w:tcW w:w="4876" w:type="dxa"/>
            <w:vAlign w:val="center"/>
          </w:tcPr>
          <w:p>
            <w:pPr>
              <w:pStyle w:val="0"/>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vAlign w:val="center"/>
          </w:tcPr>
          <w:p>
            <w:pPr>
              <w:pStyle w:val="0"/>
              <w:jc w:val="center"/>
            </w:pPr>
            <w:r>
              <w:rPr>
                <w:sz w:val="20"/>
              </w:rPr>
              <w:t xml:space="preserve">10</w:t>
            </w:r>
          </w:p>
        </w:tc>
        <w:tc>
          <w:tcPr>
            <w:tcW w:w="1531" w:type="dxa"/>
            <w:vAlign w:val="center"/>
          </w:tcPr>
          <w:p>
            <w:pPr>
              <w:pStyle w:val="0"/>
              <w:jc w:val="center"/>
            </w:pPr>
            <w:r>
              <w:rPr>
                <w:sz w:val="20"/>
              </w:rPr>
              <w:t xml:space="preserve">0</w:t>
            </w:r>
          </w:p>
        </w:tc>
        <w:tc>
          <w:tcPr>
            <w:tcW w:w="1701" w:type="dxa"/>
            <w:vAlign w:val="center"/>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1298" w:name="P1298"/>
    <w:bookmarkEnd w:id="1298"/>
    <w:p>
      <w:pPr>
        <w:pStyle w:val="0"/>
        <w:spacing w:before="200" w:line-rule="auto"/>
        <w:ind w:firstLine="540"/>
        <w:jc w:val="both"/>
      </w:pPr>
      <w:r>
        <w:rPr>
          <w:sz w:val="20"/>
        </w:rP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w:history="0" r:id="rId70" w:tooltip="Федеральный закон от 17.07.1999 N 178-ФЗ (ред. от 24.07.2023) &quot;О государственной социальной помощи&quot; {КонсультантПлюс}">
        <w:r>
          <w:rPr>
            <w:sz w:val="20"/>
            <w:color w:val="0000ff"/>
          </w:rPr>
          <w:t xml:space="preserve">закону</w:t>
        </w:r>
      </w:hyperlink>
      <w:r>
        <w:rPr>
          <w:sz w:val="20"/>
        </w:rPr>
        <w:t xml:space="preserve"> от 17.07.1999 N 178-ФЗ "О государственной социальной помощи", целевые программы, а также межбюджетных трансфертов (</w:t>
      </w:r>
      <w:hyperlink w:history="0" w:anchor="P1277" w:tooltip="6">
        <w:r>
          <w:rPr>
            <w:sz w:val="20"/>
            <w:color w:val="0000ff"/>
          </w:rPr>
          <w:t xml:space="preserve">строки 06</w:t>
        </w:r>
      </w:hyperlink>
      <w:r>
        <w:rPr>
          <w:sz w:val="20"/>
        </w:rPr>
        <w:t xml:space="preserve"> и </w:t>
      </w:r>
      <w:hyperlink w:history="0" w:anchor="P1285" w:tooltip="8">
        <w:r>
          <w:rPr>
            <w:sz w:val="20"/>
            <w:color w:val="0000ff"/>
          </w:rPr>
          <w:t xml:space="preserve">08</w:t>
        </w:r>
      </w:hyperlink>
      <w:r>
        <w:rPr>
          <w:sz w:val="20"/>
        </w:rPr>
        <w:t xml:space="preserve">).</w:t>
      </w:r>
    </w:p>
    <w:bookmarkStart w:id="1299" w:name="P1299"/>
    <w:bookmarkEnd w:id="1299"/>
    <w:p>
      <w:pPr>
        <w:pStyle w:val="0"/>
        <w:spacing w:before="200" w:line-rule="auto"/>
        <w:ind w:firstLine="540"/>
        <w:jc w:val="both"/>
      </w:pPr>
      <w:r>
        <w:rPr>
          <w:sz w:val="20"/>
        </w:rPr>
        <w:t xml:space="preserve">&lt;**&gt;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9"/>
        <w:gridCol w:w="1361"/>
        <w:gridCol w:w="1843"/>
      </w:tblGrid>
      <w:tr>
        <w:tc>
          <w:tcPr>
            <w:tcW w:w="4649" w:type="dxa"/>
            <w:vAlign w:val="center"/>
          </w:tcPr>
          <w:p>
            <w:pPr>
              <w:pStyle w:val="0"/>
              <w:jc w:val="center"/>
            </w:pPr>
            <w:r>
              <w:rPr>
                <w:sz w:val="20"/>
              </w:rPr>
              <w:t xml:space="preserve">Справочно</w:t>
            </w:r>
          </w:p>
        </w:tc>
        <w:tc>
          <w:tcPr>
            <w:tcW w:w="1361" w:type="dxa"/>
            <w:vAlign w:val="center"/>
          </w:tcPr>
          <w:p>
            <w:pPr>
              <w:pStyle w:val="0"/>
              <w:jc w:val="center"/>
            </w:pPr>
            <w:r>
              <w:rPr>
                <w:sz w:val="20"/>
              </w:rPr>
              <w:t xml:space="preserve">Всего (тыс. руб.)</w:t>
            </w:r>
          </w:p>
        </w:tc>
        <w:tc>
          <w:tcPr>
            <w:tcW w:w="1843" w:type="dxa"/>
            <w:vAlign w:val="center"/>
          </w:tcPr>
          <w:p>
            <w:pPr>
              <w:pStyle w:val="0"/>
              <w:jc w:val="center"/>
            </w:pPr>
            <w:r>
              <w:rPr>
                <w:sz w:val="20"/>
              </w:rPr>
              <w:t xml:space="preserve">На 1 застрахованное лицо (руб.)</w:t>
            </w:r>
          </w:p>
        </w:tc>
      </w:tr>
      <w:tr>
        <w:tc>
          <w:tcPr>
            <w:tcW w:w="4649" w:type="dxa"/>
            <w:vAlign w:val="center"/>
          </w:tcPr>
          <w:p>
            <w:pPr>
              <w:pStyle w:val="0"/>
            </w:pPr>
            <w:r>
              <w:rPr>
                <w:sz w:val="20"/>
              </w:rPr>
              <w:t xml:space="preserve">Расходы на обеспечение выполнения Территориальным фондом обязательного медицинского страхования своих функций</w:t>
            </w:r>
          </w:p>
        </w:tc>
        <w:tc>
          <w:tcPr>
            <w:tcW w:w="1361" w:type="dxa"/>
            <w:vAlign w:val="center"/>
          </w:tcPr>
          <w:p>
            <w:pPr>
              <w:pStyle w:val="0"/>
              <w:jc w:val="center"/>
            </w:pPr>
            <w:r>
              <w:rPr>
                <w:sz w:val="20"/>
              </w:rPr>
              <w:t xml:space="preserve">143126,40</w:t>
            </w:r>
          </w:p>
        </w:tc>
        <w:tc>
          <w:tcPr>
            <w:tcW w:w="1843" w:type="dxa"/>
            <w:vAlign w:val="center"/>
          </w:tcPr>
          <w:p>
            <w:pPr>
              <w:pStyle w:val="0"/>
              <w:jc w:val="center"/>
            </w:pPr>
            <w:r>
              <w:rPr>
                <w:sz w:val="20"/>
              </w:rPr>
              <w:t xml:space="preserve">203,99</w:t>
            </w:r>
          </w:p>
        </w:tc>
      </w:tr>
    </w:tbl>
    <w:p>
      <w:pPr>
        <w:pStyle w:val="0"/>
        <w:jc w:val="both"/>
      </w:pPr>
      <w:r>
        <w:rPr>
          <w:sz w:val="20"/>
        </w:rPr>
      </w:r>
    </w:p>
    <w:p>
      <w:pPr>
        <w:pStyle w:val="0"/>
        <w:outlineLvl w:val="2"/>
        <w:jc w:val="right"/>
      </w:pPr>
      <w:r>
        <w:rPr>
          <w:sz w:val="20"/>
        </w:rPr>
        <w:t xml:space="preserve">Таблица N 4.1.2</w:t>
      </w:r>
    </w:p>
    <w:p>
      <w:pPr>
        <w:pStyle w:val="0"/>
        <w:jc w:val="both"/>
      </w:pPr>
      <w:r>
        <w:rPr>
          <w:sz w:val="20"/>
        </w:rPr>
      </w:r>
    </w:p>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на 2024 год по источникам финансового</w:t>
      </w:r>
    </w:p>
    <w:p>
      <w:pPr>
        <w:pStyle w:val="2"/>
        <w:jc w:val="center"/>
      </w:pPr>
      <w:r>
        <w:rPr>
          <w:sz w:val="20"/>
        </w:rPr>
        <w:t xml:space="preserve">обеспечения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850"/>
        <w:gridCol w:w="1531"/>
        <w:gridCol w:w="1701"/>
      </w:tblGrid>
      <w:tr>
        <w:tc>
          <w:tcPr>
            <w:tcW w:w="4876" w:type="dxa"/>
            <w:vAlign w:val="center"/>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Align w:val="center"/>
            <w:vMerge w:val="restart"/>
          </w:tcPr>
          <w:p>
            <w:pPr>
              <w:pStyle w:val="0"/>
              <w:jc w:val="center"/>
            </w:pPr>
            <w:r>
              <w:rPr>
                <w:sz w:val="20"/>
              </w:rPr>
              <w:t xml:space="preserve">N строки</w:t>
            </w:r>
          </w:p>
        </w:tc>
        <w:tc>
          <w:tcPr>
            <w:gridSpan w:val="2"/>
            <w:tcW w:w="3232" w:type="dxa"/>
            <w:vAlign w:val="center"/>
          </w:tcPr>
          <w:p>
            <w:pPr>
              <w:pStyle w:val="0"/>
              <w:jc w:val="center"/>
            </w:pPr>
            <w:r>
              <w:rPr>
                <w:sz w:val="20"/>
              </w:rPr>
              <w:t xml:space="preserve">Утвержденная стоимость территориальной программы на 2024 год</w:t>
            </w:r>
          </w:p>
        </w:tc>
      </w:tr>
      <w:tr>
        <w:tc>
          <w:tcPr>
            <w:vMerge w:val="continue"/>
          </w:tcPr>
          <w:p/>
        </w:tc>
        <w:tc>
          <w:tcPr>
            <w:vMerge w:val="continue"/>
          </w:tcPr>
          <w:p/>
        </w:tc>
        <w:tc>
          <w:tcPr>
            <w:tcW w:w="1531" w:type="dxa"/>
            <w:vAlign w:val="center"/>
          </w:tcPr>
          <w:p>
            <w:pPr>
              <w:pStyle w:val="0"/>
              <w:jc w:val="center"/>
            </w:pPr>
            <w:r>
              <w:rPr>
                <w:sz w:val="20"/>
              </w:rPr>
              <w:t xml:space="preserve">всего (тыс. руб.)</w:t>
            </w:r>
          </w:p>
        </w:tc>
        <w:tc>
          <w:tcPr>
            <w:tcW w:w="1701" w:type="dxa"/>
            <w:vAlign w:val="center"/>
          </w:tcPr>
          <w:p>
            <w:pPr>
              <w:pStyle w:val="0"/>
              <w:jc w:val="center"/>
            </w:pPr>
            <w:r>
              <w:rPr>
                <w:sz w:val="20"/>
              </w:rPr>
              <w:t xml:space="preserve">на 1 жителя (1 застрахованное лицо) в год (руб.)</w:t>
            </w:r>
          </w:p>
        </w:tc>
      </w:tr>
      <w:tr>
        <w:tc>
          <w:tcPr>
            <w:tcW w:w="4876" w:type="dxa"/>
            <w:vAlign w:val="bottom"/>
          </w:tcPr>
          <w:p>
            <w:pPr>
              <w:pStyle w:val="0"/>
              <w:jc w:val="center"/>
            </w:pPr>
            <w:r>
              <w:rPr>
                <w:sz w:val="20"/>
              </w:rPr>
              <w:t xml:space="preserve">1</w:t>
            </w:r>
          </w:p>
        </w:tc>
        <w:tc>
          <w:tcPr>
            <w:tcW w:w="850" w:type="dxa"/>
            <w:vAlign w:val="bottom"/>
          </w:tcPr>
          <w:p>
            <w:pPr>
              <w:pStyle w:val="0"/>
              <w:jc w:val="center"/>
            </w:pPr>
            <w:r>
              <w:rPr>
                <w:sz w:val="20"/>
              </w:rPr>
              <w:t xml:space="preserve">2</w:t>
            </w:r>
          </w:p>
        </w:tc>
        <w:tc>
          <w:tcPr>
            <w:tcW w:w="1531" w:type="dxa"/>
            <w:vAlign w:val="bottom"/>
          </w:tcPr>
          <w:p>
            <w:pPr>
              <w:pStyle w:val="0"/>
              <w:jc w:val="center"/>
            </w:pPr>
            <w:r>
              <w:rPr>
                <w:sz w:val="20"/>
              </w:rPr>
              <w:t xml:space="preserve">3</w:t>
            </w:r>
          </w:p>
        </w:tc>
        <w:tc>
          <w:tcPr>
            <w:tcW w:w="1701" w:type="dxa"/>
            <w:vAlign w:val="bottom"/>
          </w:tcPr>
          <w:p>
            <w:pPr>
              <w:pStyle w:val="0"/>
              <w:jc w:val="center"/>
            </w:pPr>
            <w:r>
              <w:rPr>
                <w:sz w:val="20"/>
              </w:rPr>
              <w:t xml:space="preserve">4</w:t>
            </w:r>
          </w:p>
        </w:tc>
      </w:tr>
      <w:tr>
        <w:tc>
          <w:tcPr>
            <w:tcW w:w="4876" w:type="dxa"/>
          </w:tcPr>
          <w:p>
            <w:pPr>
              <w:pStyle w:val="0"/>
            </w:pPr>
            <w:r>
              <w:rPr>
                <w:sz w:val="20"/>
              </w:rPr>
              <w:t xml:space="preserve">Стоимость территориальной программы государственных гарантий, всего (сумма </w:t>
            </w:r>
            <w:hyperlink w:history="0" w:anchor="P1330" w:tooltip="2">
              <w:r>
                <w:rPr>
                  <w:sz w:val="20"/>
                  <w:color w:val="0000ff"/>
                </w:rPr>
                <w:t xml:space="preserve">строк 02</w:t>
              </w:r>
            </w:hyperlink>
            <w:r>
              <w:rPr>
                <w:sz w:val="20"/>
              </w:rPr>
              <w:t xml:space="preserve"> + </w:t>
            </w:r>
            <w:hyperlink w:history="0" w:anchor="P1334" w:tooltip="3">
              <w:r>
                <w:rPr>
                  <w:sz w:val="20"/>
                  <w:color w:val="0000ff"/>
                </w:rPr>
                <w:t xml:space="preserve">03</w:t>
              </w:r>
            </w:hyperlink>
            <w:r>
              <w:rPr>
                <w:sz w:val="20"/>
              </w:rPr>
              <w:t xml:space="preserve">), в том числе:</w:t>
            </w:r>
          </w:p>
        </w:tc>
        <w:tc>
          <w:tcPr>
            <w:tcW w:w="850" w:type="dxa"/>
            <w:vAlign w:val="center"/>
          </w:tcPr>
          <w:p>
            <w:pPr>
              <w:pStyle w:val="0"/>
              <w:jc w:val="center"/>
            </w:pPr>
            <w:r>
              <w:rPr>
                <w:sz w:val="20"/>
              </w:rPr>
              <w:t xml:space="preserve">1</w:t>
            </w:r>
          </w:p>
        </w:tc>
        <w:tc>
          <w:tcPr>
            <w:tcW w:w="1531" w:type="dxa"/>
            <w:vAlign w:val="center"/>
          </w:tcPr>
          <w:p>
            <w:pPr>
              <w:pStyle w:val="0"/>
              <w:jc w:val="center"/>
            </w:pPr>
            <w:r>
              <w:rPr>
                <w:sz w:val="20"/>
              </w:rPr>
              <w:t xml:space="preserve">30500762,44</w:t>
            </w:r>
          </w:p>
        </w:tc>
        <w:tc>
          <w:tcPr>
            <w:tcW w:w="1701" w:type="dxa"/>
            <w:vAlign w:val="center"/>
          </w:tcPr>
          <w:p>
            <w:pPr>
              <w:pStyle w:val="0"/>
              <w:jc w:val="center"/>
            </w:pPr>
            <w:r>
              <w:rPr>
                <w:sz w:val="20"/>
              </w:rPr>
              <w:t xml:space="preserve">43177,40</w:t>
            </w:r>
          </w:p>
        </w:tc>
      </w:tr>
      <w:tr>
        <w:tc>
          <w:tcPr>
            <w:tcW w:w="4876" w:type="dxa"/>
            <w:vAlign w:val="bottom"/>
          </w:tcPr>
          <w:p>
            <w:pPr>
              <w:pStyle w:val="0"/>
            </w:pPr>
            <w:r>
              <w:rPr>
                <w:sz w:val="20"/>
              </w:rPr>
              <w:t xml:space="preserve">I. Средства консолидированного бюджета субъекта Российской Федерации </w:t>
            </w:r>
            <w:hyperlink w:history="0" w:anchor="P1367" w:tooltip="&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закону от 17.07.1999 N 178-ФЗ &quot;О государственной социальной помощи&quot;, целевые программы, а также межбюджетных трансфертов (строки 06 и 08).">
              <w:r>
                <w:rPr>
                  <w:sz w:val="20"/>
                  <w:color w:val="0000ff"/>
                </w:rPr>
                <w:t xml:space="preserve">&lt;*&gt;</w:t>
              </w:r>
            </w:hyperlink>
          </w:p>
        </w:tc>
        <w:tc>
          <w:tcPr>
            <w:tcW w:w="850" w:type="dxa"/>
            <w:vAlign w:val="center"/>
          </w:tcPr>
          <w:bookmarkStart w:id="1330" w:name="P1330"/>
          <w:bookmarkEnd w:id="1330"/>
          <w:p>
            <w:pPr>
              <w:pStyle w:val="0"/>
              <w:jc w:val="center"/>
            </w:pPr>
            <w:r>
              <w:rPr>
                <w:sz w:val="20"/>
              </w:rPr>
              <w:t xml:space="preserve">2</w:t>
            </w:r>
          </w:p>
        </w:tc>
        <w:tc>
          <w:tcPr>
            <w:tcW w:w="1531" w:type="dxa"/>
            <w:vAlign w:val="center"/>
          </w:tcPr>
          <w:p>
            <w:pPr>
              <w:pStyle w:val="0"/>
              <w:jc w:val="center"/>
            </w:pPr>
            <w:r>
              <w:rPr>
                <w:sz w:val="20"/>
              </w:rPr>
              <w:t xml:space="preserve">7863526,00</w:t>
            </w:r>
          </w:p>
        </w:tc>
        <w:tc>
          <w:tcPr>
            <w:tcW w:w="1701" w:type="dxa"/>
            <w:vAlign w:val="center"/>
          </w:tcPr>
          <w:p>
            <w:pPr>
              <w:pStyle w:val="0"/>
              <w:jc w:val="center"/>
            </w:pPr>
            <w:r>
              <w:rPr>
                <w:sz w:val="20"/>
              </w:rPr>
              <w:t xml:space="preserve">10914,08</w:t>
            </w:r>
          </w:p>
        </w:tc>
      </w:tr>
      <w:tr>
        <w:tc>
          <w:tcPr>
            <w:tcW w:w="4876" w:type="dxa"/>
            <w:vAlign w:val="bottom"/>
          </w:tcPr>
          <w:p>
            <w:pPr>
              <w:pStyle w:val="0"/>
            </w:pPr>
            <w:r>
              <w:rPr>
                <w:sz w:val="20"/>
              </w:rPr>
              <w:t xml:space="preserve">II. Стоимость территориальной программы ОМС, всего (сумма </w:t>
            </w:r>
            <w:hyperlink w:history="0" w:anchor="P1338" w:tooltip="4">
              <w:r>
                <w:rPr>
                  <w:sz w:val="20"/>
                  <w:color w:val="0000ff"/>
                </w:rPr>
                <w:t xml:space="preserve">строк 04</w:t>
              </w:r>
            </w:hyperlink>
            <w:r>
              <w:rPr>
                <w:sz w:val="20"/>
              </w:rPr>
              <w:t xml:space="preserve"> + </w:t>
            </w:r>
            <w:hyperlink w:history="0" w:anchor="P1354" w:tooltip="8">
              <w:r>
                <w:rPr>
                  <w:sz w:val="20"/>
                  <w:color w:val="0000ff"/>
                </w:rPr>
                <w:t xml:space="preserve">08</w:t>
              </w:r>
            </w:hyperlink>
            <w:r>
              <w:rPr>
                <w:sz w:val="20"/>
              </w:rPr>
              <w:t xml:space="preserve">)</w:t>
            </w:r>
          </w:p>
        </w:tc>
        <w:tc>
          <w:tcPr>
            <w:tcW w:w="850" w:type="dxa"/>
            <w:vAlign w:val="center"/>
          </w:tcPr>
          <w:bookmarkStart w:id="1334" w:name="P1334"/>
          <w:bookmarkEnd w:id="1334"/>
          <w:p>
            <w:pPr>
              <w:pStyle w:val="0"/>
              <w:jc w:val="center"/>
            </w:pPr>
            <w:r>
              <w:rPr>
                <w:sz w:val="20"/>
              </w:rPr>
              <w:t xml:space="preserve">3</w:t>
            </w:r>
          </w:p>
        </w:tc>
        <w:tc>
          <w:tcPr>
            <w:tcW w:w="1531" w:type="dxa"/>
            <w:vAlign w:val="center"/>
          </w:tcPr>
          <w:p>
            <w:pPr>
              <w:pStyle w:val="0"/>
              <w:jc w:val="center"/>
            </w:pPr>
            <w:r>
              <w:rPr>
                <w:sz w:val="20"/>
              </w:rPr>
              <w:t xml:space="preserve">22637236,44</w:t>
            </w:r>
          </w:p>
        </w:tc>
        <w:tc>
          <w:tcPr>
            <w:tcW w:w="1701" w:type="dxa"/>
            <w:vAlign w:val="center"/>
          </w:tcPr>
          <w:p>
            <w:pPr>
              <w:pStyle w:val="0"/>
              <w:jc w:val="center"/>
            </w:pPr>
            <w:r>
              <w:rPr>
                <w:sz w:val="20"/>
              </w:rPr>
              <w:t xml:space="preserve">32263,32</w:t>
            </w:r>
          </w:p>
        </w:tc>
      </w:tr>
      <w:tr>
        <w:tc>
          <w:tcPr>
            <w:tcW w:w="4876" w:type="dxa"/>
            <w:vAlign w:val="bottom"/>
          </w:tcPr>
          <w:p>
            <w:pPr>
              <w:pStyle w:val="0"/>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history="0" w:anchor="P1342" w:tooltip="5">
              <w:r>
                <w:rPr>
                  <w:sz w:val="20"/>
                  <w:color w:val="0000ff"/>
                </w:rPr>
                <w:t xml:space="preserve">строк 05+</w:t>
              </w:r>
            </w:hyperlink>
            <w:r>
              <w:rPr>
                <w:sz w:val="20"/>
              </w:rPr>
              <w:t xml:space="preserve"> </w:t>
            </w:r>
            <w:hyperlink w:history="0" w:anchor="P1346" w:tooltip="6">
              <w:r>
                <w:rPr>
                  <w:sz w:val="20"/>
                  <w:color w:val="0000ff"/>
                </w:rPr>
                <w:t xml:space="preserve">06</w:t>
              </w:r>
            </w:hyperlink>
            <w:r>
              <w:rPr>
                <w:sz w:val="20"/>
              </w:rPr>
              <w:t xml:space="preserve"> + </w:t>
            </w:r>
            <w:hyperlink w:history="0" w:anchor="P1350" w:tooltip="7">
              <w:r>
                <w:rPr>
                  <w:sz w:val="20"/>
                  <w:color w:val="0000ff"/>
                </w:rPr>
                <w:t xml:space="preserve">07</w:t>
              </w:r>
            </w:hyperlink>
            <w:r>
              <w:rPr>
                <w:sz w:val="20"/>
              </w:rPr>
              <w:t xml:space="preserve">), в том числе:</w:t>
            </w:r>
          </w:p>
        </w:tc>
        <w:tc>
          <w:tcPr>
            <w:tcW w:w="850" w:type="dxa"/>
            <w:vAlign w:val="center"/>
          </w:tcPr>
          <w:bookmarkStart w:id="1338" w:name="P1338"/>
          <w:bookmarkEnd w:id="1338"/>
          <w:p>
            <w:pPr>
              <w:pStyle w:val="0"/>
              <w:jc w:val="center"/>
            </w:pPr>
            <w:r>
              <w:rPr>
                <w:sz w:val="20"/>
              </w:rPr>
              <w:t xml:space="preserve">4</w:t>
            </w:r>
          </w:p>
        </w:tc>
        <w:tc>
          <w:tcPr>
            <w:tcW w:w="1531" w:type="dxa"/>
            <w:vAlign w:val="center"/>
          </w:tcPr>
          <w:p>
            <w:pPr>
              <w:pStyle w:val="0"/>
              <w:jc w:val="center"/>
            </w:pPr>
            <w:r>
              <w:rPr>
                <w:sz w:val="20"/>
              </w:rPr>
              <w:t xml:space="preserve">22005184,04</w:t>
            </w:r>
          </w:p>
        </w:tc>
        <w:tc>
          <w:tcPr>
            <w:tcW w:w="1701" w:type="dxa"/>
            <w:vAlign w:val="center"/>
          </w:tcPr>
          <w:p>
            <w:pPr>
              <w:pStyle w:val="0"/>
              <w:jc w:val="center"/>
            </w:pPr>
            <w:r>
              <w:rPr>
                <w:sz w:val="20"/>
              </w:rPr>
              <w:t xml:space="preserve">31362,50</w:t>
            </w:r>
          </w:p>
        </w:tc>
      </w:tr>
      <w:tr>
        <w:tc>
          <w:tcPr>
            <w:tcW w:w="4876" w:type="dxa"/>
            <w:vAlign w:val="bottom"/>
          </w:tcPr>
          <w:p>
            <w:pPr>
              <w:pStyle w:val="0"/>
            </w:pPr>
            <w:r>
              <w:rPr>
                <w:sz w:val="20"/>
              </w:rPr>
              <w:t xml:space="preserve">1.1. субвенции из бюджета Федерального фонда обязательного медицинского страхования </w:t>
            </w:r>
            <w:hyperlink w:history="0" w:anchor="P1368"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
              <w:r>
                <w:rPr>
                  <w:sz w:val="20"/>
                  <w:color w:val="0000ff"/>
                </w:rPr>
                <w:t xml:space="preserve">&lt;**&gt;</w:t>
              </w:r>
            </w:hyperlink>
          </w:p>
        </w:tc>
        <w:tc>
          <w:tcPr>
            <w:tcW w:w="850" w:type="dxa"/>
            <w:vAlign w:val="center"/>
          </w:tcPr>
          <w:bookmarkStart w:id="1342" w:name="P1342"/>
          <w:bookmarkEnd w:id="1342"/>
          <w:p>
            <w:pPr>
              <w:pStyle w:val="0"/>
              <w:jc w:val="center"/>
            </w:pPr>
            <w:r>
              <w:rPr>
                <w:sz w:val="20"/>
              </w:rPr>
              <w:t xml:space="preserve">5</w:t>
            </w:r>
          </w:p>
        </w:tc>
        <w:tc>
          <w:tcPr>
            <w:tcW w:w="1531" w:type="dxa"/>
            <w:vAlign w:val="center"/>
          </w:tcPr>
          <w:p>
            <w:pPr>
              <w:pStyle w:val="0"/>
              <w:jc w:val="center"/>
            </w:pPr>
            <w:r>
              <w:rPr>
                <w:sz w:val="20"/>
              </w:rPr>
              <w:t xml:space="preserve">22005184,04</w:t>
            </w:r>
          </w:p>
        </w:tc>
        <w:tc>
          <w:tcPr>
            <w:tcW w:w="1701" w:type="dxa"/>
            <w:vAlign w:val="center"/>
          </w:tcPr>
          <w:p>
            <w:pPr>
              <w:pStyle w:val="0"/>
              <w:jc w:val="center"/>
            </w:pPr>
            <w:r>
              <w:rPr>
                <w:sz w:val="20"/>
              </w:rPr>
              <w:t xml:space="preserve">31362,50</w:t>
            </w:r>
          </w:p>
        </w:tc>
      </w:tr>
      <w:tr>
        <w:tc>
          <w:tcPr>
            <w:tcW w:w="4876" w:type="dxa"/>
            <w:vAlign w:val="bottom"/>
          </w:tcPr>
          <w:p>
            <w:pPr>
              <w:pStyle w:val="0"/>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850" w:type="dxa"/>
            <w:vAlign w:val="center"/>
          </w:tcPr>
          <w:bookmarkStart w:id="1346" w:name="P1346"/>
          <w:bookmarkEnd w:id="1346"/>
          <w:p>
            <w:pPr>
              <w:pStyle w:val="0"/>
              <w:jc w:val="center"/>
            </w:pPr>
            <w:r>
              <w:rPr>
                <w:sz w:val="20"/>
              </w:rPr>
              <w:t xml:space="preserve">6</w:t>
            </w:r>
          </w:p>
        </w:tc>
        <w:tc>
          <w:tcPr>
            <w:tcW w:w="1531" w:type="dxa"/>
            <w:vAlign w:val="center"/>
          </w:tcPr>
          <w:p>
            <w:pPr>
              <w:pStyle w:val="0"/>
            </w:pPr>
            <w:r>
              <w:rPr>
                <w:sz w:val="20"/>
              </w:rPr>
            </w:r>
          </w:p>
        </w:tc>
        <w:tc>
          <w:tcPr>
            <w:tcW w:w="1701" w:type="dxa"/>
            <w:vAlign w:val="center"/>
          </w:tcPr>
          <w:p>
            <w:pPr>
              <w:pStyle w:val="0"/>
            </w:pPr>
            <w:r>
              <w:rPr>
                <w:sz w:val="20"/>
              </w:rPr>
            </w:r>
          </w:p>
        </w:tc>
      </w:tr>
      <w:tr>
        <w:tc>
          <w:tcPr>
            <w:tcW w:w="4876" w:type="dxa"/>
            <w:vAlign w:val="bottom"/>
          </w:tcPr>
          <w:p>
            <w:pPr>
              <w:pStyle w:val="0"/>
            </w:pPr>
            <w:r>
              <w:rPr>
                <w:sz w:val="20"/>
              </w:rPr>
              <w:t xml:space="preserve">1.3. прочие поступления</w:t>
            </w:r>
          </w:p>
        </w:tc>
        <w:tc>
          <w:tcPr>
            <w:tcW w:w="850" w:type="dxa"/>
            <w:vAlign w:val="center"/>
          </w:tcPr>
          <w:bookmarkStart w:id="1350" w:name="P1350"/>
          <w:bookmarkEnd w:id="1350"/>
          <w:p>
            <w:pPr>
              <w:pStyle w:val="0"/>
              <w:jc w:val="center"/>
            </w:pPr>
            <w:r>
              <w:rPr>
                <w:sz w:val="20"/>
              </w:rPr>
              <w:t xml:space="preserve">7</w:t>
            </w:r>
          </w:p>
        </w:tc>
        <w:tc>
          <w:tcPr>
            <w:tcW w:w="1531" w:type="dxa"/>
            <w:vAlign w:val="center"/>
          </w:tcPr>
          <w:p>
            <w:pPr>
              <w:pStyle w:val="0"/>
              <w:jc w:val="center"/>
            </w:pPr>
            <w:r>
              <w:rPr>
                <w:sz w:val="20"/>
              </w:rPr>
              <w:t xml:space="preserve">0</w:t>
            </w:r>
          </w:p>
        </w:tc>
        <w:tc>
          <w:tcPr>
            <w:tcW w:w="1701" w:type="dxa"/>
            <w:vAlign w:val="center"/>
          </w:tcPr>
          <w:p>
            <w:pPr>
              <w:pStyle w:val="0"/>
              <w:jc w:val="center"/>
            </w:pPr>
            <w:r>
              <w:rPr>
                <w:sz w:val="20"/>
              </w:rPr>
              <w:t xml:space="preserve">0</w:t>
            </w:r>
          </w:p>
        </w:tc>
      </w:tr>
      <w:tr>
        <w:tc>
          <w:tcPr>
            <w:tcW w:w="4876" w:type="dxa"/>
            <w:vAlign w:val="bottom"/>
          </w:tcPr>
          <w:p>
            <w:pPr>
              <w:pStyle w:val="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50" w:type="dxa"/>
            <w:vAlign w:val="center"/>
          </w:tcPr>
          <w:bookmarkStart w:id="1354" w:name="P1354"/>
          <w:bookmarkEnd w:id="1354"/>
          <w:p>
            <w:pPr>
              <w:pStyle w:val="0"/>
              <w:jc w:val="center"/>
            </w:pPr>
            <w:r>
              <w:rPr>
                <w:sz w:val="20"/>
              </w:rPr>
              <w:t xml:space="preserve">8</w:t>
            </w:r>
          </w:p>
        </w:tc>
        <w:tc>
          <w:tcPr>
            <w:tcW w:w="1531" w:type="dxa"/>
            <w:vAlign w:val="center"/>
          </w:tcPr>
          <w:p>
            <w:pPr>
              <w:pStyle w:val="0"/>
              <w:jc w:val="center"/>
            </w:pPr>
            <w:r>
              <w:rPr>
                <w:sz w:val="20"/>
              </w:rPr>
              <w:t xml:space="preserve">632052,40</w:t>
            </w:r>
          </w:p>
        </w:tc>
        <w:tc>
          <w:tcPr>
            <w:tcW w:w="1701" w:type="dxa"/>
            <w:vAlign w:val="center"/>
          </w:tcPr>
          <w:p>
            <w:pPr>
              <w:pStyle w:val="0"/>
              <w:jc w:val="center"/>
            </w:pPr>
            <w:r>
              <w:rPr>
                <w:sz w:val="20"/>
              </w:rPr>
              <w:t xml:space="preserve">900,82</w:t>
            </w:r>
          </w:p>
        </w:tc>
      </w:tr>
      <w:tr>
        <w:tc>
          <w:tcPr>
            <w:tcW w:w="4876" w:type="dxa"/>
            <w:vAlign w:val="bottom"/>
          </w:tcPr>
          <w:p>
            <w:pPr>
              <w:pStyle w:val="0"/>
            </w:pPr>
            <w:r>
              <w:rPr>
                <w:sz w:val="20"/>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vAlign w:val="center"/>
          </w:tcPr>
          <w:p>
            <w:pPr>
              <w:pStyle w:val="0"/>
              <w:jc w:val="center"/>
            </w:pPr>
            <w:r>
              <w:rPr>
                <w:sz w:val="20"/>
              </w:rPr>
              <w:t xml:space="preserve">9</w:t>
            </w:r>
          </w:p>
        </w:tc>
        <w:tc>
          <w:tcPr>
            <w:tcW w:w="1531" w:type="dxa"/>
            <w:vAlign w:val="center"/>
          </w:tcPr>
          <w:p>
            <w:pPr>
              <w:pStyle w:val="0"/>
              <w:jc w:val="center"/>
            </w:pPr>
            <w:r>
              <w:rPr>
                <w:sz w:val="20"/>
              </w:rPr>
              <w:t xml:space="preserve">632052,40</w:t>
            </w:r>
          </w:p>
        </w:tc>
        <w:tc>
          <w:tcPr>
            <w:tcW w:w="1701" w:type="dxa"/>
            <w:vAlign w:val="center"/>
          </w:tcPr>
          <w:p>
            <w:pPr>
              <w:pStyle w:val="0"/>
              <w:jc w:val="center"/>
            </w:pPr>
            <w:r>
              <w:rPr>
                <w:sz w:val="20"/>
              </w:rPr>
              <w:t xml:space="preserve">900,82</w:t>
            </w:r>
          </w:p>
        </w:tc>
      </w:tr>
      <w:tr>
        <w:tc>
          <w:tcPr>
            <w:tcW w:w="4876" w:type="dxa"/>
            <w:vAlign w:val="bottom"/>
          </w:tcPr>
          <w:p>
            <w:pPr>
              <w:pStyle w:val="0"/>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vAlign w:val="center"/>
          </w:tcPr>
          <w:p>
            <w:pPr>
              <w:pStyle w:val="0"/>
              <w:jc w:val="center"/>
            </w:pPr>
            <w:r>
              <w:rPr>
                <w:sz w:val="20"/>
              </w:rPr>
              <w:t xml:space="preserve">10</w:t>
            </w:r>
          </w:p>
        </w:tc>
        <w:tc>
          <w:tcPr>
            <w:tcW w:w="1531" w:type="dxa"/>
            <w:vAlign w:val="center"/>
          </w:tcPr>
          <w:p>
            <w:pPr>
              <w:pStyle w:val="0"/>
              <w:jc w:val="center"/>
            </w:pPr>
            <w:r>
              <w:rPr>
                <w:sz w:val="20"/>
              </w:rPr>
              <w:t xml:space="preserve">0</w:t>
            </w:r>
          </w:p>
        </w:tc>
        <w:tc>
          <w:tcPr>
            <w:tcW w:w="1701" w:type="dxa"/>
            <w:vAlign w:val="center"/>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1367" w:name="P1367"/>
    <w:bookmarkEnd w:id="1367"/>
    <w:p>
      <w:pPr>
        <w:pStyle w:val="0"/>
        <w:spacing w:before="200" w:line-rule="auto"/>
        <w:ind w:firstLine="540"/>
        <w:jc w:val="both"/>
      </w:pPr>
      <w:r>
        <w:rPr>
          <w:sz w:val="20"/>
        </w:rP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w:history="0" r:id="rId71" w:tooltip="Федеральный закон от 17.07.1999 N 178-ФЗ (ред. от 24.07.2023) &quot;О государственной социальной помощи&quot; {КонсультантПлюс}">
        <w:r>
          <w:rPr>
            <w:sz w:val="20"/>
            <w:color w:val="0000ff"/>
          </w:rPr>
          <w:t xml:space="preserve">закону</w:t>
        </w:r>
      </w:hyperlink>
      <w:r>
        <w:rPr>
          <w:sz w:val="20"/>
        </w:rPr>
        <w:t xml:space="preserve"> от 17.07.1999 N 178-ФЗ "О государственной социальной помощи", целевые программы, а также межбюджетных трансфертов (</w:t>
      </w:r>
      <w:hyperlink w:history="0" w:anchor="P1346" w:tooltip="6">
        <w:r>
          <w:rPr>
            <w:sz w:val="20"/>
            <w:color w:val="0000ff"/>
          </w:rPr>
          <w:t xml:space="preserve">строки 06</w:t>
        </w:r>
      </w:hyperlink>
      <w:r>
        <w:rPr>
          <w:sz w:val="20"/>
        </w:rPr>
        <w:t xml:space="preserve"> и </w:t>
      </w:r>
      <w:hyperlink w:history="0" w:anchor="P1354" w:tooltip="8">
        <w:r>
          <w:rPr>
            <w:sz w:val="20"/>
            <w:color w:val="0000ff"/>
          </w:rPr>
          <w:t xml:space="preserve">08</w:t>
        </w:r>
      </w:hyperlink>
      <w:r>
        <w:rPr>
          <w:sz w:val="20"/>
        </w:rPr>
        <w:t xml:space="preserve">).</w:t>
      </w:r>
    </w:p>
    <w:bookmarkStart w:id="1368" w:name="P1368"/>
    <w:bookmarkEnd w:id="1368"/>
    <w:p>
      <w:pPr>
        <w:pStyle w:val="0"/>
        <w:spacing w:before="200" w:line-rule="auto"/>
        <w:ind w:firstLine="540"/>
        <w:jc w:val="both"/>
      </w:pPr>
      <w:r>
        <w:rPr>
          <w:sz w:val="20"/>
        </w:rPr>
        <w:t xml:space="preserve">&lt;**&gt;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6"/>
        <w:gridCol w:w="1417"/>
        <w:gridCol w:w="1701"/>
      </w:tblGrid>
      <w:tr>
        <w:tc>
          <w:tcPr>
            <w:tcW w:w="4706" w:type="dxa"/>
            <w:vAlign w:val="center"/>
          </w:tcPr>
          <w:p>
            <w:pPr>
              <w:pStyle w:val="0"/>
              <w:jc w:val="center"/>
            </w:pPr>
            <w:r>
              <w:rPr>
                <w:sz w:val="20"/>
              </w:rPr>
              <w:t xml:space="preserve">Справочно</w:t>
            </w:r>
          </w:p>
        </w:tc>
        <w:tc>
          <w:tcPr>
            <w:tcW w:w="1417" w:type="dxa"/>
            <w:vAlign w:val="center"/>
          </w:tcPr>
          <w:p>
            <w:pPr>
              <w:pStyle w:val="0"/>
              <w:jc w:val="center"/>
            </w:pPr>
            <w:r>
              <w:rPr>
                <w:sz w:val="20"/>
              </w:rPr>
              <w:t xml:space="preserve">Всего (тыс. руб.)</w:t>
            </w:r>
          </w:p>
        </w:tc>
        <w:tc>
          <w:tcPr>
            <w:tcW w:w="1701" w:type="dxa"/>
            <w:vAlign w:val="center"/>
          </w:tcPr>
          <w:p>
            <w:pPr>
              <w:pStyle w:val="0"/>
              <w:jc w:val="center"/>
            </w:pPr>
            <w:r>
              <w:rPr>
                <w:sz w:val="20"/>
              </w:rPr>
              <w:t xml:space="preserve">На 1 застрахованное лицо (руб.)</w:t>
            </w:r>
          </w:p>
        </w:tc>
      </w:tr>
      <w:tr>
        <w:tc>
          <w:tcPr>
            <w:tcW w:w="4706" w:type="dxa"/>
            <w:vAlign w:val="center"/>
          </w:tcPr>
          <w:p>
            <w:pPr>
              <w:pStyle w:val="0"/>
            </w:pPr>
            <w:r>
              <w:rPr>
                <w:sz w:val="20"/>
              </w:rPr>
              <w:t xml:space="preserve">Расходы на обеспечение выполнения Территориальным фондом обязательного медицинского страхования своих функций</w:t>
            </w:r>
          </w:p>
        </w:tc>
        <w:tc>
          <w:tcPr>
            <w:tcW w:w="1417" w:type="dxa"/>
            <w:vAlign w:val="center"/>
          </w:tcPr>
          <w:p>
            <w:pPr>
              <w:pStyle w:val="0"/>
              <w:jc w:val="center"/>
            </w:pPr>
            <w:r>
              <w:rPr>
                <w:sz w:val="20"/>
              </w:rPr>
              <w:t xml:space="preserve">148988,56</w:t>
            </w:r>
          </w:p>
        </w:tc>
        <w:tc>
          <w:tcPr>
            <w:tcW w:w="1701" w:type="dxa"/>
            <w:vAlign w:val="center"/>
          </w:tcPr>
          <w:p>
            <w:pPr>
              <w:pStyle w:val="0"/>
              <w:jc w:val="center"/>
            </w:pPr>
            <w:r>
              <w:rPr>
                <w:sz w:val="20"/>
              </w:rPr>
              <w:t xml:space="preserve">212,34</w:t>
            </w:r>
          </w:p>
        </w:tc>
      </w:tr>
    </w:tbl>
    <w:p>
      <w:pPr>
        <w:pStyle w:val="0"/>
        <w:jc w:val="both"/>
      </w:pPr>
      <w:r>
        <w:rPr>
          <w:sz w:val="20"/>
        </w:rPr>
      </w:r>
    </w:p>
    <w:p>
      <w:pPr>
        <w:pStyle w:val="0"/>
        <w:outlineLvl w:val="2"/>
        <w:jc w:val="right"/>
      </w:pPr>
      <w:r>
        <w:rPr>
          <w:sz w:val="20"/>
        </w:rPr>
        <w:t xml:space="preserve">Таблица N 4.1.3</w:t>
      </w:r>
    </w:p>
    <w:p>
      <w:pPr>
        <w:pStyle w:val="0"/>
        <w:jc w:val="both"/>
      </w:pPr>
      <w:r>
        <w:rPr>
          <w:sz w:val="20"/>
        </w:rPr>
      </w:r>
    </w:p>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на 2025 год по источникам финансового</w:t>
      </w:r>
    </w:p>
    <w:p>
      <w:pPr>
        <w:pStyle w:val="2"/>
        <w:jc w:val="center"/>
      </w:pPr>
      <w:r>
        <w:rPr>
          <w:sz w:val="20"/>
        </w:rPr>
        <w:t xml:space="preserve">обеспечения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850"/>
        <w:gridCol w:w="1531"/>
        <w:gridCol w:w="1701"/>
      </w:tblGrid>
      <w:tr>
        <w:tc>
          <w:tcPr>
            <w:tcW w:w="4876" w:type="dxa"/>
            <w:vAlign w:val="center"/>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Align w:val="center"/>
            <w:vMerge w:val="restart"/>
          </w:tcPr>
          <w:p>
            <w:pPr>
              <w:pStyle w:val="0"/>
              <w:jc w:val="center"/>
            </w:pPr>
            <w:r>
              <w:rPr>
                <w:sz w:val="20"/>
              </w:rPr>
              <w:t xml:space="preserve">N строки</w:t>
            </w:r>
          </w:p>
        </w:tc>
        <w:tc>
          <w:tcPr>
            <w:gridSpan w:val="2"/>
            <w:tcW w:w="3232" w:type="dxa"/>
            <w:vAlign w:val="center"/>
          </w:tcPr>
          <w:p>
            <w:pPr>
              <w:pStyle w:val="0"/>
              <w:jc w:val="center"/>
            </w:pPr>
            <w:r>
              <w:rPr>
                <w:sz w:val="20"/>
              </w:rPr>
              <w:t xml:space="preserve">Утвержденная стоимость территориальной программы на 2025 год</w:t>
            </w:r>
          </w:p>
        </w:tc>
      </w:tr>
      <w:tr>
        <w:tc>
          <w:tcPr>
            <w:vMerge w:val="continue"/>
          </w:tcPr>
          <w:p/>
        </w:tc>
        <w:tc>
          <w:tcPr>
            <w:vMerge w:val="continue"/>
          </w:tcPr>
          <w:p/>
        </w:tc>
        <w:tc>
          <w:tcPr>
            <w:tcW w:w="1531" w:type="dxa"/>
            <w:vAlign w:val="center"/>
          </w:tcPr>
          <w:p>
            <w:pPr>
              <w:pStyle w:val="0"/>
              <w:jc w:val="center"/>
            </w:pPr>
            <w:r>
              <w:rPr>
                <w:sz w:val="20"/>
              </w:rPr>
              <w:t xml:space="preserve">всего (тыс. руб.)</w:t>
            </w:r>
          </w:p>
        </w:tc>
        <w:tc>
          <w:tcPr>
            <w:tcW w:w="1701" w:type="dxa"/>
            <w:vAlign w:val="center"/>
          </w:tcPr>
          <w:p>
            <w:pPr>
              <w:pStyle w:val="0"/>
              <w:jc w:val="center"/>
            </w:pPr>
            <w:r>
              <w:rPr>
                <w:sz w:val="20"/>
              </w:rPr>
              <w:t xml:space="preserve">на 1 жителя (1 застрахованное лицо) в год (руб.)</w:t>
            </w:r>
          </w:p>
        </w:tc>
      </w:tr>
      <w:tr>
        <w:tc>
          <w:tcPr>
            <w:tcW w:w="4876" w:type="dxa"/>
            <w:vAlign w:val="center"/>
          </w:tcPr>
          <w:p>
            <w:pPr>
              <w:pStyle w:val="0"/>
              <w:jc w:val="center"/>
            </w:pPr>
            <w:r>
              <w:rPr>
                <w:sz w:val="20"/>
              </w:rPr>
              <w:t xml:space="preserve">1</w:t>
            </w:r>
          </w:p>
        </w:tc>
        <w:tc>
          <w:tcPr>
            <w:tcW w:w="850" w:type="dxa"/>
            <w:vAlign w:val="center"/>
          </w:tcPr>
          <w:p>
            <w:pPr>
              <w:pStyle w:val="0"/>
              <w:jc w:val="center"/>
            </w:pPr>
            <w:r>
              <w:rPr>
                <w:sz w:val="20"/>
              </w:rPr>
              <w:t xml:space="preserve">2</w:t>
            </w:r>
          </w:p>
        </w:tc>
        <w:tc>
          <w:tcPr>
            <w:tcW w:w="1531" w:type="dxa"/>
            <w:vAlign w:val="center"/>
          </w:tcPr>
          <w:p>
            <w:pPr>
              <w:pStyle w:val="0"/>
              <w:jc w:val="center"/>
            </w:pPr>
            <w:r>
              <w:rPr>
                <w:sz w:val="20"/>
              </w:rPr>
              <w:t xml:space="preserve">3</w:t>
            </w:r>
          </w:p>
        </w:tc>
        <w:tc>
          <w:tcPr>
            <w:tcW w:w="1701" w:type="dxa"/>
            <w:vAlign w:val="center"/>
          </w:tcPr>
          <w:p>
            <w:pPr>
              <w:pStyle w:val="0"/>
              <w:jc w:val="center"/>
            </w:pPr>
            <w:r>
              <w:rPr>
                <w:sz w:val="20"/>
              </w:rPr>
              <w:t xml:space="preserve">4</w:t>
            </w:r>
          </w:p>
        </w:tc>
      </w:tr>
      <w:tr>
        <w:tc>
          <w:tcPr>
            <w:tcW w:w="4876" w:type="dxa"/>
            <w:vAlign w:val="center"/>
          </w:tcPr>
          <w:p>
            <w:pPr>
              <w:pStyle w:val="0"/>
            </w:pPr>
            <w:r>
              <w:rPr>
                <w:sz w:val="20"/>
              </w:rPr>
              <w:t xml:space="preserve">Стоимость территориальной программы государственных гарантий, всего (сумма </w:t>
            </w:r>
            <w:hyperlink w:history="0" w:anchor="P1399" w:tooltip="2">
              <w:r>
                <w:rPr>
                  <w:sz w:val="20"/>
                  <w:color w:val="0000ff"/>
                </w:rPr>
                <w:t xml:space="preserve">строк 02</w:t>
              </w:r>
            </w:hyperlink>
            <w:r>
              <w:rPr>
                <w:sz w:val="20"/>
              </w:rPr>
              <w:t xml:space="preserve"> + </w:t>
            </w:r>
            <w:hyperlink w:history="0" w:anchor="P1403" w:tooltip="3">
              <w:r>
                <w:rPr>
                  <w:sz w:val="20"/>
                  <w:color w:val="0000ff"/>
                </w:rPr>
                <w:t xml:space="preserve">03</w:t>
              </w:r>
            </w:hyperlink>
            <w:r>
              <w:rPr>
                <w:sz w:val="20"/>
              </w:rPr>
              <w:t xml:space="preserve">), в том числе:</w:t>
            </w:r>
          </w:p>
        </w:tc>
        <w:tc>
          <w:tcPr>
            <w:tcW w:w="850" w:type="dxa"/>
            <w:vAlign w:val="center"/>
          </w:tcPr>
          <w:p>
            <w:pPr>
              <w:pStyle w:val="0"/>
              <w:jc w:val="center"/>
            </w:pPr>
            <w:r>
              <w:rPr>
                <w:sz w:val="20"/>
              </w:rPr>
              <w:t xml:space="preserve">1</w:t>
            </w:r>
          </w:p>
        </w:tc>
        <w:tc>
          <w:tcPr>
            <w:tcW w:w="1531" w:type="dxa"/>
            <w:vAlign w:val="center"/>
          </w:tcPr>
          <w:p>
            <w:pPr>
              <w:pStyle w:val="0"/>
              <w:jc w:val="center"/>
            </w:pPr>
            <w:r>
              <w:rPr>
                <w:sz w:val="20"/>
              </w:rPr>
              <w:t xml:space="preserve">31997915,66</w:t>
            </w:r>
          </w:p>
        </w:tc>
        <w:tc>
          <w:tcPr>
            <w:tcW w:w="1701" w:type="dxa"/>
            <w:vAlign w:val="center"/>
          </w:tcPr>
          <w:p>
            <w:pPr>
              <w:pStyle w:val="0"/>
              <w:jc w:val="center"/>
            </w:pPr>
            <w:r>
              <w:rPr>
                <w:sz w:val="20"/>
              </w:rPr>
              <w:t xml:space="preserve">45384,12</w:t>
            </w:r>
          </w:p>
        </w:tc>
      </w:tr>
      <w:tr>
        <w:tc>
          <w:tcPr>
            <w:tcW w:w="4876" w:type="dxa"/>
            <w:vAlign w:val="center"/>
          </w:tcPr>
          <w:p>
            <w:pPr>
              <w:pStyle w:val="0"/>
            </w:pPr>
            <w:r>
              <w:rPr>
                <w:sz w:val="20"/>
              </w:rPr>
              <w:t xml:space="preserve">I. Средства консолидированного бюджета субъекта Российской Федерации </w:t>
            </w:r>
            <w:hyperlink w:history="0" w:anchor="P1436" w:tooltip="&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закону от 17.07.1999 N 178-ФЗ &quot;О государственной социальной помощи&quot;, целевые программы, а также межбюджетных трансфертов (строки 06 и 08).">
              <w:r>
                <w:rPr>
                  <w:sz w:val="20"/>
                  <w:color w:val="0000ff"/>
                </w:rPr>
                <w:t xml:space="preserve">&lt;*&gt;</w:t>
              </w:r>
            </w:hyperlink>
          </w:p>
        </w:tc>
        <w:tc>
          <w:tcPr>
            <w:tcW w:w="850" w:type="dxa"/>
            <w:vAlign w:val="center"/>
          </w:tcPr>
          <w:bookmarkStart w:id="1399" w:name="P1399"/>
          <w:bookmarkEnd w:id="1399"/>
          <w:p>
            <w:pPr>
              <w:pStyle w:val="0"/>
              <w:jc w:val="center"/>
            </w:pPr>
            <w:r>
              <w:rPr>
                <w:sz w:val="20"/>
              </w:rPr>
              <w:t xml:space="preserve">2</w:t>
            </w:r>
          </w:p>
        </w:tc>
        <w:tc>
          <w:tcPr>
            <w:tcW w:w="1531" w:type="dxa"/>
            <w:vAlign w:val="center"/>
          </w:tcPr>
          <w:p>
            <w:pPr>
              <w:pStyle w:val="0"/>
              <w:jc w:val="center"/>
            </w:pPr>
            <w:r>
              <w:rPr>
                <w:sz w:val="20"/>
              </w:rPr>
              <w:t xml:space="preserve">8113318,20</w:t>
            </w:r>
          </w:p>
        </w:tc>
        <w:tc>
          <w:tcPr>
            <w:tcW w:w="1701" w:type="dxa"/>
            <w:vAlign w:val="center"/>
          </w:tcPr>
          <w:p>
            <w:pPr>
              <w:pStyle w:val="0"/>
              <w:jc w:val="center"/>
            </w:pPr>
            <w:r>
              <w:rPr>
                <w:sz w:val="20"/>
              </w:rPr>
              <w:t xml:space="preserve">11343,02</w:t>
            </w:r>
          </w:p>
        </w:tc>
      </w:tr>
      <w:tr>
        <w:tc>
          <w:tcPr>
            <w:tcW w:w="4876" w:type="dxa"/>
            <w:vAlign w:val="center"/>
          </w:tcPr>
          <w:p>
            <w:pPr>
              <w:pStyle w:val="0"/>
            </w:pPr>
            <w:r>
              <w:rPr>
                <w:sz w:val="20"/>
              </w:rPr>
              <w:t xml:space="preserve">II. Стоимость территориальной программы ОМС, всего (сумма </w:t>
            </w:r>
            <w:hyperlink w:history="0" w:anchor="P1407" w:tooltip="4">
              <w:r>
                <w:rPr>
                  <w:sz w:val="20"/>
                  <w:color w:val="0000ff"/>
                </w:rPr>
                <w:t xml:space="preserve">строк 04</w:t>
              </w:r>
            </w:hyperlink>
            <w:r>
              <w:rPr>
                <w:sz w:val="20"/>
              </w:rPr>
              <w:t xml:space="preserve"> + </w:t>
            </w:r>
            <w:hyperlink w:history="0" w:anchor="P1423" w:tooltip="8">
              <w:r>
                <w:rPr>
                  <w:sz w:val="20"/>
                  <w:color w:val="0000ff"/>
                </w:rPr>
                <w:t xml:space="preserve">08</w:t>
              </w:r>
            </w:hyperlink>
            <w:r>
              <w:rPr>
                <w:sz w:val="20"/>
              </w:rPr>
              <w:t xml:space="preserve">)</w:t>
            </w:r>
          </w:p>
        </w:tc>
        <w:tc>
          <w:tcPr>
            <w:tcW w:w="850" w:type="dxa"/>
            <w:vAlign w:val="center"/>
          </w:tcPr>
          <w:bookmarkStart w:id="1403" w:name="P1403"/>
          <w:bookmarkEnd w:id="1403"/>
          <w:p>
            <w:pPr>
              <w:pStyle w:val="0"/>
              <w:jc w:val="center"/>
            </w:pPr>
            <w:r>
              <w:rPr>
                <w:sz w:val="20"/>
              </w:rPr>
              <w:t xml:space="preserve">3</w:t>
            </w:r>
          </w:p>
        </w:tc>
        <w:tc>
          <w:tcPr>
            <w:tcW w:w="1531" w:type="dxa"/>
            <w:vAlign w:val="center"/>
          </w:tcPr>
          <w:p>
            <w:pPr>
              <w:pStyle w:val="0"/>
              <w:jc w:val="center"/>
            </w:pPr>
            <w:r>
              <w:rPr>
                <w:sz w:val="20"/>
              </w:rPr>
              <w:t xml:space="preserve">23884597,46</w:t>
            </w:r>
          </w:p>
        </w:tc>
        <w:tc>
          <w:tcPr>
            <w:tcW w:w="1701" w:type="dxa"/>
            <w:vAlign w:val="center"/>
          </w:tcPr>
          <w:p>
            <w:pPr>
              <w:pStyle w:val="0"/>
              <w:jc w:val="center"/>
            </w:pPr>
            <w:r>
              <w:rPr>
                <w:sz w:val="20"/>
              </w:rPr>
              <w:t xml:space="preserve">34041,10</w:t>
            </w:r>
          </w:p>
        </w:tc>
      </w:tr>
      <w:tr>
        <w:tc>
          <w:tcPr>
            <w:tcW w:w="4876" w:type="dxa"/>
            <w:vAlign w:val="center"/>
          </w:tcPr>
          <w:p>
            <w:pPr>
              <w:pStyle w:val="0"/>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history="0" w:anchor="P1411" w:tooltip="5">
              <w:r>
                <w:rPr>
                  <w:sz w:val="20"/>
                  <w:color w:val="0000ff"/>
                </w:rPr>
                <w:t xml:space="preserve">строк 05+</w:t>
              </w:r>
            </w:hyperlink>
            <w:r>
              <w:rPr>
                <w:sz w:val="20"/>
              </w:rPr>
              <w:t xml:space="preserve"> </w:t>
            </w:r>
            <w:hyperlink w:history="0" w:anchor="P1415" w:tooltip="6">
              <w:r>
                <w:rPr>
                  <w:sz w:val="20"/>
                  <w:color w:val="0000ff"/>
                </w:rPr>
                <w:t xml:space="preserve">06</w:t>
              </w:r>
            </w:hyperlink>
            <w:r>
              <w:rPr>
                <w:sz w:val="20"/>
              </w:rPr>
              <w:t xml:space="preserve"> + </w:t>
            </w:r>
            <w:hyperlink w:history="0" w:anchor="P1419" w:tooltip="7">
              <w:r>
                <w:rPr>
                  <w:sz w:val="20"/>
                  <w:color w:val="0000ff"/>
                </w:rPr>
                <w:t xml:space="preserve">07</w:t>
              </w:r>
            </w:hyperlink>
            <w:r>
              <w:rPr>
                <w:sz w:val="20"/>
              </w:rPr>
              <w:t xml:space="preserve">), в том числе:</w:t>
            </w:r>
          </w:p>
        </w:tc>
        <w:tc>
          <w:tcPr>
            <w:tcW w:w="850" w:type="dxa"/>
            <w:vAlign w:val="center"/>
          </w:tcPr>
          <w:bookmarkStart w:id="1407" w:name="P1407"/>
          <w:bookmarkEnd w:id="1407"/>
          <w:p>
            <w:pPr>
              <w:pStyle w:val="0"/>
              <w:jc w:val="center"/>
            </w:pPr>
            <w:r>
              <w:rPr>
                <w:sz w:val="20"/>
              </w:rPr>
              <w:t xml:space="preserve">4</w:t>
            </w:r>
          </w:p>
        </w:tc>
        <w:tc>
          <w:tcPr>
            <w:tcW w:w="1531" w:type="dxa"/>
            <w:vAlign w:val="center"/>
          </w:tcPr>
          <w:p>
            <w:pPr>
              <w:pStyle w:val="0"/>
              <w:jc w:val="center"/>
            </w:pPr>
            <w:r>
              <w:rPr>
                <w:sz w:val="20"/>
              </w:rPr>
              <w:t xml:space="preserve">23218589,86</w:t>
            </w:r>
          </w:p>
        </w:tc>
        <w:tc>
          <w:tcPr>
            <w:tcW w:w="1701" w:type="dxa"/>
            <w:vAlign w:val="center"/>
          </w:tcPr>
          <w:p>
            <w:pPr>
              <w:pStyle w:val="0"/>
              <w:jc w:val="center"/>
            </w:pPr>
            <w:r>
              <w:rPr>
                <w:sz w:val="20"/>
              </w:rPr>
              <w:t xml:space="preserve">33091,88</w:t>
            </w:r>
          </w:p>
        </w:tc>
      </w:tr>
      <w:tr>
        <w:tc>
          <w:tcPr>
            <w:tcW w:w="4876" w:type="dxa"/>
            <w:vAlign w:val="center"/>
          </w:tcPr>
          <w:p>
            <w:pPr>
              <w:pStyle w:val="0"/>
            </w:pPr>
            <w:r>
              <w:rPr>
                <w:sz w:val="20"/>
              </w:rPr>
              <w:t xml:space="preserve">1.1. субвенции из бюджета Федерального фонда обязательного медицинского страхования </w:t>
            </w:r>
            <w:hyperlink w:history="0" w:anchor="P1437"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
              <w:r>
                <w:rPr>
                  <w:sz w:val="20"/>
                  <w:color w:val="0000ff"/>
                </w:rPr>
                <w:t xml:space="preserve">&lt;**&gt;</w:t>
              </w:r>
            </w:hyperlink>
          </w:p>
        </w:tc>
        <w:tc>
          <w:tcPr>
            <w:tcW w:w="850" w:type="dxa"/>
            <w:vAlign w:val="center"/>
          </w:tcPr>
          <w:bookmarkStart w:id="1411" w:name="P1411"/>
          <w:bookmarkEnd w:id="1411"/>
          <w:p>
            <w:pPr>
              <w:pStyle w:val="0"/>
              <w:jc w:val="center"/>
            </w:pPr>
            <w:r>
              <w:rPr>
                <w:sz w:val="20"/>
              </w:rPr>
              <w:t xml:space="preserve">5</w:t>
            </w:r>
          </w:p>
        </w:tc>
        <w:tc>
          <w:tcPr>
            <w:tcW w:w="1531" w:type="dxa"/>
            <w:vAlign w:val="center"/>
          </w:tcPr>
          <w:p>
            <w:pPr>
              <w:pStyle w:val="0"/>
              <w:jc w:val="center"/>
            </w:pPr>
            <w:r>
              <w:rPr>
                <w:sz w:val="20"/>
              </w:rPr>
              <w:t xml:space="preserve">23218589,86</w:t>
            </w:r>
          </w:p>
        </w:tc>
        <w:tc>
          <w:tcPr>
            <w:tcW w:w="1701" w:type="dxa"/>
            <w:vAlign w:val="center"/>
          </w:tcPr>
          <w:p>
            <w:pPr>
              <w:pStyle w:val="0"/>
              <w:jc w:val="center"/>
            </w:pPr>
            <w:r>
              <w:rPr>
                <w:sz w:val="20"/>
              </w:rPr>
              <w:t xml:space="preserve">33091,88</w:t>
            </w:r>
          </w:p>
        </w:tc>
      </w:tr>
      <w:tr>
        <w:tc>
          <w:tcPr>
            <w:tcW w:w="4876" w:type="dxa"/>
            <w:vAlign w:val="center"/>
          </w:tcPr>
          <w:p>
            <w:pPr>
              <w:pStyle w:val="0"/>
            </w:pPr>
            <w:r>
              <w:rPr>
                <w:sz w:val="20"/>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850" w:type="dxa"/>
            <w:vAlign w:val="center"/>
          </w:tcPr>
          <w:bookmarkStart w:id="1415" w:name="P1415"/>
          <w:bookmarkEnd w:id="1415"/>
          <w:p>
            <w:pPr>
              <w:pStyle w:val="0"/>
              <w:jc w:val="center"/>
            </w:pPr>
            <w:r>
              <w:rPr>
                <w:sz w:val="20"/>
              </w:rPr>
              <w:t xml:space="preserve">6</w:t>
            </w:r>
          </w:p>
        </w:tc>
        <w:tc>
          <w:tcPr>
            <w:tcW w:w="1531" w:type="dxa"/>
            <w:vAlign w:val="center"/>
          </w:tcPr>
          <w:p>
            <w:pPr>
              <w:pStyle w:val="0"/>
            </w:pPr>
            <w:r>
              <w:rPr>
                <w:sz w:val="20"/>
              </w:rPr>
            </w:r>
          </w:p>
        </w:tc>
        <w:tc>
          <w:tcPr>
            <w:tcW w:w="1701" w:type="dxa"/>
            <w:vAlign w:val="center"/>
          </w:tcPr>
          <w:p>
            <w:pPr>
              <w:pStyle w:val="0"/>
            </w:pPr>
            <w:r>
              <w:rPr>
                <w:sz w:val="20"/>
              </w:rPr>
            </w:r>
          </w:p>
        </w:tc>
      </w:tr>
      <w:tr>
        <w:tc>
          <w:tcPr>
            <w:tcW w:w="4876" w:type="dxa"/>
            <w:vAlign w:val="center"/>
          </w:tcPr>
          <w:p>
            <w:pPr>
              <w:pStyle w:val="0"/>
            </w:pPr>
            <w:r>
              <w:rPr>
                <w:sz w:val="20"/>
              </w:rPr>
              <w:t xml:space="preserve">1.3. прочие поступления</w:t>
            </w:r>
          </w:p>
        </w:tc>
        <w:tc>
          <w:tcPr>
            <w:tcW w:w="850" w:type="dxa"/>
            <w:vAlign w:val="center"/>
          </w:tcPr>
          <w:bookmarkStart w:id="1419" w:name="P1419"/>
          <w:bookmarkEnd w:id="1419"/>
          <w:p>
            <w:pPr>
              <w:pStyle w:val="0"/>
              <w:jc w:val="center"/>
            </w:pPr>
            <w:r>
              <w:rPr>
                <w:sz w:val="20"/>
              </w:rPr>
              <w:t xml:space="preserve">7</w:t>
            </w:r>
          </w:p>
        </w:tc>
        <w:tc>
          <w:tcPr>
            <w:tcW w:w="1531" w:type="dxa"/>
            <w:vAlign w:val="center"/>
          </w:tcPr>
          <w:p>
            <w:pPr>
              <w:pStyle w:val="0"/>
              <w:jc w:val="center"/>
            </w:pPr>
            <w:r>
              <w:rPr>
                <w:sz w:val="20"/>
              </w:rPr>
              <w:t xml:space="preserve">0</w:t>
            </w:r>
          </w:p>
        </w:tc>
        <w:tc>
          <w:tcPr>
            <w:tcW w:w="1701" w:type="dxa"/>
            <w:vAlign w:val="center"/>
          </w:tcPr>
          <w:p>
            <w:pPr>
              <w:pStyle w:val="0"/>
              <w:jc w:val="center"/>
            </w:pPr>
            <w:r>
              <w:rPr>
                <w:sz w:val="20"/>
              </w:rPr>
              <w:t xml:space="preserve">0</w:t>
            </w:r>
          </w:p>
        </w:tc>
      </w:tr>
      <w:tr>
        <w:tc>
          <w:tcPr>
            <w:tcW w:w="4876" w:type="dxa"/>
            <w:vAlign w:val="center"/>
          </w:tcPr>
          <w:p>
            <w:pPr>
              <w:pStyle w:val="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50" w:type="dxa"/>
            <w:vAlign w:val="center"/>
          </w:tcPr>
          <w:bookmarkStart w:id="1423" w:name="P1423"/>
          <w:bookmarkEnd w:id="1423"/>
          <w:p>
            <w:pPr>
              <w:pStyle w:val="0"/>
              <w:jc w:val="center"/>
            </w:pPr>
            <w:r>
              <w:rPr>
                <w:sz w:val="20"/>
              </w:rPr>
              <w:t xml:space="preserve">8</w:t>
            </w:r>
          </w:p>
        </w:tc>
        <w:tc>
          <w:tcPr>
            <w:tcW w:w="1531" w:type="dxa"/>
            <w:vAlign w:val="center"/>
          </w:tcPr>
          <w:p>
            <w:pPr>
              <w:pStyle w:val="0"/>
              <w:jc w:val="center"/>
            </w:pPr>
            <w:r>
              <w:rPr>
                <w:sz w:val="20"/>
              </w:rPr>
              <w:t xml:space="preserve">666007,60</w:t>
            </w:r>
          </w:p>
        </w:tc>
        <w:tc>
          <w:tcPr>
            <w:tcW w:w="1701" w:type="dxa"/>
            <w:vAlign w:val="center"/>
          </w:tcPr>
          <w:p>
            <w:pPr>
              <w:pStyle w:val="0"/>
              <w:jc w:val="center"/>
            </w:pPr>
            <w:r>
              <w:rPr>
                <w:sz w:val="20"/>
              </w:rPr>
              <w:t xml:space="preserve">949,22</w:t>
            </w:r>
          </w:p>
        </w:tc>
      </w:tr>
      <w:tr>
        <w:tc>
          <w:tcPr>
            <w:tcW w:w="4876" w:type="dxa"/>
            <w:vAlign w:val="center"/>
          </w:tcPr>
          <w:p>
            <w:pPr>
              <w:pStyle w:val="0"/>
            </w:pPr>
            <w:r>
              <w:rPr>
                <w:sz w:val="20"/>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vAlign w:val="center"/>
          </w:tcPr>
          <w:p>
            <w:pPr>
              <w:pStyle w:val="0"/>
              <w:jc w:val="center"/>
            </w:pPr>
            <w:r>
              <w:rPr>
                <w:sz w:val="20"/>
              </w:rPr>
              <w:t xml:space="preserve">9</w:t>
            </w:r>
          </w:p>
        </w:tc>
        <w:tc>
          <w:tcPr>
            <w:tcW w:w="1531" w:type="dxa"/>
            <w:vAlign w:val="center"/>
          </w:tcPr>
          <w:p>
            <w:pPr>
              <w:pStyle w:val="0"/>
              <w:jc w:val="center"/>
            </w:pPr>
            <w:r>
              <w:rPr>
                <w:sz w:val="20"/>
              </w:rPr>
              <w:t xml:space="preserve">666007,60</w:t>
            </w:r>
          </w:p>
        </w:tc>
        <w:tc>
          <w:tcPr>
            <w:tcW w:w="1701" w:type="dxa"/>
            <w:vAlign w:val="center"/>
          </w:tcPr>
          <w:p>
            <w:pPr>
              <w:pStyle w:val="0"/>
              <w:jc w:val="center"/>
            </w:pPr>
            <w:r>
              <w:rPr>
                <w:sz w:val="20"/>
              </w:rPr>
              <w:t xml:space="preserve">949,22</w:t>
            </w:r>
          </w:p>
        </w:tc>
      </w:tr>
      <w:tr>
        <w:tc>
          <w:tcPr>
            <w:tcW w:w="4876" w:type="dxa"/>
            <w:vAlign w:val="center"/>
          </w:tcPr>
          <w:p>
            <w:pPr>
              <w:pStyle w:val="0"/>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vAlign w:val="center"/>
          </w:tcPr>
          <w:p>
            <w:pPr>
              <w:pStyle w:val="0"/>
              <w:jc w:val="center"/>
            </w:pPr>
            <w:r>
              <w:rPr>
                <w:sz w:val="20"/>
              </w:rPr>
              <w:t xml:space="preserve">10</w:t>
            </w:r>
          </w:p>
        </w:tc>
        <w:tc>
          <w:tcPr>
            <w:tcW w:w="1531" w:type="dxa"/>
            <w:vAlign w:val="center"/>
          </w:tcPr>
          <w:p>
            <w:pPr>
              <w:pStyle w:val="0"/>
              <w:jc w:val="center"/>
            </w:pPr>
            <w:r>
              <w:rPr>
                <w:sz w:val="20"/>
              </w:rPr>
              <w:t xml:space="preserve">0</w:t>
            </w:r>
          </w:p>
        </w:tc>
        <w:tc>
          <w:tcPr>
            <w:tcW w:w="1701" w:type="dxa"/>
            <w:vAlign w:val="center"/>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bookmarkStart w:id="1436" w:name="P1436"/>
    <w:bookmarkEnd w:id="1436"/>
    <w:p>
      <w:pPr>
        <w:pStyle w:val="0"/>
        <w:spacing w:before="200" w:line-rule="auto"/>
        <w:ind w:firstLine="540"/>
        <w:jc w:val="both"/>
      </w:pPr>
      <w:r>
        <w:rPr>
          <w:sz w:val="20"/>
        </w:rPr>
        <w:t xml:space="preserve">&lt;*&gt; Без учета бюджетных ассигнований федерального бюджета на обеспечение граждан, имеющих право на государственную социальную помощь в виде набора социальных услуг согласно Федеральному </w:t>
      </w:r>
      <w:hyperlink w:history="0" r:id="rId72" w:tooltip="Федеральный закон от 17.07.1999 N 178-ФЗ (ред. от 24.07.2023) &quot;О государственной социальной помощи&quot; {КонсультантПлюс}">
        <w:r>
          <w:rPr>
            <w:sz w:val="20"/>
            <w:color w:val="0000ff"/>
          </w:rPr>
          <w:t xml:space="preserve">закону</w:t>
        </w:r>
      </w:hyperlink>
      <w:r>
        <w:rPr>
          <w:sz w:val="20"/>
        </w:rPr>
        <w:t xml:space="preserve"> от 17.07.1999 N 178-ФЗ "О государственной социальной помощи", целевые программы, а также межбюджетных трансфертов (</w:t>
      </w:r>
      <w:hyperlink w:history="0" w:anchor="P1415" w:tooltip="6">
        <w:r>
          <w:rPr>
            <w:sz w:val="20"/>
            <w:color w:val="0000ff"/>
          </w:rPr>
          <w:t xml:space="preserve">строки 06</w:t>
        </w:r>
      </w:hyperlink>
      <w:r>
        <w:rPr>
          <w:sz w:val="20"/>
        </w:rPr>
        <w:t xml:space="preserve"> и </w:t>
      </w:r>
      <w:hyperlink w:history="0" w:anchor="P1423" w:tooltip="8">
        <w:r>
          <w:rPr>
            <w:sz w:val="20"/>
            <w:color w:val="0000ff"/>
          </w:rPr>
          <w:t xml:space="preserve">08</w:t>
        </w:r>
      </w:hyperlink>
      <w:r>
        <w:rPr>
          <w:sz w:val="20"/>
        </w:rPr>
        <w:t xml:space="preserve">).</w:t>
      </w:r>
    </w:p>
    <w:bookmarkStart w:id="1437" w:name="P1437"/>
    <w:bookmarkEnd w:id="1437"/>
    <w:p>
      <w:pPr>
        <w:pStyle w:val="0"/>
        <w:spacing w:before="200" w:line-rule="auto"/>
        <w:ind w:firstLine="540"/>
        <w:jc w:val="both"/>
      </w:pPr>
      <w:r>
        <w:rPr>
          <w:sz w:val="20"/>
        </w:rPr>
        <w:t xml:space="preserve">&lt;**&gt;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49"/>
        <w:gridCol w:w="1417"/>
        <w:gridCol w:w="1701"/>
      </w:tblGrid>
      <w:tr>
        <w:tc>
          <w:tcPr>
            <w:tcW w:w="4649" w:type="dxa"/>
            <w:vAlign w:val="center"/>
          </w:tcPr>
          <w:p>
            <w:pPr>
              <w:pStyle w:val="0"/>
              <w:jc w:val="center"/>
            </w:pPr>
            <w:r>
              <w:rPr>
                <w:sz w:val="20"/>
              </w:rPr>
              <w:t xml:space="preserve">Справочно</w:t>
            </w:r>
          </w:p>
        </w:tc>
        <w:tc>
          <w:tcPr>
            <w:tcW w:w="1417" w:type="dxa"/>
            <w:vAlign w:val="center"/>
          </w:tcPr>
          <w:p>
            <w:pPr>
              <w:pStyle w:val="0"/>
              <w:jc w:val="center"/>
            </w:pPr>
            <w:r>
              <w:rPr>
                <w:sz w:val="20"/>
              </w:rPr>
              <w:t xml:space="preserve">Всего (тыс. руб.)</w:t>
            </w:r>
          </w:p>
        </w:tc>
        <w:tc>
          <w:tcPr>
            <w:tcW w:w="1701" w:type="dxa"/>
            <w:vAlign w:val="center"/>
          </w:tcPr>
          <w:p>
            <w:pPr>
              <w:pStyle w:val="0"/>
              <w:jc w:val="center"/>
            </w:pPr>
            <w:r>
              <w:rPr>
                <w:sz w:val="20"/>
              </w:rPr>
              <w:t xml:space="preserve">На 1 застрахованное лицо (руб.)</w:t>
            </w:r>
          </w:p>
        </w:tc>
      </w:tr>
      <w:tr>
        <w:tc>
          <w:tcPr>
            <w:tcW w:w="4649" w:type="dxa"/>
            <w:vAlign w:val="center"/>
          </w:tcPr>
          <w:p>
            <w:pPr>
              <w:pStyle w:val="0"/>
            </w:pPr>
            <w:r>
              <w:rPr>
                <w:sz w:val="20"/>
              </w:rPr>
              <w:t xml:space="preserve">Расходы на обеспечение выполнения Территориальным фондом обязательного медицинского страхования своих функций</w:t>
            </w:r>
          </w:p>
        </w:tc>
        <w:tc>
          <w:tcPr>
            <w:tcW w:w="1417" w:type="dxa"/>
            <w:vAlign w:val="center"/>
          </w:tcPr>
          <w:p>
            <w:pPr>
              <w:pStyle w:val="0"/>
              <w:jc w:val="center"/>
            </w:pPr>
            <w:r>
              <w:rPr>
                <w:sz w:val="20"/>
              </w:rPr>
              <w:t xml:space="preserve">153979,94</w:t>
            </w:r>
          </w:p>
        </w:tc>
        <w:tc>
          <w:tcPr>
            <w:tcW w:w="1701" w:type="dxa"/>
            <w:vAlign w:val="center"/>
          </w:tcPr>
          <w:p>
            <w:pPr>
              <w:pStyle w:val="0"/>
              <w:jc w:val="center"/>
            </w:pPr>
            <w:r>
              <w:rPr>
                <w:sz w:val="20"/>
              </w:rPr>
              <w:t xml:space="preserve">219,46</w:t>
            </w:r>
          </w:p>
        </w:tc>
      </w:tr>
    </w:tbl>
    <w:p>
      <w:pPr>
        <w:pStyle w:val="0"/>
        <w:jc w:val="both"/>
      </w:pPr>
      <w:r>
        <w:rPr>
          <w:sz w:val="20"/>
        </w:rPr>
      </w:r>
    </w:p>
    <w:p>
      <w:pPr>
        <w:pStyle w:val="0"/>
        <w:outlineLvl w:val="2"/>
        <w:jc w:val="right"/>
      </w:pPr>
      <w:r>
        <w:rPr>
          <w:sz w:val="20"/>
        </w:rPr>
        <w:t xml:space="preserve">Таблица N 4.2.1</w:t>
      </w:r>
    </w:p>
    <w:p>
      <w:pPr>
        <w:pStyle w:val="0"/>
        <w:jc w:val="both"/>
      </w:pPr>
      <w:r>
        <w:rPr>
          <w:sz w:val="20"/>
        </w:rPr>
      </w:r>
    </w:p>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по условиям ее оказания на 2023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1"/>
        <w:gridCol w:w="1020"/>
        <w:gridCol w:w="1587"/>
        <w:gridCol w:w="1928"/>
        <w:gridCol w:w="1814"/>
        <w:gridCol w:w="1191"/>
        <w:gridCol w:w="1191"/>
        <w:gridCol w:w="1531"/>
        <w:gridCol w:w="1587"/>
        <w:gridCol w:w="907"/>
      </w:tblGrid>
      <w:tr>
        <w:tc>
          <w:tcPr>
            <w:tcW w:w="3451" w:type="dxa"/>
            <w:vAlign w:val="center"/>
            <w:vMerge w:val="restart"/>
          </w:tcPr>
          <w:p>
            <w:pPr>
              <w:pStyle w:val="0"/>
              <w:jc w:val="center"/>
            </w:pPr>
            <w:r>
              <w:rPr>
                <w:sz w:val="20"/>
              </w:rPr>
              <w:t xml:space="preserve">Виды и условия оказания медицинской помощи</w:t>
            </w:r>
          </w:p>
        </w:tc>
        <w:tc>
          <w:tcPr>
            <w:tcW w:w="1020" w:type="dxa"/>
            <w:vAlign w:val="center"/>
            <w:vMerge w:val="restart"/>
          </w:tcPr>
          <w:p>
            <w:pPr>
              <w:pStyle w:val="0"/>
              <w:jc w:val="center"/>
            </w:pPr>
            <w:r>
              <w:rPr>
                <w:sz w:val="20"/>
              </w:rPr>
              <w:t xml:space="preserve">N строки</w:t>
            </w:r>
          </w:p>
        </w:tc>
        <w:tc>
          <w:tcPr>
            <w:tcW w:w="1587" w:type="dxa"/>
            <w:vAlign w:val="center"/>
            <w:vMerge w:val="restart"/>
          </w:tcPr>
          <w:p>
            <w:pPr>
              <w:pStyle w:val="0"/>
              <w:jc w:val="center"/>
            </w:pPr>
            <w:r>
              <w:rPr>
                <w:sz w:val="20"/>
              </w:rPr>
              <w:t xml:space="preserve">Единица измерения</w:t>
            </w:r>
          </w:p>
        </w:tc>
        <w:tc>
          <w:tcPr>
            <w:tcW w:w="1928" w:type="dxa"/>
            <w:vAlign w:val="center"/>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14" w:type="dxa"/>
            <w:vAlign w:val="center"/>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382" w:type="dxa"/>
            <w:vAlign w:val="center"/>
          </w:tcPr>
          <w:p>
            <w:pPr>
              <w:pStyle w:val="0"/>
              <w:jc w:val="center"/>
            </w:pPr>
            <w:r>
              <w:rPr>
                <w:sz w:val="20"/>
              </w:rPr>
              <w:t xml:space="preserve">Подушевые нормативы финансирования территориальной программы</w:t>
            </w:r>
          </w:p>
        </w:tc>
        <w:tc>
          <w:tcPr>
            <w:gridSpan w:val="3"/>
            <w:tcW w:w="4025" w:type="dxa"/>
            <w:vAlign w:val="center"/>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382" w:type="dxa"/>
            <w:vAlign w:val="center"/>
          </w:tcPr>
          <w:p>
            <w:pPr>
              <w:pStyle w:val="0"/>
              <w:jc w:val="center"/>
            </w:pPr>
            <w:r>
              <w:rPr>
                <w:sz w:val="20"/>
              </w:rPr>
              <w:t xml:space="preserve">руб.</w:t>
            </w:r>
          </w:p>
        </w:tc>
        <w:tc>
          <w:tcPr>
            <w:gridSpan w:val="2"/>
            <w:tcW w:w="3118" w:type="dxa"/>
            <w:vAlign w:val="center"/>
          </w:tcPr>
          <w:p>
            <w:pPr>
              <w:pStyle w:val="0"/>
              <w:jc w:val="center"/>
            </w:pPr>
            <w:r>
              <w:rPr>
                <w:sz w:val="20"/>
              </w:rPr>
              <w:t xml:space="preserve">тыс. руб.</w:t>
            </w:r>
          </w:p>
        </w:tc>
        <w:tc>
          <w:tcPr>
            <w:tcW w:w="907" w:type="dxa"/>
            <w:vAlign w:val="center"/>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191" w:type="dxa"/>
            <w:vAlign w:val="center"/>
          </w:tcPr>
          <w:p>
            <w:pPr>
              <w:pStyle w:val="0"/>
              <w:jc w:val="center"/>
            </w:pPr>
            <w:r>
              <w:rPr>
                <w:sz w:val="20"/>
              </w:rPr>
              <w:t xml:space="preserve">за счет средств бюджета субъекта РФ</w:t>
            </w:r>
          </w:p>
        </w:tc>
        <w:tc>
          <w:tcPr>
            <w:tcW w:w="1191" w:type="dxa"/>
            <w:vAlign w:val="center"/>
          </w:tcPr>
          <w:p>
            <w:pPr>
              <w:pStyle w:val="0"/>
              <w:jc w:val="center"/>
            </w:pPr>
            <w:r>
              <w:rPr>
                <w:sz w:val="20"/>
              </w:rPr>
              <w:t xml:space="preserve">за счет средств ОМС</w:t>
            </w:r>
          </w:p>
        </w:tc>
        <w:tc>
          <w:tcPr>
            <w:tcW w:w="1531" w:type="dxa"/>
            <w:vAlign w:val="center"/>
          </w:tcPr>
          <w:p>
            <w:pPr>
              <w:pStyle w:val="0"/>
              <w:jc w:val="center"/>
            </w:pPr>
            <w:r>
              <w:rPr>
                <w:sz w:val="20"/>
              </w:rPr>
              <w:t xml:space="preserve">за счет средств бюджета субъекта РФ</w:t>
            </w:r>
          </w:p>
        </w:tc>
        <w:tc>
          <w:tcPr>
            <w:tcW w:w="1587" w:type="dxa"/>
            <w:vAlign w:val="center"/>
          </w:tcPr>
          <w:p>
            <w:pPr>
              <w:pStyle w:val="0"/>
              <w:jc w:val="center"/>
            </w:pPr>
            <w:r>
              <w:rPr>
                <w:sz w:val="20"/>
              </w:rPr>
              <w:t xml:space="preserve">за счет средств ОМС</w:t>
            </w:r>
          </w:p>
        </w:tc>
        <w:tc>
          <w:tcPr>
            <w:vMerge w:val="continue"/>
          </w:tcPr>
          <w:p/>
        </w:tc>
      </w:tr>
      <w:tr>
        <w:tc>
          <w:tcPr>
            <w:tcW w:w="3451" w:type="dxa"/>
            <w:vAlign w:val="center"/>
          </w:tcPr>
          <w:p>
            <w:pPr>
              <w:pStyle w:val="0"/>
              <w:jc w:val="center"/>
            </w:pPr>
            <w:r>
              <w:rPr>
                <w:sz w:val="20"/>
              </w:rPr>
              <w:t xml:space="preserve">1</w:t>
            </w:r>
          </w:p>
        </w:tc>
        <w:tc>
          <w:tcPr>
            <w:tcW w:w="1020"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1928" w:type="dxa"/>
            <w:vAlign w:val="center"/>
          </w:tcPr>
          <w:p>
            <w:pPr>
              <w:pStyle w:val="0"/>
              <w:jc w:val="center"/>
            </w:pPr>
            <w:r>
              <w:rPr>
                <w:sz w:val="20"/>
              </w:rPr>
              <w:t xml:space="preserve">4</w:t>
            </w:r>
          </w:p>
        </w:tc>
        <w:tc>
          <w:tcPr>
            <w:tcW w:w="1814" w:type="dxa"/>
            <w:vAlign w:val="center"/>
          </w:tcPr>
          <w:p>
            <w:pPr>
              <w:pStyle w:val="0"/>
              <w:jc w:val="center"/>
            </w:pPr>
            <w:r>
              <w:rPr>
                <w:sz w:val="20"/>
              </w:rPr>
              <w:t xml:space="preserve">5</w:t>
            </w:r>
          </w:p>
        </w:tc>
        <w:tc>
          <w:tcPr>
            <w:tcW w:w="1191" w:type="dxa"/>
            <w:vAlign w:val="center"/>
          </w:tcPr>
          <w:p>
            <w:pPr>
              <w:pStyle w:val="0"/>
              <w:jc w:val="center"/>
            </w:pPr>
            <w:r>
              <w:rPr>
                <w:sz w:val="20"/>
              </w:rPr>
              <w:t xml:space="preserve">6</w:t>
            </w:r>
          </w:p>
        </w:tc>
        <w:tc>
          <w:tcPr>
            <w:tcW w:w="1191" w:type="dxa"/>
            <w:vAlign w:val="center"/>
          </w:tcPr>
          <w:p>
            <w:pPr>
              <w:pStyle w:val="0"/>
              <w:jc w:val="center"/>
            </w:pPr>
            <w:r>
              <w:rPr>
                <w:sz w:val="20"/>
              </w:rPr>
              <w:t xml:space="preserve">7</w:t>
            </w:r>
          </w:p>
        </w:tc>
        <w:tc>
          <w:tcPr>
            <w:tcW w:w="1531" w:type="dxa"/>
            <w:vAlign w:val="center"/>
          </w:tcPr>
          <w:p>
            <w:pPr>
              <w:pStyle w:val="0"/>
              <w:jc w:val="center"/>
            </w:pPr>
            <w:r>
              <w:rPr>
                <w:sz w:val="20"/>
              </w:rPr>
              <w:t xml:space="preserve">8</w:t>
            </w:r>
          </w:p>
        </w:tc>
        <w:tc>
          <w:tcPr>
            <w:tcW w:w="1587"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r>
      <w:tr>
        <w:tc>
          <w:tcPr>
            <w:tcW w:w="3451" w:type="dxa"/>
            <w:vAlign w:val="center"/>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3389" w:tooltip="&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
              <w:r>
                <w:rPr>
                  <w:sz w:val="20"/>
                  <w:color w:val="0000ff"/>
                </w:rPr>
                <w:t xml:space="preserve">&lt;*&gt;</w:t>
              </w:r>
            </w:hyperlink>
            <w:r>
              <w:rPr>
                <w:sz w:val="20"/>
              </w:rPr>
              <w:t xml:space="preserve">:</w:t>
            </w:r>
          </w:p>
        </w:tc>
        <w:tc>
          <w:tcPr>
            <w:tcW w:w="1020" w:type="dxa"/>
            <w:vAlign w:val="center"/>
          </w:tcPr>
          <w:bookmarkStart w:id="1478" w:name="P1478"/>
          <w:bookmarkEnd w:id="1478"/>
          <w:p>
            <w:pPr>
              <w:pStyle w:val="0"/>
              <w:jc w:val="center"/>
            </w:pPr>
            <w:r>
              <w:rPr>
                <w:sz w:val="20"/>
              </w:rPr>
              <w:t xml:space="preserve">01</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10091,01</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7323888,30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25,30</w:t>
            </w:r>
          </w:p>
        </w:tc>
      </w:tr>
      <w:tr>
        <w:tc>
          <w:tcPr>
            <w:tcW w:w="3451" w:type="dxa"/>
            <w:vAlign w:val="center"/>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3390" w:tooltip="&lt;**&gt; Нормативы объема скорой медицинской помощи и нормативы финансовых затрат на 1 вызов скорой медицинской помощи.">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02</w:t>
            </w:r>
          </w:p>
        </w:tc>
        <w:tc>
          <w:tcPr>
            <w:tcW w:w="1587" w:type="dxa"/>
            <w:vAlign w:val="center"/>
          </w:tcPr>
          <w:p>
            <w:pPr>
              <w:pStyle w:val="0"/>
              <w:jc w:val="center"/>
            </w:pPr>
            <w:r>
              <w:rPr>
                <w:sz w:val="20"/>
              </w:rPr>
              <w:t xml:space="preserve">вызов</w:t>
            </w:r>
          </w:p>
        </w:tc>
        <w:tc>
          <w:tcPr>
            <w:tcW w:w="1928" w:type="dxa"/>
            <w:vAlign w:val="center"/>
          </w:tcPr>
          <w:p>
            <w:pPr>
              <w:pStyle w:val="0"/>
              <w:jc w:val="center"/>
            </w:pPr>
            <w:r>
              <w:rPr>
                <w:sz w:val="20"/>
              </w:rPr>
              <w:t xml:space="preserve">0,015</w:t>
            </w:r>
          </w:p>
        </w:tc>
        <w:tc>
          <w:tcPr>
            <w:tcW w:w="1814" w:type="dxa"/>
            <w:vAlign w:val="center"/>
          </w:tcPr>
          <w:p>
            <w:pPr>
              <w:pStyle w:val="0"/>
              <w:jc w:val="center"/>
            </w:pPr>
            <w:r>
              <w:rPr>
                <w:sz w:val="20"/>
              </w:rPr>
              <w:t xml:space="preserve">10049,42</w:t>
            </w:r>
          </w:p>
        </w:tc>
        <w:tc>
          <w:tcPr>
            <w:tcW w:w="1191" w:type="dxa"/>
            <w:vAlign w:val="center"/>
          </w:tcPr>
          <w:p>
            <w:pPr>
              <w:pStyle w:val="0"/>
              <w:jc w:val="center"/>
            </w:pPr>
            <w:r>
              <w:rPr>
                <w:sz w:val="20"/>
              </w:rPr>
              <w:t xml:space="preserve">149,54</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108533,70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03</w:t>
            </w:r>
          </w:p>
        </w:tc>
        <w:tc>
          <w:tcPr>
            <w:tcW w:w="1587" w:type="dxa"/>
            <w:vAlign w:val="center"/>
          </w:tcPr>
          <w:p>
            <w:pPr>
              <w:pStyle w:val="0"/>
              <w:jc w:val="center"/>
            </w:pPr>
            <w:r>
              <w:rPr>
                <w:sz w:val="20"/>
              </w:rPr>
              <w:t xml:space="preserve">вызов</w:t>
            </w:r>
          </w:p>
        </w:tc>
        <w:tc>
          <w:tcPr>
            <w:tcW w:w="1928" w:type="dxa"/>
            <w:vAlign w:val="center"/>
          </w:tcPr>
          <w:p>
            <w:pPr>
              <w:pStyle w:val="0"/>
              <w:jc w:val="center"/>
            </w:pPr>
            <w:r>
              <w:rPr>
                <w:sz w:val="20"/>
              </w:rPr>
              <w:t xml:space="preserve">0,008</w:t>
            </w:r>
          </w:p>
        </w:tc>
        <w:tc>
          <w:tcPr>
            <w:tcW w:w="1814" w:type="dxa"/>
            <w:vAlign w:val="center"/>
          </w:tcPr>
          <w:p>
            <w:pPr>
              <w:pStyle w:val="0"/>
              <w:jc w:val="center"/>
            </w:pPr>
            <w:r>
              <w:rPr>
                <w:sz w:val="20"/>
              </w:rPr>
              <w:t xml:space="preserve">6121,00</w:t>
            </w:r>
          </w:p>
        </w:tc>
        <w:tc>
          <w:tcPr>
            <w:tcW w:w="1191" w:type="dxa"/>
            <w:vAlign w:val="center"/>
          </w:tcPr>
          <w:p>
            <w:pPr>
              <w:pStyle w:val="0"/>
              <w:jc w:val="center"/>
            </w:pPr>
            <w:r>
              <w:rPr>
                <w:sz w:val="20"/>
              </w:rPr>
              <w:t xml:space="preserve">46,39</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33665,50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скорая медицинская помощь при санитарно-авиационной эвакуации</w:t>
            </w:r>
          </w:p>
        </w:tc>
        <w:tc>
          <w:tcPr>
            <w:tcW w:w="1020" w:type="dxa"/>
            <w:vAlign w:val="center"/>
          </w:tcPr>
          <w:p>
            <w:pPr>
              <w:pStyle w:val="0"/>
              <w:jc w:val="center"/>
            </w:pPr>
            <w:r>
              <w:rPr>
                <w:sz w:val="20"/>
              </w:rPr>
              <w:t xml:space="preserve">04</w:t>
            </w:r>
          </w:p>
        </w:tc>
        <w:tc>
          <w:tcPr>
            <w:tcW w:w="1587" w:type="dxa"/>
            <w:vAlign w:val="center"/>
          </w:tcPr>
          <w:p>
            <w:pPr>
              <w:pStyle w:val="0"/>
              <w:jc w:val="center"/>
            </w:pPr>
            <w:r>
              <w:rPr>
                <w:sz w:val="20"/>
              </w:rPr>
              <w:t xml:space="preserve">вызов</w:t>
            </w:r>
          </w:p>
        </w:tc>
        <w:tc>
          <w:tcPr>
            <w:tcW w:w="1928" w:type="dxa"/>
            <w:vAlign w:val="center"/>
          </w:tcPr>
          <w:p>
            <w:pPr>
              <w:pStyle w:val="0"/>
              <w:jc w:val="center"/>
            </w:pPr>
            <w:r>
              <w:rPr>
                <w:sz w:val="20"/>
              </w:rPr>
              <w:t xml:space="preserve">0,0003</w:t>
            </w:r>
          </w:p>
        </w:tc>
        <w:tc>
          <w:tcPr>
            <w:tcW w:w="1814" w:type="dxa"/>
            <w:vAlign w:val="center"/>
          </w:tcPr>
          <w:p>
            <w:pPr>
              <w:pStyle w:val="0"/>
              <w:jc w:val="center"/>
            </w:pPr>
            <w:r>
              <w:rPr>
                <w:sz w:val="20"/>
              </w:rPr>
              <w:t xml:space="preserve">35593,50</w:t>
            </w:r>
          </w:p>
        </w:tc>
        <w:tc>
          <w:tcPr>
            <w:tcW w:w="1191" w:type="dxa"/>
            <w:vAlign w:val="center"/>
          </w:tcPr>
          <w:p>
            <w:pPr>
              <w:pStyle w:val="0"/>
              <w:jc w:val="center"/>
            </w:pPr>
            <w:r>
              <w:rPr>
                <w:sz w:val="20"/>
              </w:rPr>
              <w:t xml:space="preserve">11,77</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8542,40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 Первичная медико-санитарная помощь, предоставляемая:</w:t>
            </w:r>
          </w:p>
        </w:tc>
        <w:tc>
          <w:tcPr>
            <w:tcW w:w="1020" w:type="dxa"/>
            <w:vAlign w:val="center"/>
          </w:tcPr>
          <w:p>
            <w:pPr>
              <w:pStyle w:val="0"/>
              <w:jc w:val="center"/>
            </w:pPr>
            <w:r>
              <w:rPr>
                <w:sz w:val="20"/>
              </w:rPr>
              <w:t xml:space="preserve">05</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06</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2.1.1. С профилактической и иными целями </w:t>
            </w:r>
            <w:hyperlink w:history="0" w:anchor="P3391"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07</w:t>
            </w:r>
          </w:p>
        </w:tc>
        <w:tc>
          <w:tcPr>
            <w:tcW w:w="1587" w:type="dxa"/>
            <w:vAlign w:val="center"/>
          </w:tcPr>
          <w:p>
            <w:pPr>
              <w:pStyle w:val="0"/>
              <w:jc w:val="center"/>
            </w:pPr>
            <w:r>
              <w:rPr>
                <w:sz w:val="20"/>
              </w:rPr>
              <w:t xml:space="preserve">посещение</w:t>
            </w:r>
          </w:p>
        </w:tc>
        <w:tc>
          <w:tcPr>
            <w:tcW w:w="1928" w:type="dxa"/>
            <w:vAlign w:val="center"/>
          </w:tcPr>
          <w:p>
            <w:pPr>
              <w:pStyle w:val="0"/>
              <w:jc w:val="center"/>
            </w:pPr>
            <w:r>
              <w:rPr>
                <w:sz w:val="20"/>
              </w:rPr>
              <w:t xml:space="preserve">0,101</w:t>
            </w:r>
          </w:p>
        </w:tc>
        <w:tc>
          <w:tcPr>
            <w:tcW w:w="1814" w:type="dxa"/>
            <w:vAlign w:val="center"/>
          </w:tcPr>
          <w:p>
            <w:pPr>
              <w:pStyle w:val="0"/>
              <w:jc w:val="center"/>
            </w:pPr>
            <w:r>
              <w:rPr>
                <w:sz w:val="20"/>
              </w:rPr>
              <w:t xml:space="preserve">1137,59</w:t>
            </w:r>
          </w:p>
        </w:tc>
        <w:tc>
          <w:tcPr>
            <w:tcW w:w="1191" w:type="dxa"/>
            <w:vAlign w:val="center"/>
          </w:tcPr>
          <w:p>
            <w:pPr>
              <w:pStyle w:val="0"/>
              <w:jc w:val="center"/>
            </w:pPr>
            <w:r>
              <w:rPr>
                <w:sz w:val="20"/>
              </w:rPr>
              <w:t xml:space="preserve">115,23</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83629,60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07.1</w:t>
            </w:r>
          </w:p>
        </w:tc>
        <w:tc>
          <w:tcPr>
            <w:tcW w:w="1587" w:type="dxa"/>
            <w:vAlign w:val="center"/>
          </w:tcPr>
          <w:p>
            <w:pPr>
              <w:pStyle w:val="0"/>
              <w:jc w:val="center"/>
            </w:pPr>
            <w:r>
              <w:rPr>
                <w:sz w:val="20"/>
              </w:rPr>
              <w:t xml:space="preserve">посещение</w:t>
            </w:r>
          </w:p>
        </w:tc>
        <w:tc>
          <w:tcPr>
            <w:tcW w:w="1928" w:type="dxa"/>
            <w:vAlign w:val="center"/>
          </w:tcPr>
          <w:p>
            <w:pPr>
              <w:pStyle w:val="0"/>
              <w:jc w:val="center"/>
            </w:pPr>
            <w:r>
              <w:rPr>
                <w:sz w:val="20"/>
              </w:rPr>
              <w:t xml:space="preserve">0,006</w:t>
            </w:r>
          </w:p>
        </w:tc>
        <w:tc>
          <w:tcPr>
            <w:tcW w:w="1814" w:type="dxa"/>
            <w:vAlign w:val="center"/>
          </w:tcPr>
          <w:p>
            <w:pPr>
              <w:pStyle w:val="0"/>
              <w:jc w:val="center"/>
            </w:pPr>
            <w:r>
              <w:rPr>
                <w:sz w:val="20"/>
              </w:rPr>
              <w:t xml:space="preserve">1433,00</w:t>
            </w:r>
          </w:p>
        </w:tc>
        <w:tc>
          <w:tcPr>
            <w:tcW w:w="1191" w:type="dxa"/>
            <w:vAlign w:val="center"/>
          </w:tcPr>
          <w:p>
            <w:pPr>
              <w:pStyle w:val="0"/>
              <w:jc w:val="center"/>
            </w:pPr>
            <w:r>
              <w:rPr>
                <w:sz w:val="20"/>
              </w:rPr>
              <w:t xml:space="preserve">9,03</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6550,20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2.1.2. В связи с заболеваниями - обращений </w:t>
            </w:r>
            <w:hyperlink w:history="0" w:anchor="P3392"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08</w:t>
            </w:r>
          </w:p>
        </w:tc>
        <w:tc>
          <w:tcPr>
            <w:tcW w:w="1587" w:type="dxa"/>
            <w:vAlign w:val="center"/>
          </w:tcPr>
          <w:p>
            <w:pPr>
              <w:pStyle w:val="0"/>
              <w:jc w:val="center"/>
            </w:pPr>
            <w:r>
              <w:rPr>
                <w:sz w:val="20"/>
              </w:rPr>
              <w:t xml:space="preserve">обращение</w:t>
            </w:r>
          </w:p>
        </w:tc>
        <w:tc>
          <w:tcPr>
            <w:tcW w:w="1928" w:type="dxa"/>
            <w:vAlign w:val="center"/>
          </w:tcPr>
          <w:p>
            <w:pPr>
              <w:pStyle w:val="0"/>
              <w:jc w:val="center"/>
            </w:pPr>
            <w:r>
              <w:rPr>
                <w:sz w:val="20"/>
              </w:rPr>
              <w:t xml:space="preserve">0,045</w:t>
            </w:r>
          </w:p>
        </w:tc>
        <w:tc>
          <w:tcPr>
            <w:tcW w:w="1814" w:type="dxa"/>
            <w:vAlign w:val="center"/>
          </w:tcPr>
          <w:p>
            <w:pPr>
              <w:pStyle w:val="0"/>
              <w:jc w:val="center"/>
            </w:pPr>
            <w:r>
              <w:rPr>
                <w:sz w:val="20"/>
              </w:rPr>
              <w:t xml:space="preserve">3524,50</w:t>
            </w:r>
          </w:p>
        </w:tc>
        <w:tc>
          <w:tcPr>
            <w:tcW w:w="1191" w:type="dxa"/>
            <w:vAlign w:val="center"/>
          </w:tcPr>
          <w:p>
            <w:pPr>
              <w:pStyle w:val="0"/>
              <w:jc w:val="center"/>
            </w:pPr>
            <w:r>
              <w:rPr>
                <w:sz w:val="20"/>
              </w:rPr>
              <w:t xml:space="preserve">159,34</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115649,40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08.1</w:t>
            </w:r>
          </w:p>
        </w:tc>
        <w:tc>
          <w:tcPr>
            <w:tcW w:w="1587" w:type="dxa"/>
            <w:vAlign w:val="center"/>
          </w:tcPr>
          <w:p>
            <w:pPr>
              <w:pStyle w:val="0"/>
              <w:jc w:val="center"/>
            </w:pPr>
            <w:r>
              <w:rPr>
                <w:sz w:val="20"/>
              </w:rPr>
              <w:t xml:space="preserve">обращение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pPr>
            <w:r>
              <w:rPr>
                <w:sz w:val="20"/>
              </w:rPr>
            </w:r>
          </w:p>
        </w:tc>
        <w:tc>
          <w:tcPr>
            <w:tcW w:w="1191" w:type="dxa"/>
            <w:vAlign w:val="center"/>
          </w:tcPr>
          <w:p>
            <w:pPr>
              <w:pStyle w:val="0"/>
              <w:jc w:val="center"/>
            </w:pPr>
            <w:r>
              <w:rPr>
                <w:sz w:val="20"/>
              </w:rPr>
              <w:t xml:space="preserve">X</w:t>
            </w:r>
          </w:p>
        </w:tc>
        <w:tc>
          <w:tcPr>
            <w:tcW w:w="1531"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2.2. В условиях дневных стационаров </w:t>
            </w:r>
            <w:hyperlink w:history="0" w:anchor="P3393"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09</w:t>
            </w:r>
          </w:p>
        </w:tc>
        <w:tc>
          <w:tcPr>
            <w:tcW w:w="1587"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0,002</w:t>
            </w:r>
          </w:p>
        </w:tc>
        <w:tc>
          <w:tcPr>
            <w:tcW w:w="1814" w:type="dxa"/>
            <w:vAlign w:val="center"/>
          </w:tcPr>
          <w:p>
            <w:pPr>
              <w:pStyle w:val="0"/>
              <w:jc w:val="center"/>
            </w:pPr>
            <w:r>
              <w:rPr>
                <w:sz w:val="20"/>
              </w:rPr>
              <w:t xml:space="preserve">36545,63</w:t>
            </w:r>
          </w:p>
        </w:tc>
        <w:tc>
          <w:tcPr>
            <w:tcW w:w="1191" w:type="dxa"/>
            <w:vAlign w:val="center"/>
          </w:tcPr>
          <w:p>
            <w:pPr>
              <w:pStyle w:val="0"/>
              <w:jc w:val="center"/>
            </w:pPr>
            <w:r>
              <w:rPr>
                <w:sz w:val="20"/>
              </w:rPr>
              <w:t xml:space="preserve">86,05</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62456,50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09.1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pPr>
            <w:r>
              <w:rPr>
                <w:sz w:val="20"/>
              </w:rPr>
            </w:r>
          </w:p>
        </w:tc>
        <w:tc>
          <w:tcPr>
            <w:tcW w:w="1191" w:type="dxa"/>
            <w:vAlign w:val="center"/>
          </w:tcPr>
          <w:p>
            <w:pPr>
              <w:pStyle w:val="0"/>
              <w:jc w:val="center"/>
            </w:pPr>
            <w:r>
              <w:rPr>
                <w:sz w:val="20"/>
              </w:rPr>
              <w:t xml:space="preserve">X</w:t>
            </w:r>
          </w:p>
        </w:tc>
        <w:tc>
          <w:tcPr>
            <w:tcW w:w="1531"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3396" w:tooltip="&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10</w:t>
            </w:r>
          </w:p>
        </w:tc>
        <w:tc>
          <w:tcPr>
            <w:tcW w:w="1587"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0,002</w:t>
            </w:r>
          </w:p>
        </w:tc>
        <w:tc>
          <w:tcPr>
            <w:tcW w:w="1814" w:type="dxa"/>
            <w:vAlign w:val="center"/>
          </w:tcPr>
          <w:p>
            <w:pPr>
              <w:pStyle w:val="0"/>
              <w:jc w:val="center"/>
            </w:pPr>
            <w:r>
              <w:rPr>
                <w:sz w:val="20"/>
              </w:rPr>
              <w:t xml:space="preserve">36545,63</w:t>
            </w:r>
          </w:p>
        </w:tc>
        <w:tc>
          <w:tcPr>
            <w:tcW w:w="1191" w:type="dxa"/>
            <w:vAlign w:val="center"/>
          </w:tcPr>
          <w:p>
            <w:pPr>
              <w:pStyle w:val="0"/>
              <w:jc w:val="center"/>
            </w:pPr>
            <w:r>
              <w:rPr>
                <w:sz w:val="20"/>
              </w:rPr>
              <w:t xml:space="preserve">86,05</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62456,50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10.1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pPr>
            <w:r>
              <w:rPr>
                <w:sz w:val="20"/>
              </w:rPr>
            </w:r>
          </w:p>
        </w:tc>
        <w:tc>
          <w:tcPr>
            <w:tcW w:w="1191" w:type="dxa"/>
            <w:vAlign w:val="center"/>
          </w:tcPr>
          <w:p>
            <w:pPr>
              <w:pStyle w:val="0"/>
              <w:jc w:val="center"/>
            </w:pPr>
            <w:r>
              <w:rPr>
                <w:sz w:val="20"/>
              </w:rPr>
              <w:t xml:space="preserve">X</w:t>
            </w:r>
          </w:p>
        </w:tc>
        <w:tc>
          <w:tcPr>
            <w:tcW w:w="1531"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 Специализированная, в том числе высокотехнологичная, медицинская помощь</w:t>
            </w:r>
          </w:p>
        </w:tc>
        <w:tc>
          <w:tcPr>
            <w:tcW w:w="1020" w:type="dxa"/>
            <w:vAlign w:val="center"/>
          </w:tcPr>
          <w:p>
            <w:pPr>
              <w:pStyle w:val="0"/>
              <w:jc w:val="center"/>
            </w:pPr>
            <w:r>
              <w:rPr>
                <w:sz w:val="20"/>
              </w:rPr>
              <w:t xml:space="preserve">11</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0,0092</w:t>
            </w:r>
          </w:p>
        </w:tc>
        <w:tc>
          <w:tcPr>
            <w:tcW w:w="1814" w:type="dxa"/>
            <w:vAlign w:val="center"/>
          </w:tcPr>
          <w:p>
            <w:pPr>
              <w:pStyle w:val="0"/>
              <w:jc w:val="center"/>
            </w:pPr>
            <w:r>
              <w:rPr>
                <w:sz w:val="20"/>
              </w:rPr>
              <w:t xml:space="preserve">197660,72</w:t>
            </w:r>
          </w:p>
        </w:tc>
        <w:tc>
          <w:tcPr>
            <w:tcW w:w="1191" w:type="dxa"/>
            <w:vAlign w:val="center"/>
          </w:tcPr>
          <w:p>
            <w:pPr>
              <w:pStyle w:val="0"/>
              <w:jc w:val="center"/>
            </w:pPr>
            <w:r>
              <w:rPr>
                <w:sz w:val="20"/>
              </w:rPr>
              <w:t xml:space="preserve">1818,70</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1319978,30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4.1. В условиях дневных стационаров </w:t>
            </w:r>
            <w:hyperlink w:history="0" w:anchor="P3393"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12</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pPr>
            <w:r>
              <w:rPr>
                <w:sz w:val="20"/>
              </w:rPr>
            </w:r>
          </w:p>
        </w:tc>
        <w:tc>
          <w:tcPr>
            <w:tcW w:w="1191" w:type="dxa"/>
            <w:vAlign w:val="center"/>
          </w:tcPr>
          <w:p>
            <w:pPr>
              <w:pStyle w:val="0"/>
              <w:jc w:val="center"/>
            </w:pPr>
            <w:r>
              <w:rPr>
                <w:sz w:val="20"/>
              </w:rPr>
              <w:t xml:space="preserve">X</w:t>
            </w:r>
          </w:p>
        </w:tc>
        <w:tc>
          <w:tcPr>
            <w:tcW w:w="1531"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12.1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pPr>
            <w:r>
              <w:rPr>
                <w:sz w:val="20"/>
              </w:rPr>
            </w:r>
          </w:p>
        </w:tc>
        <w:tc>
          <w:tcPr>
            <w:tcW w:w="1191" w:type="dxa"/>
            <w:vAlign w:val="center"/>
          </w:tcPr>
          <w:p>
            <w:pPr>
              <w:pStyle w:val="0"/>
              <w:jc w:val="center"/>
            </w:pPr>
            <w:r>
              <w:rPr>
                <w:sz w:val="20"/>
              </w:rPr>
              <w:t xml:space="preserve">X</w:t>
            </w:r>
          </w:p>
        </w:tc>
        <w:tc>
          <w:tcPr>
            <w:tcW w:w="1531"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4.2. В условиях круглосуточных стационаров, в том числе:</w:t>
            </w:r>
          </w:p>
        </w:tc>
        <w:tc>
          <w:tcPr>
            <w:tcW w:w="1020" w:type="dxa"/>
            <w:vAlign w:val="center"/>
          </w:tcPr>
          <w:p>
            <w:pPr>
              <w:pStyle w:val="0"/>
              <w:jc w:val="center"/>
            </w:pPr>
            <w:r>
              <w:rPr>
                <w:sz w:val="20"/>
              </w:rPr>
              <w:t xml:space="preserve">13</w:t>
            </w:r>
          </w:p>
        </w:tc>
        <w:tc>
          <w:tcPr>
            <w:tcW w:w="1587" w:type="dxa"/>
            <w:vAlign w:val="center"/>
          </w:tcPr>
          <w:p>
            <w:pPr>
              <w:pStyle w:val="0"/>
              <w:jc w:val="center"/>
            </w:pPr>
            <w:r>
              <w:rPr>
                <w:sz w:val="20"/>
              </w:rPr>
              <w:t xml:space="preserve">случай госпитализаций</w:t>
            </w:r>
          </w:p>
        </w:tc>
        <w:tc>
          <w:tcPr>
            <w:tcW w:w="1928" w:type="dxa"/>
            <w:vAlign w:val="center"/>
          </w:tcPr>
          <w:p>
            <w:pPr>
              <w:pStyle w:val="0"/>
              <w:jc w:val="center"/>
            </w:pPr>
            <w:r>
              <w:rPr>
                <w:sz w:val="20"/>
              </w:rPr>
              <w:t xml:space="preserve">0,0092</w:t>
            </w:r>
          </w:p>
        </w:tc>
        <w:tc>
          <w:tcPr>
            <w:tcW w:w="1814" w:type="dxa"/>
            <w:vAlign w:val="center"/>
          </w:tcPr>
          <w:p>
            <w:pPr>
              <w:pStyle w:val="0"/>
              <w:jc w:val="center"/>
            </w:pPr>
            <w:r>
              <w:rPr>
                <w:sz w:val="20"/>
              </w:rPr>
              <w:t xml:space="preserve">197660,72</w:t>
            </w:r>
          </w:p>
        </w:tc>
        <w:tc>
          <w:tcPr>
            <w:tcW w:w="1191" w:type="dxa"/>
            <w:vAlign w:val="center"/>
          </w:tcPr>
          <w:p>
            <w:pPr>
              <w:pStyle w:val="0"/>
              <w:jc w:val="center"/>
            </w:pPr>
            <w:r>
              <w:rPr>
                <w:sz w:val="20"/>
              </w:rPr>
              <w:t xml:space="preserve">1818,70</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1319978,30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13.1</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0,0013</w:t>
            </w:r>
          </w:p>
        </w:tc>
        <w:tc>
          <w:tcPr>
            <w:tcW w:w="1814" w:type="dxa"/>
            <w:vAlign w:val="center"/>
          </w:tcPr>
          <w:p>
            <w:pPr>
              <w:pStyle w:val="0"/>
              <w:jc w:val="center"/>
            </w:pPr>
            <w:r>
              <w:rPr>
                <w:sz w:val="20"/>
              </w:rPr>
              <w:t xml:space="preserve">59203,97</w:t>
            </w:r>
          </w:p>
        </w:tc>
        <w:tc>
          <w:tcPr>
            <w:tcW w:w="1191" w:type="dxa"/>
            <w:vAlign w:val="center"/>
          </w:tcPr>
          <w:p>
            <w:pPr>
              <w:pStyle w:val="0"/>
              <w:jc w:val="center"/>
            </w:pPr>
            <w:r>
              <w:rPr>
                <w:sz w:val="20"/>
              </w:rPr>
              <w:t xml:space="preserve">78,72</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57131,80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 Паллиативная медицинская помощь:</w:t>
            </w:r>
          </w:p>
        </w:tc>
        <w:tc>
          <w:tcPr>
            <w:tcW w:w="1020" w:type="dxa"/>
            <w:vAlign w:val="center"/>
          </w:tcPr>
          <w:p>
            <w:pPr>
              <w:pStyle w:val="0"/>
              <w:jc w:val="center"/>
            </w:pPr>
            <w:r>
              <w:rPr>
                <w:sz w:val="20"/>
              </w:rPr>
              <w:t xml:space="preserve">14</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5.1. Первичная медицинская помощь, в том числе доврачебная и врачебная </w:t>
            </w:r>
            <w:hyperlink w:history="0" w:anchor="P3397"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020" w:type="dxa"/>
            <w:vAlign w:val="center"/>
          </w:tcPr>
          <w:p>
            <w:pPr>
              <w:pStyle w:val="0"/>
              <w:jc w:val="center"/>
            </w:pPr>
            <w:r>
              <w:rPr>
                <w:sz w:val="20"/>
              </w:rPr>
              <w:t xml:space="preserve">15</w:t>
            </w:r>
          </w:p>
        </w:tc>
        <w:tc>
          <w:tcPr>
            <w:tcW w:w="1587" w:type="dxa"/>
            <w:vAlign w:val="center"/>
          </w:tcPr>
          <w:p>
            <w:pPr>
              <w:pStyle w:val="0"/>
              <w:jc w:val="center"/>
            </w:pPr>
            <w:r>
              <w:rPr>
                <w:sz w:val="20"/>
              </w:rPr>
              <w:t xml:space="preserve">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pPr>
            <w:r>
              <w:rPr>
                <w:sz w:val="20"/>
              </w:rPr>
            </w:r>
          </w:p>
        </w:tc>
        <w:tc>
          <w:tcPr>
            <w:tcW w:w="1191" w:type="dxa"/>
            <w:vAlign w:val="center"/>
          </w:tcPr>
          <w:p>
            <w:pPr>
              <w:pStyle w:val="0"/>
              <w:jc w:val="center"/>
            </w:pPr>
            <w:r>
              <w:rPr>
                <w:sz w:val="20"/>
              </w:rPr>
              <w:t xml:space="preserve">X</w:t>
            </w:r>
          </w:p>
        </w:tc>
        <w:tc>
          <w:tcPr>
            <w:tcW w:w="1531"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020" w:type="dxa"/>
            <w:vAlign w:val="center"/>
          </w:tcPr>
          <w:p>
            <w:pPr>
              <w:pStyle w:val="0"/>
              <w:jc w:val="center"/>
            </w:pPr>
            <w:r>
              <w:rPr>
                <w:sz w:val="20"/>
              </w:rPr>
              <w:t xml:space="preserve">15.1</w:t>
            </w:r>
          </w:p>
        </w:tc>
        <w:tc>
          <w:tcPr>
            <w:tcW w:w="1587" w:type="dxa"/>
            <w:vAlign w:val="center"/>
          </w:tcPr>
          <w:p>
            <w:pPr>
              <w:pStyle w:val="0"/>
              <w:jc w:val="center"/>
            </w:pPr>
            <w:r>
              <w:rPr>
                <w:sz w:val="20"/>
              </w:rPr>
              <w:t xml:space="preserve">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pPr>
            <w:r>
              <w:rPr>
                <w:sz w:val="20"/>
              </w:rPr>
            </w:r>
          </w:p>
        </w:tc>
        <w:tc>
          <w:tcPr>
            <w:tcW w:w="1191" w:type="dxa"/>
            <w:vAlign w:val="center"/>
          </w:tcPr>
          <w:p>
            <w:pPr>
              <w:pStyle w:val="0"/>
              <w:jc w:val="center"/>
            </w:pPr>
            <w:r>
              <w:rPr>
                <w:sz w:val="20"/>
              </w:rPr>
              <w:t xml:space="preserve">X</w:t>
            </w:r>
          </w:p>
        </w:tc>
        <w:tc>
          <w:tcPr>
            <w:tcW w:w="1531"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посещения на дому выездными патронажными бригадами</w:t>
            </w:r>
          </w:p>
        </w:tc>
        <w:tc>
          <w:tcPr>
            <w:tcW w:w="1020" w:type="dxa"/>
            <w:vAlign w:val="center"/>
          </w:tcPr>
          <w:p>
            <w:pPr>
              <w:pStyle w:val="0"/>
              <w:jc w:val="center"/>
            </w:pPr>
            <w:r>
              <w:rPr>
                <w:sz w:val="20"/>
              </w:rPr>
              <w:t xml:space="preserve">15.2</w:t>
            </w:r>
          </w:p>
        </w:tc>
        <w:tc>
          <w:tcPr>
            <w:tcW w:w="1587" w:type="dxa"/>
            <w:vAlign w:val="center"/>
          </w:tcPr>
          <w:p>
            <w:pPr>
              <w:pStyle w:val="0"/>
              <w:jc w:val="center"/>
            </w:pPr>
            <w:r>
              <w:rPr>
                <w:sz w:val="20"/>
              </w:rPr>
              <w:t xml:space="preserve">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pPr>
            <w:r>
              <w:rPr>
                <w:sz w:val="20"/>
              </w:rPr>
            </w:r>
          </w:p>
        </w:tc>
        <w:tc>
          <w:tcPr>
            <w:tcW w:w="1191" w:type="dxa"/>
            <w:vAlign w:val="center"/>
          </w:tcPr>
          <w:p>
            <w:pPr>
              <w:pStyle w:val="0"/>
              <w:jc w:val="center"/>
            </w:pPr>
            <w:r>
              <w:rPr>
                <w:sz w:val="20"/>
              </w:rPr>
              <w:t xml:space="preserve">X</w:t>
            </w:r>
          </w:p>
        </w:tc>
        <w:tc>
          <w:tcPr>
            <w:tcW w:w="1531"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020" w:type="dxa"/>
            <w:vAlign w:val="center"/>
          </w:tcPr>
          <w:p>
            <w:pPr>
              <w:pStyle w:val="0"/>
              <w:jc w:val="center"/>
            </w:pPr>
            <w:r>
              <w:rPr>
                <w:sz w:val="20"/>
              </w:rPr>
              <w:t xml:space="preserve">16</w:t>
            </w:r>
          </w:p>
        </w:tc>
        <w:tc>
          <w:tcPr>
            <w:tcW w:w="1587" w:type="dxa"/>
            <w:vAlign w:val="center"/>
          </w:tcPr>
          <w:p>
            <w:pPr>
              <w:pStyle w:val="0"/>
              <w:jc w:val="center"/>
            </w:pPr>
            <w:r>
              <w:rPr>
                <w:sz w:val="20"/>
              </w:rPr>
              <w:t xml:space="preserve">койко-день</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pPr>
            <w:r>
              <w:rPr>
                <w:sz w:val="20"/>
              </w:rPr>
            </w:r>
          </w:p>
        </w:tc>
        <w:tc>
          <w:tcPr>
            <w:tcW w:w="1191" w:type="dxa"/>
            <w:vAlign w:val="center"/>
          </w:tcPr>
          <w:p>
            <w:pPr>
              <w:pStyle w:val="0"/>
              <w:jc w:val="center"/>
            </w:pPr>
            <w:r>
              <w:rPr>
                <w:sz w:val="20"/>
              </w:rPr>
              <w:t xml:space="preserve">X</w:t>
            </w:r>
          </w:p>
        </w:tc>
        <w:tc>
          <w:tcPr>
            <w:tcW w:w="1531"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5.3. Оказываемая в условиях дневного стационара</w:t>
            </w:r>
          </w:p>
        </w:tc>
        <w:tc>
          <w:tcPr>
            <w:tcW w:w="1020" w:type="dxa"/>
            <w:vAlign w:val="center"/>
          </w:tcPr>
          <w:p>
            <w:pPr>
              <w:pStyle w:val="0"/>
              <w:jc w:val="center"/>
            </w:pPr>
            <w:r>
              <w:rPr>
                <w:sz w:val="20"/>
              </w:rPr>
              <w:t xml:space="preserve">16.1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pPr>
            <w:r>
              <w:rPr>
                <w:sz w:val="20"/>
              </w:rPr>
            </w:r>
          </w:p>
        </w:tc>
        <w:tc>
          <w:tcPr>
            <w:tcW w:w="1191" w:type="dxa"/>
            <w:vAlign w:val="center"/>
          </w:tcPr>
          <w:p>
            <w:pPr>
              <w:pStyle w:val="0"/>
              <w:jc w:val="center"/>
            </w:pPr>
            <w:r>
              <w:rPr>
                <w:sz w:val="20"/>
              </w:rPr>
              <w:t xml:space="preserve">X</w:t>
            </w:r>
          </w:p>
        </w:tc>
        <w:tc>
          <w:tcPr>
            <w:tcW w:w="1531" w:type="dxa"/>
            <w:vAlign w:val="center"/>
          </w:tcPr>
          <w:p>
            <w:pPr>
              <w:pStyle w:val="0"/>
            </w:pPr>
            <w:r>
              <w:rPr>
                <w:sz w:val="20"/>
              </w:rPr>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 Иные государственные и муниципальные услуги (работы)</w:t>
            </w:r>
          </w:p>
        </w:tc>
        <w:tc>
          <w:tcPr>
            <w:tcW w:w="1020" w:type="dxa"/>
            <w:vAlign w:val="center"/>
          </w:tcPr>
          <w:p>
            <w:pPr>
              <w:pStyle w:val="0"/>
              <w:jc w:val="center"/>
            </w:pPr>
            <w:r>
              <w:rPr>
                <w:sz w:val="20"/>
              </w:rPr>
              <w:t xml:space="preserve">17</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7152,79</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5191374,10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020" w:type="dxa"/>
            <w:vAlign w:val="center"/>
          </w:tcPr>
          <w:p>
            <w:pPr>
              <w:pStyle w:val="0"/>
              <w:jc w:val="center"/>
            </w:pPr>
            <w:r>
              <w:rPr>
                <w:sz w:val="20"/>
              </w:rPr>
              <w:t xml:space="preserve">18</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609,36</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442266,70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3398" w:tooltip="&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
              <w:r>
                <w:rPr>
                  <w:sz w:val="20"/>
                  <w:color w:val="0000ff"/>
                </w:rPr>
                <w:t xml:space="preserve">&lt;********&gt;</w:t>
              </w:r>
            </w:hyperlink>
          </w:p>
        </w:tc>
        <w:tc>
          <w:tcPr>
            <w:tcW w:w="1020" w:type="dxa"/>
            <w:vAlign w:val="center"/>
          </w:tcPr>
          <w:bookmarkStart w:id="1748" w:name="P1748"/>
          <w:bookmarkEnd w:id="1748"/>
          <w:p>
            <w:pPr>
              <w:pStyle w:val="0"/>
              <w:jc w:val="center"/>
            </w:pPr>
            <w:r>
              <w:rPr>
                <w:sz w:val="20"/>
              </w:rPr>
              <w:t xml:space="preserve">19</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708,46</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514181,50</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1,80</w:t>
            </w:r>
          </w:p>
        </w:tc>
      </w:tr>
      <w:tr>
        <w:tc>
          <w:tcPr>
            <w:tcW w:w="3451" w:type="dxa"/>
            <w:vAlign w:val="center"/>
          </w:tcPr>
          <w:p>
            <w:pPr>
              <w:pStyle w:val="0"/>
            </w:pPr>
            <w:r>
              <w:rPr>
                <w:sz w:val="20"/>
              </w:rPr>
              <w:t xml:space="preserve">III. Медицинская помощь в рамках территориальной программы ОМС:</w:t>
            </w:r>
          </w:p>
        </w:tc>
        <w:tc>
          <w:tcPr>
            <w:tcW w:w="1020" w:type="dxa"/>
            <w:vAlign w:val="center"/>
          </w:tcPr>
          <w:bookmarkStart w:id="1758" w:name="P1758"/>
          <w:bookmarkEnd w:id="1758"/>
          <w:p>
            <w:pPr>
              <w:pStyle w:val="0"/>
              <w:jc w:val="center"/>
            </w:pPr>
            <w:r>
              <w:rPr>
                <w:sz w:val="20"/>
              </w:rPr>
              <w:t xml:space="preserve">20</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30102,60</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21121188,10</w:t>
            </w:r>
          </w:p>
        </w:tc>
        <w:tc>
          <w:tcPr>
            <w:tcW w:w="907" w:type="dxa"/>
            <w:vAlign w:val="center"/>
          </w:tcPr>
          <w:p>
            <w:pPr>
              <w:pStyle w:val="0"/>
              <w:jc w:val="center"/>
            </w:pPr>
            <w:r>
              <w:rPr>
                <w:sz w:val="20"/>
              </w:rPr>
              <w:t xml:space="preserve">72,90</w:t>
            </w:r>
          </w:p>
        </w:tc>
      </w:tr>
      <w:tr>
        <w:tc>
          <w:tcPr>
            <w:tcW w:w="3451" w:type="dxa"/>
            <w:vAlign w:val="center"/>
          </w:tcPr>
          <w:p>
            <w:pPr>
              <w:pStyle w:val="0"/>
            </w:pPr>
            <w:r>
              <w:rPr>
                <w:sz w:val="20"/>
              </w:rPr>
              <w:t xml:space="preserve">1. Скорая, в том числе скорая специализированная, медицинская помощь (сумма </w:t>
            </w:r>
            <w:hyperlink w:history="0" w:anchor="P2208" w:tooltip="37">
              <w:r>
                <w:rPr>
                  <w:sz w:val="20"/>
                  <w:color w:val="0000ff"/>
                </w:rPr>
                <w:t xml:space="preserve">строк 37</w:t>
              </w:r>
            </w:hyperlink>
            <w:r>
              <w:rPr>
                <w:sz w:val="20"/>
              </w:rPr>
              <w:t xml:space="preserve"> + </w:t>
            </w:r>
            <w:hyperlink w:history="0" w:anchor="P2578" w:tooltip="51">
              <w:r>
                <w:rPr>
                  <w:sz w:val="20"/>
                  <w:color w:val="0000ff"/>
                </w:rPr>
                <w:t xml:space="preserve">51</w:t>
              </w:r>
            </w:hyperlink>
            <w:r>
              <w:rPr>
                <w:sz w:val="20"/>
              </w:rPr>
              <w:t xml:space="preserve"> + </w:t>
            </w:r>
            <w:hyperlink w:history="0" w:anchor="P3018" w:tooltip="67">
              <w:r>
                <w:rPr>
                  <w:sz w:val="20"/>
                  <w:color w:val="0000ff"/>
                </w:rPr>
                <w:t xml:space="preserve">67</w:t>
              </w:r>
            </w:hyperlink>
            <w:r>
              <w:rPr>
                <w:sz w:val="20"/>
              </w:rPr>
              <w:t xml:space="preserve">)</w:t>
            </w:r>
          </w:p>
        </w:tc>
        <w:tc>
          <w:tcPr>
            <w:tcW w:w="1020" w:type="dxa"/>
            <w:vAlign w:val="center"/>
          </w:tcPr>
          <w:p>
            <w:pPr>
              <w:pStyle w:val="0"/>
              <w:jc w:val="center"/>
            </w:pPr>
            <w:r>
              <w:rPr>
                <w:sz w:val="20"/>
              </w:rPr>
              <w:t xml:space="preserve">21</w:t>
            </w:r>
          </w:p>
        </w:tc>
        <w:tc>
          <w:tcPr>
            <w:tcW w:w="1587" w:type="dxa"/>
            <w:vAlign w:val="center"/>
          </w:tcPr>
          <w:p>
            <w:pPr>
              <w:pStyle w:val="0"/>
              <w:jc w:val="center"/>
            </w:pPr>
            <w:r>
              <w:rPr>
                <w:sz w:val="20"/>
              </w:rPr>
              <w:t xml:space="preserve">вызов</w:t>
            </w:r>
          </w:p>
        </w:tc>
        <w:tc>
          <w:tcPr>
            <w:tcW w:w="1928" w:type="dxa"/>
            <w:vAlign w:val="center"/>
          </w:tcPr>
          <w:p>
            <w:pPr>
              <w:pStyle w:val="0"/>
              <w:jc w:val="center"/>
            </w:pPr>
            <w:r>
              <w:rPr>
                <w:sz w:val="20"/>
              </w:rPr>
              <w:t xml:space="preserve">0,299</w:t>
            </w:r>
          </w:p>
        </w:tc>
        <w:tc>
          <w:tcPr>
            <w:tcW w:w="1814" w:type="dxa"/>
            <w:vAlign w:val="center"/>
          </w:tcPr>
          <w:p>
            <w:pPr>
              <w:pStyle w:val="0"/>
              <w:jc w:val="center"/>
            </w:pPr>
            <w:r>
              <w:rPr>
                <w:sz w:val="20"/>
              </w:rPr>
              <w:t xml:space="preserve">6120,64</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1832,05</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1285441,77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 Первичная медико-санитарная помощь, за исключением медицинской реабилитации</w:t>
            </w:r>
          </w:p>
        </w:tc>
        <w:tc>
          <w:tcPr>
            <w:tcW w:w="1020" w:type="dxa"/>
            <w:vAlign w:val="center"/>
          </w:tcPr>
          <w:p>
            <w:pPr>
              <w:pStyle w:val="0"/>
              <w:jc w:val="center"/>
            </w:pPr>
            <w:r>
              <w:rPr>
                <w:sz w:val="20"/>
              </w:rPr>
              <w:t xml:space="preserve">22</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23</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2.1.1. Посещения с профилактическими и иными целями, всего (сумма </w:t>
            </w:r>
            <w:hyperlink w:history="0" w:anchor="P2238" w:tooltip="39.1">
              <w:r>
                <w:rPr>
                  <w:sz w:val="20"/>
                  <w:color w:val="0000ff"/>
                </w:rPr>
                <w:t xml:space="preserve">строк 39.1</w:t>
              </w:r>
            </w:hyperlink>
            <w:r>
              <w:rPr>
                <w:sz w:val="20"/>
              </w:rPr>
              <w:t xml:space="preserve"> </w:t>
            </w:r>
            <w:hyperlink w:history="0" w:anchor="P2608" w:tooltip="53.1">
              <w:r>
                <w:rPr>
                  <w:sz w:val="20"/>
                  <w:color w:val="0000ff"/>
                </w:rPr>
                <w:t xml:space="preserve">+53.1</w:t>
              </w:r>
            </w:hyperlink>
            <w:r>
              <w:rPr>
                <w:sz w:val="20"/>
              </w:rPr>
              <w:t xml:space="preserve"> + </w:t>
            </w:r>
            <w:hyperlink w:history="0" w:anchor="P3048" w:tooltip="69.1">
              <w:r>
                <w:rPr>
                  <w:sz w:val="20"/>
                  <w:color w:val="0000ff"/>
                </w:rPr>
                <w:t xml:space="preserve">69.1</w:t>
              </w:r>
            </w:hyperlink>
            <w:r>
              <w:rPr>
                <w:sz w:val="20"/>
              </w:rPr>
              <w:t xml:space="preserve">), из них:</w:t>
            </w:r>
          </w:p>
        </w:tc>
        <w:tc>
          <w:tcPr>
            <w:tcW w:w="1020" w:type="dxa"/>
            <w:vAlign w:val="center"/>
          </w:tcPr>
          <w:p>
            <w:pPr>
              <w:pStyle w:val="0"/>
              <w:jc w:val="center"/>
            </w:pPr>
            <w:r>
              <w:rPr>
                <w:sz w:val="20"/>
              </w:rPr>
              <w:t xml:space="preserve">23.1</w:t>
            </w:r>
          </w:p>
        </w:tc>
        <w:tc>
          <w:tcPr>
            <w:tcW w:w="1587" w:type="dxa"/>
            <w:vAlign w:val="center"/>
          </w:tcPr>
          <w:p>
            <w:pPr>
              <w:pStyle w:val="0"/>
              <w:jc w:val="center"/>
            </w:pPr>
            <w:r>
              <w:rPr>
                <w:sz w:val="20"/>
              </w:rPr>
              <w:t xml:space="preserve">посещения/комплексные посещения</w:t>
            </w:r>
          </w:p>
        </w:tc>
        <w:tc>
          <w:tcPr>
            <w:tcW w:w="1928" w:type="dxa"/>
            <w:vAlign w:val="center"/>
          </w:tcPr>
          <w:p>
            <w:pPr>
              <w:pStyle w:val="0"/>
              <w:jc w:val="center"/>
            </w:pPr>
            <w:r>
              <w:rPr>
                <w:sz w:val="20"/>
              </w:rPr>
              <w:t xml:space="preserve">2,886</w:t>
            </w:r>
          </w:p>
        </w:tc>
        <w:tc>
          <w:tcPr>
            <w:tcW w:w="1814" w:type="dxa"/>
            <w:vAlign w:val="center"/>
          </w:tcPr>
          <w:p>
            <w:pPr>
              <w:pStyle w:val="0"/>
              <w:jc w:val="center"/>
            </w:pPr>
            <w:r>
              <w:rPr>
                <w:sz w:val="20"/>
              </w:rPr>
              <w:t xml:space="preserve">1196,14</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3452,88</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2422680,54</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проведения профилактических медицинских осмотров (сумма </w:t>
            </w:r>
            <w:hyperlink w:history="0" w:anchor="P2248" w:tooltip="39.1.1">
              <w:r>
                <w:rPr>
                  <w:sz w:val="20"/>
                  <w:color w:val="0000ff"/>
                </w:rPr>
                <w:t xml:space="preserve">строк 39.1.1</w:t>
              </w:r>
            </w:hyperlink>
            <w:r>
              <w:rPr>
                <w:sz w:val="20"/>
              </w:rPr>
              <w:t xml:space="preserve"> + </w:t>
            </w:r>
            <w:hyperlink w:history="0" w:anchor="P2618" w:tooltip="53.1.1">
              <w:r>
                <w:rPr>
                  <w:sz w:val="20"/>
                  <w:color w:val="0000ff"/>
                </w:rPr>
                <w:t xml:space="preserve">53.1.1</w:t>
              </w:r>
            </w:hyperlink>
            <w:r>
              <w:rPr>
                <w:sz w:val="20"/>
              </w:rPr>
              <w:t xml:space="preserve"> + </w:t>
            </w:r>
            <w:hyperlink w:history="0" w:anchor="P3058" w:tooltip="69.1.1">
              <w:r>
                <w:rPr>
                  <w:sz w:val="20"/>
                  <w:color w:val="0000ff"/>
                </w:rPr>
                <w:t xml:space="preserve">69.1.1</w:t>
              </w:r>
            </w:hyperlink>
            <w:r>
              <w:rPr>
                <w:sz w:val="20"/>
              </w:rPr>
              <w:t xml:space="preserve">)</w:t>
            </w:r>
          </w:p>
        </w:tc>
        <w:tc>
          <w:tcPr>
            <w:tcW w:w="1020" w:type="dxa"/>
            <w:vAlign w:val="center"/>
          </w:tcPr>
          <w:p>
            <w:pPr>
              <w:pStyle w:val="0"/>
              <w:jc w:val="center"/>
            </w:pPr>
            <w:r>
              <w:rPr>
                <w:sz w:val="20"/>
              </w:rPr>
              <w:t xml:space="preserve">23.1.1</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0,265590</w:t>
            </w:r>
          </w:p>
        </w:tc>
        <w:tc>
          <w:tcPr>
            <w:tcW w:w="1814" w:type="dxa"/>
            <w:vAlign w:val="center"/>
          </w:tcPr>
          <w:p>
            <w:pPr>
              <w:pStyle w:val="0"/>
              <w:jc w:val="center"/>
            </w:pPr>
            <w:r>
              <w:rPr>
                <w:sz w:val="20"/>
              </w:rPr>
              <w:t xml:space="preserve">3533,04</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938,34</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658378,47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проведения диспансеризации, всего (сумма </w:t>
            </w:r>
            <w:hyperlink w:history="0" w:anchor="P2258" w:tooltip="39.1.2">
              <w:r>
                <w:rPr>
                  <w:sz w:val="20"/>
                  <w:color w:val="0000ff"/>
                </w:rPr>
                <w:t xml:space="preserve">строк 39.1.2</w:t>
              </w:r>
            </w:hyperlink>
            <w:r>
              <w:rPr>
                <w:sz w:val="20"/>
              </w:rPr>
              <w:t xml:space="preserve"> + </w:t>
            </w:r>
            <w:hyperlink w:history="0" w:anchor="P2258" w:tooltip="39.1.2">
              <w:r>
                <w:rPr>
                  <w:sz w:val="20"/>
                  <w:color w:val="0000ff"/>
                </w:rPr>
                <w:t xml:space="preserve">53.1.2</w:t>
              </w:r>
            </w:hyperlink>
            <w:r>
              <w:rPr>
                <w:sz w:val="20"/>
              </w:rPr>
              <w:t xml:space="preserve"> </w:t>
            </w:r>
            <w:hyperlink w:history="0" w:anchor="P3068" w:tooltip="69.1.2">
              <w:r>
                <w:rPr>
                  <w:sz w:val="20"/>
                  <w:color w:val="0000ff"/>
                </w:rPr>
                <w:t xml:space="preserve">+69.1.2</w:t>
              </w:r>
            </w:hyperlink>
            <w:r>
              <w:rPr>
                <w:sz w:val="20"/>
              </w:rPr>
              <w:t xml:space="preserve">), в том числе:</w:t>
            </w:r>
          </w:p>
        </w:tc>
        <w:tc>
          <w:tcPr>
            <w:tcW w:w="1020" w:type="dxa"/>
            <w:vAlign w:val="center"/>
          </w:tcPr>
          <w:p>
            <w:pPr>
              <w:pStyle w:val="0"/>
              <w:jc w:val="center"/>
            </w:pPr>
            <w:r>
              <w:rPr>
                <w:sz w:val="20"/>
              </w:rPr>
              <w:t xml:space="preserve">23.1.2</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0,331413</w:t>
            </w:r>
          </w:p>
        </w:tc>
        <w:tc>
          <w:tcPr>
            <w:tcW w:w="1814" w:type="dxa"/>
            <w:vAlign w:val="center"/>
          </w:tcPr>
          <w:p>
            <w:pPr>
              <w:pStyle w:val="0"/>
              <w:jc w:val="center"/>
            </w:pPr>
            <w:r>
              <w:rPr>
                <w:sz w:val="20"/>
              </w:rPr>
              <w:t xml:space="preserve">2950,65</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977,89</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686123,50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проведения углубленной диспансеризации (сумма </w:t>
            </w:r>
            <w:hyperlink w:history="0" w:anchor="P2268" w:tooltip="39.1.2.1">
              <w:r>
                <w:rPr>
                  <w:sz w:val="20"/>
                  <w:color w:val="0000ff"/>
                </w:rPr>
                <w:t xml:space="preserve">строк 39.1.2.1</w:t>
              </w:r>
            </w:hyperlink>
            <w:r>
              <w:rPr>
                <w:sz w:val="20"/>
              </w:rPr>
              <w:t xml:space="preserve"> + </w:t>
            </w:r>
            <w:hyperlink w:history="0" w:anchor="P2638" w:tooltip="53.1.2.1">
              <w:r>
                <w:rPr>
                  <w:sz w:val="20"/>
                  <w:color w:val="0000ff"/>
                </w:rPr>
                <w:t xml:space="preserve">53.1.2.1</w:t>
              </w:r>
            </w:hyperlink>
            <w:r>
              <w:rPr>
                <w:sz w:val="20"/>
              </w:rPr>
              <w:t xml:space="preserve"> + </w:t>
            </w:r>
            <w:hyperlink w:history="0" w:anchor="P3078" w:tooltip="69.1.2.1">
              <w:r>
                <w:rPr>
                  <w:sz w:val="20"/>
                  <w:color w:val="0000ff"/>
                </w:rPr>
                <w:t xml:space="preserve">69.1.2.1</w:t>
              </w:r>
            </w:hyperlink>
            <w:r>
              <w:rPr>
                <w:sz w:val="20"/>
              </w:rPr>
              <w:t xml:space="preserve">)</w:t>
            </w:r>
          </w:p>
        </w:tc>
        <w:tc>
          <w:tcPr>
            <w:tcW w:w="1020" w:type="dxa"/>
            <w:vAlign w:val="center"/>
          </w:tcPr>
          <w:p>
            <w:pPr>
              <w:pStyle w:val="0"/>
              <w:jc w:val="center"/>
            </w:pPr>
            <w:r>
              <w:rPr>
                <w:sz w:val="20"/>
              </w:rPr>
              <w:t xml:space="preserve">23.1.2.1</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0,076117</w:t>
            </w:r>
          </w:p>
        </w:tc>
        <w:tc>
          <w:tcPr>
            <w:tcW w:w="1814" w:type="dxa"/>
            <w:vAlign w:val="center"/>
          </w:tcPr>
          <w:p>
            <w:pPr>
              <w:pStyle w:val="0"/>
              <w:jc w:val="center"/>
            </w:pPr>
            <w:r>
              <w:rPr>
                <w:sz w:val="20"/>
              </w:rPr>
              <w:t xml:space="preserve">2017,51</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153,57</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107749,16</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посещений с иными целями (сумма </w:t>
            </w:r>
            <w:hyperlink w:history="0" w:anchor="P2278" w:tooltip="39.1.3">
              <w:r>
                <w:rPr>
                  <w:sz w:val="20"/>
                  <w:color w:val="0000ff"/>
                </w:rPr>
                <w:t xml:space="preserve">строк 39.1.3</w:t>
              </w:r>
            </w:hyperlink>
            <w:r>
              <w:rPr>
                <w:sz w:val="20"/>
              </w:rPr>
              <w:t xml:space="preserve"> + </w:t>
            </w:r>
            <w:hyperlink w:history="0" w:anchor="P2648" w:tooltip="53.1.3">
              <w:r>
                <w:rPr>
                  <w:sz w:val="20"/>
                  <w:color w:val="0000ff"/>
                </w:rPr>
                <w:t xml:space="preserve">53.1.3</w:t>
              </w:r>
            </w:hyperlink>
            <w:r>
              <w:rPr>
                <w:sz w:val="20"/>
              </w:rPr>
              <w:t xml:space="preserve"> + </w:t>
            </w:r>
            <w:hyperlink w:history="0" w:anchor="P3088" w:tooltip="69.1.3">
              <w:r>
                <w:rPr>
                  <w:sz w:val="20"/>
                  <w:color w:val="0000ff"/>
                </w:rPr>
                <w:t xml:space="preserve">69.1.3</w:t>
              </w:r>
            </w:hyperlink>
            <w:r>
              <w:rPr>
                <w:sz w:val="20"/>
              </w:rPr>
              <w:t xml:space="preserve">)</w:t>
            </w:r>
          </w:p>
        </w:tc>
        <w:tc>
          <w:tcPr>
            <w:tcW w:w="1020" w:type="dxa"/>
            <w:vAlign w:val="center"/>
          </w:tcPr>
          <w:p>
            <w:pPr>
              <w:pStyle w:val="0"/>
              <w:jc w:val="center"/>
            </w:pPr>
            <w:r>
              <w:rPr>
                <w:sz w:val="20"/>
              </w:rPr>
              <w:t xml:space="preserve">23.1.3</w:t>
            </w:r>
          </w:p>
        </w:tc>
        <w:tc>
          <w:tcPr>
            <w:tcW w:w="1587" w:type="dxa"/>
            <w:vAlign w:val="center"/>
          </w:tcPr>
          <w:p>
            <w:pPr>
              <w:pStyle w:val="0"/>
              <w:jc w:val="center"/>
            </w:pPr>
            <w:r>
              <w:rPr>
                <w:sz w:val="20"/>
              </w:rPr>
              <w:t xml:space="preserve">посещения</w:t>
            </w:r>
          </w:p>
        </w:tc>
        <w:tc>
          <w:tcPr>
            <w:tcW w:w="1928" w:type="dxa"/>
            <w:vAlign w:val="center"/>
          </w:tcPr>
          <w:p>
            <w:pPr>
              <w:pStyle w:val="0"/>
              <w:jc w:val="center"/>
            </w:pPr>
            <w:r>
              <w:rPr>
                <w:sz w:val="20"/>
              </w:rPr>
              <w:t xml:space="preserve">2,289264</w:t>
            </w:r>
          </w:p>
        </w:tc>
        <w:tc>
          <w:tcPr>
            <w:tcW w:w="1814" w:type="dxa"/>
            <w:vAlign w:val="center"/>
          </w:tcPr>
          <w:p>
            <w:pPr>
              <w:pStyle w:val="0"/>
              <w:jc w:val="center"/>
            </w:pPr>
            <w:r>
              <w:rPr>
                <w:sz w:val="20"/>
              </w:rPr>
              <w:t xml:space="preserve">671,12</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1536,65</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1078178,57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2.1.2. В неотложной форме (сумма </w:t>
            </w:r>
            <w:hyperlink w:history="0" w:anchor="P2288" w:tooltip="39.2">
              <w:r>
                <w:rPr>
                  <w:sz w:val="20"/>
                  <w:color w:val="0000ff"/>
                </w:rPr>
                <w:t xml:space="preserve">строк 39.2</w:t>
              </w:r>
            </w:hyperlink>
            <w:r>
              <w:rPr>
                <w:sz w:val="20"/>
              </w:rPr>
              <w:t xml:space="preserve"> + </w:t>
            </w:r>
            <w:hyperlink w:history="0" w:anchor="P2658" w:tooltip="53.2">
              <w:r>
                <w:rPr>
                  <w:sz w:val="20"/>
                  <w:color w:val="0000ff"/>
                </w:rPr>
                <w:t xml:space="preserve">53.2</w:t>
              </w:r>
            </w:hyperlink>
            <w:r>
              <w:rPr>
                <w:sz w:val="20"/>
              </w:rPr>
              <w:t xml:space="preserve"> + </w:t>
            </w:r>
            <w:hyperlink w:history="0" w:anchor="P3098" w:tooltip="69.2">
              <w:r>
                <w:rPr>
                  <w:sz w:val="20"/>
                  <w:color w:val="0000ff"/>
                </w:rPr>
                <w:t xml:space="preserve">69.2</w:t>
              </w:r>
            </w:hyperlink>
            <w:r>
              <w:rPr>
                <w:sz w:val="20"/>
              </w:rPr>
              <w:t xml:space="preserve">)</w:t>
            </w:r>
          </w:p>
        </w:tc>
        <w:tc>
          <w:tcPr>
            <w:tcW w:w="1020" w:type="dxa"/>
            <w:vAlign w:val="center"/>
          </w:tcPr>
          <w:p>
            <w:pPr>
              <w:pStyle w:val="0"/>
              <w:jc w:val="center"/>
            </w:pPr>
            <w:r>
              <w:rPr>
                <w:sz w:val="20"/>
              </w:rPr>
              <w:t xml:space="preserve">23.2</w:t>
            </w:r>
          </w:p>
        </w:tc>
        <w:tc>
          <w:tcPr>
            <w:tcW w:w="1587" w:type="dxa"/>
            <w:vAlign w:val="center"/>
          </w:tcPr>
          <w:p>
            <w:pPr>
              <w:pStyle w:val="0"/>
              <w:jc w:val="center"/>
            </w:pPr>
            <w:r>
              <w:rPr>
                <w:sz w:val="20"/>
              </w:rPr>
              <w:t xml:space="preserve">посещения</w:t>
            </w:r>
          </w:p>
        </w:tc>
        <w:tc>
          <w:tcPr>
            <w:tcW w:w="1928" w:type="dxa"/>
            <w:vAlign w:val="center"/>
          </w:tcPr>
          <w:p>
            <w:pPr>
              <w:pStyle w:val="0"/>
              <w:jc w:val="center"/>
            </w:pPr>
            <w:r>
              <w:rPr>
                <w:sz w:val="20"/>
              </w:rPr>
              <w:t xml:space="preserve">0,540</w:t>
            </w:r>
          </w:p>
        </w:tc>
        <w:tc>
          <w:tcPr>
            <w:tcW w:w="1814" w:type="dxa"/>
            <w:vAlign w:val="center"/>
          </w:tcPr>
          <w:p>
            <w:pPr>
              <w:pStyle w:val="0"/>
              <w:jc w:val="center"/>
            </w:pPr>
            <w:r>
              <w:rPr>
                <w:sz w:val="20"/>
              </w:rPr>
              <w:t xml:space="preserve">1432,97</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773,80</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542932,27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2.1.3. В связи с заболеваниями (обращений), всего (сумма </w:t>
            </w:r>
            <w:hyperlink w:history="0" w:anchor="P2298" w:tooltip="39.3">
              <w:r>
                <w:rPr>
                  <w:sz w:val="20"/>
                  <w:color w:val="0000ff"/>
                </w:rPr>
                <w:t xml:space="preserve">строк 39.3</w:t>
              </w:r>
            </w:hyperlink>
            <w:r>
              <w:rPr>
                <w:sz w:val="20"/>
              </w:rPr>
              <w:t xml:space="preserve"> + </w:t>
            </w:r>
            <w:hyperlink w:history="0" w:anchor="P2668" w:tooltip="53.3">
              <w:r>
                <w:rPr>
                  <w:sz w:val="20"/>
                  <w:color w:val="0000ff"/>
                </w:rPr>
                <w:t xml:space="preserve">53.3</w:t>
              </w:r>
            </w:hyperlink>
            <w:r>
              <w:rPr>
                <w:sz w:val="20"/>
              </w:rPr>
              <w:t xml:space="preserve"> + </w:t>
            </w:r>
            <w:hyperlink w:history="0" w:anchor="P3108" w:tooltip="69.3">
              <w:r>
                <w:rPr>
                  <w:sz w:val="20"/>
                  <w:color w:val="0000ff"/>
                </w:rPr>
                <w:t xml:space="preserve">69.3</w:t>
              </w:r>
            </w:hyperlink>
            <w:r>
              <w:rPr>
                <w:sz w:val="20"/>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pPr>
              <w:pStyle w:val="0"/>
              <w:jc w:val="center"/>
            </w:pPr>
            <w:r>
              <w:rPr>
                <w:sz w:val="20"/>
              </w:rPr>
              <w:t xml:space="preserve">23.3</w:t>
            </w:r>
          </w:p>
        </w:tc>
        <w:tc>
          <w:tcPr>
            <w:tcW w:w="1587" w:type="dxa"/>
            <w:vAlign w:val="center"/>
          </w:tcPr>
          <w:p>
            <w:pPr>
              <w:pStyle w:val="0"/>
              <w:jc w:val="center"/>
            </w:pPr>
            <w:r>
              <w:rPr>
                <w:sz w:val="20"/>
              </w:rPr>
              <w:t xml:space="preserve">обращение</w:t>
            </w:r>
          </w:p>
        </w:tc>
        <w:tc>
          <w:tcPr>
            <w:tcW w:w="1928" w:type="dxa"/>
            <w:vAlign w:val="center"/>
          </w:tcPr>
          <w:p>
            <w:pPr>
              <w:pStyle w:val="0"/>
              <w:jc w:val="center"/>
            </w:pPr>
            <w:r>
              <w:rPr>
                <w:sz w:val="20"/>
              </w:rPr>
              <w:t xml:space="preserve">1,8097</w:t>
            </w:r>
          </w:p>
        </w:tc>
        <w:tc>
          <w:tcPr>
            <w:tcW w:w="1814" w:type="dxa"/>
            <w:vAlign w:val="center"/>
          </w:tcPr>
          <w:p>
            <w:pPr>
              <w:pStyle w:val="0"/>
              <w:jc w:val="center"/>
            </w:pPr>
            <w:r>
              <w:rPr>
                <w:sz w:val="20"/>
              </w:rPr>
              <w:t xml:space="preserve">3564,79</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6453,82</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4528261,64</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компьютерная томография (сумма </w:t>
            </w:r>
            <w:hyperlink w:history="0" w:anchor="P2308" w:tooltip="39.3.1">
              <w:r>
                <w:rPr>
                  <w:sz w:val="20"/>
                  <w:color w:val="0000ff"/>
                </w:rPr>
                <w:t xml:space="preserve">строк 39.3.1</w:t>
              </w:r>
            </w:hyperlink>
            <w:r>
              <w:rPr>
                <w:sz w:val="20"/>
              </w:rPr>
              <w:t xml:space="preserve"> + </w:t>
            </w:r>
            <w:hyperlink w:history="0" w:anchor="P2678" w:tooltip="53.3.1">
              <w:r>
                <w:rPr>
                  <w:sz w:val="20"/>
                  <w:color w:val="0000ff"/>
                </w:rPr>
                <w:t xml:space="preserve">53.3.1</w:t>
              </w:r>
            </w:hyperlink>
            <w:r>
              <w:rPr>
                <w:sz w:val="20"/>
              </w:rPr>
              <w:t xml:space="preserve"> + </w:t>
            </w:r>
            <w:hyperlink w:history="0" w:anchor="P3118" w:tooltip="69.3.1">
              <w:r>
                <w:rPr>
                  <w:sz w:val="20"/>
                  <w:color w:val="0000ff"/>
                </w:rPr>
                <w:t xml:space="preserve">69.3.1</w:t>
              </w:r>
            </w:hyperlink>
            <w:r>
              <w:rPr>
                <w:sz w:val="20"/>
              </w:rPr>
              <w:t xml:space="preserve">)</w:t>
            </w:r>
          </w:p>
        </w:tc>
        <w:tc>
          <w:tcPr>
            <w:tcW w:w="1020" w:type="dxa"/>
            <w:vAlign w:val="center"/>
          </w:tcPr>
          <w:p>
            <w:pPr>
              <w:pStyle w:val="0"/>
              <w:jc w:val="center"/>
            </w:pPr>
            <w:r>
              <w:rPr>
                <w:sz w:val="20"/>
              </w:rPr>
              <w:t xml:space="preserve">23.3.1</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0,048062</w:t>
            </w:r>
          </w:p>
        </w:tc>
        <w:tc>
          <w:tcPr>
            <w:tcW w:w="1814" w:type="dxa"/>
            <w:vAlign w:val="center"/>
          </w:tcPr>
          <w:p>
            <w:pPr>
              <w:pStyle w:val="0"/>
              <w:jc w:val="center"/>
            </w:pPr>
            <w:r>
              <w:rPr>
                <w:sz w:val="20"/>
              </w:rPr>
              <w:t xml:space="preserve">5010,00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240,79</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168947,22</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магнитно-резонансная томография (сумма </w:t>
            </w:r>
            <w:hyperlink w:history="0" w:anchor="P2318" w:tooltip="39.3.2">
              <w:r>
                <w:rPr>
                  <w:sz w:val="20"/>
                  <w:color w:val="0000ff"/>
                </w:rPr>
                <w:t xml:space="preserve">строк 39.3.2</w:t>
              </w:r>
            </w:hyperlink>
            <w:r>
              <w:rPr>
                <w:sz w:val="20"/>
              </w:rPr>
              <w:t xml:space="preserve"> + </w:t>
            </w:r>
            <w:hyperlink w:history="0" w:anchor="P2688" w:tooltip="53.3.2">
              <w:r>
                <w:rPr>
                  <w:sz w:val="20"/>
                  <w:color w:val="0000ff"/>
                </w:rPr>
                <w:t xml:space="preserve">53.3.2</w:t>
              </w:r>
            </w:hyperlink>
            <w:r>
              <w:rPr>
                <w:sz w:val="20"/>
              </w:rPr>
              <w:t xml:space="preserve"> + </w:t>
            </w:r>
            <w:hyperlink w:history="0" w:anchor="P3128" w:tooltip="69.3.2">
              <w:r>
                <w:rPr>
                  <w:sz w:val="20"/>
                  <w:color w:val="0000ff"/>
                </w:rPr>
                <w:t xml:space="preserve">69.3.2</w:t>
              </w:r>
            </w:hyperlink>
            <w:r>
              <w:rPr>
                <w:sz w:val="20"/>
              </w:rPr>
              <w:t xml:space="preserve">)</w:t>
            </w:r>
          </w:p>
        </w:tc>
        <w:tc>
          <w:tcPr>
            <w:tcW w:w="1020" w:type="dxa"/>
            <w:vAlign w:val="center"/>
          </w:tcPr>
          <w:p>
            <w:pPr>
              <w:pStyle w:val="0"/>
              <w:jc w:val="center"/>
            </w:pPr>
            <w:r>
              <w:rPr>
                <w:sz w:val="20"/>
              </w:rPr>
              <w:t xml:space="preserve">23.3.2</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0,017313</w:t>
            </w:r>
          </w:p>
        </w:tc>
        <w:tc>
          <w:tcPr>
            <w:tcW w:w="1814" w:type="dxa"/>
            <w:vAlign w:val="center"/>
          </w:tcPr>
          <w:p>
            <w:pPr>
              <w:pStyle w:val="0"/>
              <w:jc w:val="center"/>
            </w:pPr>
            <w:r>
              <w:rPr>
                <w:sz w:val="20"/>
              </w:rPr>
              <w:t xml:space="preserve">6377,00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110,40</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77461,42</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ультразвуковое исследование сердечно-сосудистой системы (сумма </w:t>
            </w:r>
            <w:hyperlink w:history="0" w:anchor="P2328" w:tooltip="39.3.3">
              <w:r>
                <w:rPr>
                  <w:sz w:val="20"/>
                  <w:color w:val="0000ff"/>
                </w:rPr>
                <w:t xml:space="preserve">строк 39.3.3</w:t>
              </w:r>
            </w:hyperlink>
            <w:r>
              <w:rPr>
                <w:sz w:val="20"/>
              </w:rPr>
              <w:t xml:space="preserve"> + </w:t>
            </w:r>
            <w:hyperlink w:history="0" w:anchor="P2698" w:tooltip="53.3.3">
              <w:r>
                <w:rPr>
                  <w:sz w:val="20"/>
                  <w:color w:val="0000ff"/>
                </w:rPr>
                <w:t xml:space="preserve">53.3.3</w:t>
              </w:r>
            </w:hyperlink>
            <w:r>
              <w:rPr>
                <w:sz w:val="20"/>
              </w:rPr>
              <w:t xml:space="preserve"> + </w:t>
            </w:r>
            <w:hyperlink w:history="0" w:anchor="P3138" w:tooltip="69.3.3">
              <w:r>
                <w:rPr>
                  <w:sz w:val="20"/>
                  <w:color w:val="0000ff"/>
                </w:rPr>
                <w:t xml:space="preserve">69.3.3</w:t>
              </w:r>
            </w:hyperlink>
            <w:r>
              <w:rPr>
                <w:sz w:val="20"/>
              </w:rPr>
              <w:t xml:space="preserve">)</w:t>
            </w:r>
          </w:p>
        </w:tc>
        <w:tc>
          <w:tcPr>
            <w:tcW w:w="1020" w:type="dxa"/>
            <w:vAlign w:val="center"/>
          </w:tcPr>
          <w:p>
            <w:pPr>
              <w:pStyle w:val="0"/>
              <w:jc w:val="center"/>
            </w:pPr>
            <w:r>
              <w:rPr>
                <w:sz w:val="20"/>
              </w:rPr>
              <w:t xml:space="preserve">23.3.3</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0,090371</w:t>
            </w:r>
          </w:p>
        </w:tc>
        <w:tc>
          <w:tcPr>
            <w:tcW w:w="1814" w:type="dxa"/>
            <w:vAlign w:val="center"/>
          </w:tcPr>
          <w:p>
            <w:pPr>
              <w:pStyle w:val="0"/>
              <w:jc w:val="center"/>
            </w:pPr>
            <w:r>
              <w:rPr>
                <w:sz w:val="20"/>
              </w:rPr>
              <w:t xml:space="preserve">1011,64</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91,42</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64146,07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эндоскопическое диагностическое исследование (сумма </w:t>
            </w:r>
            <w:hyperlink w:history="0" w:anchor="P2338" w:tooltip="39.3.4">
              <w:r>
                <w:rPr>
                  <w:sz w:val="20"/>
                  <w:color w:val="0000ff"/>
                </w:rPr>
                <w:t xml:space="preserve">строк 39.3.4</w:t>
              </w:r>
            </w:hyperlink>
            <w:r>
              <w:rPr>
                <w:sz w:val="20"/>
              </w:rPr>
              <w:t xml:space="preserve"> + </w:t>
            </w:r>
            <w:hyperlink w:history="0" w:anchor="P2708" w:tooltip="53.3.4">
              <w:r>
                <w:rPr>
                  <w:sz w:val="20"/>
                  <w:color w:val="0000ff"/>
                </w:rPr>
                <w:t xml:space="preserve">53.3.4</w:t>
              </w:r>
            </w:hyperlink>
            <w:r>
              <w:rPr>
                <w:sz w:val="20"/>
              </w:rPr>
              <w:t xml:space="preserve"> + </w:t>
            </w:r>
            <w:hyperlink w:history="0" w:anchor="P3148" w:tooltip="69.3.4">
              <w:r>
                <w:rPr>
                  <w:sz w:val="20"/>
                  <w:color w:val="0000ff"/>
                </w:rPr>
                <w:t xml:space="preserve">69.3.4</w:t>
              </w:r>
            </w:hyperlink>
            <w:r>
              <w:rPr>
                <w:sz w:val="20"/>
              </w:rPr>
              <w:t xml:space="preserve">)</w:t>
            </w:r>
          </w:p>
        </w:tc>
        <w:tc>
          <w:tcPr>
            <w:tcW w:w="1020" w:type="dxa"/>
            <w:vAlign w:val="center"/>
          </w:tcPr>
          <w:p>
            <w:pPr>
              <w:pStyle w:val="0"/>
              <w:jc w:val="center"/>
            </w:pPr>
            <w:r>
              <w:rPr>
                <w:sz w:val="20"/>
              </w:rPr>
              <w:t xml:space="preserve">23.3.4</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0,029446</w:t>
            </w:r>
          </w:p>
        </w:tc>
        <w:tc>
          <w:tcPr>
            <w:tcW w:w="1814" w:type="dxa"/>
            <w:vAlign w:val="center"/>
          </w:tcPr>
          <w:p>
            <w:pPr>
              <w:pStyle w:val="0"/>
              <w:jc w:val="center"/>
            </w:pPr>
            <w:r>
              <w:rPr>
                <w:sz w:val="20"/>
              </w:rPr>
              <w:t xml:space="preserve">1855,04</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54,62</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38325,13</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2348" w:tooltip="39.3.5">
              <w:r>
                <w:rPr>
                  <w:sz w:val="20"/>
                  <w:color w:val="0000ff"/>
                </w:rPr>
                <w:t xml:space="preserve">строк 39.3.5</w:t>
              </w:r>
            </w:hyperlink>
            <w:r>
              <w:rPr>
                <w:sz w:val="20"/>
              </w:rPr>
              <w:t xml:space="preserve"> + </w:t>
            </w:r>
            <w:hyperlink w:history="0" w:anchor="P2718" w:tooltip="53.3.5">
              <w:r>
                <w:rPr>
                  <w:sz w:val="20"/>
                  <w:color w:val="0000ff"/>
                </w:rPr>
                <w:t xml:space="preserve">53.3.5</w:t>
              </w:r>
            </w:hyperlink>
            <w:r>
              <w:rPr>
                <w:sz w:val="20"/>
              </w:rPr>
              <w:t xml:space="preserve"> + </w:t>
            </w:r>
            <w:hyperlink w:history="0" w:anchor="P3158" w:tooltip="69.3.5">
              <w:r>
                <w:rPr>
                  <w:sz w:val="20"/>
                  <w:color w:val="0000ff"/>
                </w:rPr>
                <w:t xml:space="preserve">69.3.5</w:t>
              </w:r>
            </w:hyperlink>
            <w:r>
              <w:rPr>
                <w:sz w:val="20"/>
              </w:rPr>
              <w:t xml:space="preserve">)</w:t>
            </w:r>
          </w:p>
        </w:tc>
        <w:tc>
          <w:tcPr>
            <w:tcW w:w="1020" w:type="dxa"/>
            <w:vAlign w:val="center"/>
          </w:tcPr>
          <w:p>
            <w:pPr>
              <w:pStyle w:val="0"/>
              <w:jc w:val="center"/>
            </w:pPr>
            <w:r>
              <w:rPr>
                <w:sz w:val="20"/>
              </w:rPr>
              <w:t xml:space="preserve">23.3.5</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0,000974</w:t>
            </w:r>
          </w:p>
        </w:tc>
        <w:tc>
          <w:tcPr>
            <w:tcW w:w="1814" w:type="dxa"/>
            <w:vAlign w:val="center"/>
          </w:tcPr>
          <w:p>
            <w:pPr>
              <w:pStyle w:val="0"/>
              <w:jc w:val="center"/>
            </w:pPr>
            <w:r>
              <w:rPr>
                <w:sz w:val="20"/>
              </w:rPr>
              <w:t xml:space="preserve">8568,00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8,34</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5851,94</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2358" w:tooltip="39.3.6">
              <w:r>
                <w:rPr>
                  <w:sz w:val="20"/>
                  <w:color w:val="0000ff"/>
                </w:rPr>
                <w:t xml:space="preserve">строк 39.3.6</w:t>
              </w:r>
            </w:hyperlink>
            <w:r>
              <w:rPr>
                <w:sz w:val="20"/>
              </w:rPr>
              <w:t xml:space="preserve"> + </w:t>
            </w:r>
            <w:hyperlink w:history="0" w:anchor="P2728" w:tooltip="53.3.6">
              <w:r>
                <w:rPr>
                  <w:sz w:val="20"/>
                  <w:color w:val="0000ff"/>
                </w:rPr>
                <w:t xml:space="preserve">53.3.6</w:t>
              </w:r>
            </w:hyperlink>
            <w:r>
              <w:rPr>
                <w:sz w:val="20"/>
              </w:rPr>
              <w:t xml:space="preserve"> + </w:t>
            </w:r>
            <w:hyperlink w:history="0" w:anchor="P3168" w:tooltip="69.3.6">
              <w:r>
                <w:rPr>
                  <w:sz w:val="20"/>
                  <w:color w:val="0000ff"/>
                </w:rPr>
                <w:t xml:space="preserve">69.3.6</w:t>
              </w:r>
            </w:hyperlink>
            <w:r>
              <w:rPr>
                <w:sz w:val="20"/>
              </w:rPr>
              <w:t xml:space="preserve">)</w:t>
            </w:r>
          </w:p>
        </w:tc>
        <w:tc>
          <w:tcPr>
            <w:tcW w:w="1020" w:type="dxa"/>
            <w:vAlign w:val="center"/>
          </w:tcPr>
          <w:p>
            <w:pPr>
              <w:pStyle w:val="0"/>
              <w:jc w:val="center"/>
            </w:pPr>
            <w:r>
              <w:rPr>
                <w:sz w:val="20"/>
              </w:rPr>
              <w:t xml:space="preserve">23.3.6</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0,013210</w:t>
            </w:r>
          </w:p>
        </w:tc>
        <w:tc>
          <w:tcPr>
            <w:tcW w:w="1814" w:type="dxa"/>
            <w:vAlign w:val="center"/>
          </w:tcPr>
          <w:p>
            <w:pPr>
              <w:pStyle w:val="0"/>
              <w:jc w:val="center"/>
            </w:pPr>
            <w:r>
              <w:rPr>
                <w:sz w:val="20"/>
              </w:rPr>
              <w:t xml:space="preserve">3842,03</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50,76</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35611,78</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тестирование на выявление новой коронавирусной инфекции (COVID-19) (сумма </w:t>
            </w:r>
            <w:hyperlink w:history="0" w:anchor="P2368" w:tooltip="39.3.7">
              <w:r>
                <w:rPr>
                  <w:sz w:val="20"/>
                  <w:color w:val="0000ff"/>
                </w:rPr>
                <w:t xml:space="preserve">строк 39.3.7</w:t>
              </w:r>
            </w:hyperlink>
            <w:r>
              <w:rPr>
                <w:sz w:val="20"/>
              </w:rPr>
              <w:t xml:space="preserve"> + </w:t>
            </w:r>
            <w:hyperlink w:history="0" w:anchor="P2738" w:tooltip="53.3.7">
              <w:r>
                <w:rPr>
                  <w:sz w:val="20"/>
                  <w:color w:val="0000ff"/>
                </w:rPr>
                <w:t xml:space="preserve">53.3.7</w:t>
              </w:r>
            </w:hyperlink>
            <w:r>
              <w:rPr>
                <w:sz w:val="20"/>
              </w:rPr>
              <w:t xml:space="preserve"> + </w:t>
            </w:r>
            <w:hyperlink w:history="0" w:anchor="P3178" w:tooltip="69.3.7">
              <w:r>
                <w:rPr>
                  <w:sz w:val="20"/>
                  <w:color w:val="0000ff"/>
                </w:rPr>
                <w:t xml:space="preserve">69.3.7</w:t>
              </w:r>
            </w:hyperlink>
            <w:r>
              <w:rPr>
                <w:sz w:val="20"/>
              </w:rPr>
              <w:t xml:space="preserve">)</w:t>
            </w:r>
          </w:p>
        </w:tc>
        <w:tc>
          <w:tcPr>
            <w:tcW w:w="1020" w:type="dxa"/>
            <w:vAlign w:val="center"/>
          </w:tcPr>
          <w:p>
            <w:pPr>
              <w:pStyle w:val="0"/>
              <w:jc w:val="center"/>
            </w:pPr>
            <w:r>
              <w:rPr>
                <w:sz w:val="20"/>
              </w:rPr>
              <w:t xml:space="preserve">23.3.7</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0,275507</w:t>
            </w:r>
          </w:p>
        </w:tc>
        <w:tc>
          <w:tcPr>
            <w:tcW w:w="1814" w:type="dxa"/>
            <w:vAlign w:val="center"/>
          </w:tcPr>
          <w:p>
            <w:pPr>
              <w:pStyle w:val="0"/>
              <w:jc w:val="center"/>
            </w:pPr>
            <w:r>
              <w:rPr>
                <w:sz w:val="20"/>
              </w:rPr>
              <w:t xml:space="preserve">540,00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148,77</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104385,78</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2.1.4. Диспансерное наблюдение (</w:t>
            </w:r>
            <w:hyperlink w:history="0" w:anchor="P2378" w:tooltip="39.4">
              <w:r>
                <w:rPr>
                  <w:sz w:val="20"/>
                  <w:color w:val="0000ff"/>
                </w:rPr>
                <w:t xml:space="preserve">равно 39.4</w:t>
              </w:r>
            </w:hyperlink>
            <w:r>
              <w:rPr>
                <w:sz w:val="20"/>
              </w:rPr>
              <w:t xml:space="preserve"> + </w:t>
            </w:r>
            <w:hyperlink w:history="0" w:anchor="P2748" w:tooltip="53.4">
              <w:r>
                <w:rPr>
                  <w:sz w:val="20"/>
                  <w:color w:val="0000ff"/>
                </w:rPr>
                <w:t xml:space="preserve">53.4</w:t>
              </w:r>
            </w:hyperlink>
            <w:r>
              <w:rPr>
                <w:sz w:val="20"/>
              </w:rPr>
              <w:t xml:space="preserve"> + </w:t>
            </w:r>
            <w:hyperlink w:history="0" w:anchor="P3188" w:tooltip="69.4">
              <w:r>
                <w:rPr>
                  <w:sz w:val="20"/>
                  <w:color w:val="0000ff"/>
                </w:rPr>
                <w:t xml:space="preserve">69.4</w:t>
              </w:r>
            </w:hyperlink>
            <w:r>
              <w:rPr>
                <w:sz w:val="20"/>
              </w:rPr>
              <w:t xml:space="preserve">)</w:t>
            </w:r>
          </w:p>
        </w:tc>
        <w:tc>
          <w:tcPr>
            <w:tcW w:w="1020" w:type="dxa"/>
            <w:vAlign w:val="center"/>
          </w:tcPr>
          <w:p>
            <w:pPr>
              <w:pStyle w:val="0"/>
              <w:jc w:val="center"/>
            </w:pPr>
            <w:r>
              <w:rPr>
                <w:sz w:val="20"/>
              </w:rPr>
              <w:t xml:space="preserve">23.4.</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0,261736</w:t>
            </w:r>
          </w:p>
        </w:tc>
        <w:tc>
          <w:tcPr>
            <w:tcW w:w="1814" w:type="dxa"/>
            <w:vAlign w:val="center"/>
          </w:tcPr>
          <w:p>
            <w:pPr>
              <w:pStyle w:val="0"/>
              <w:jc w:val="center"/>
            </w:pPr>
            <w:r>
              <w:rPr>
                <w:sz w:val="20"/>
              </w:rPr>
              <w:t xml:space="preserve">2360,86</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617,92</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433557,77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2.2. В условиях дневных стационаров, за исключением медицинской реабилитации (сумма </w:t>
            </w:r>
            <w:hyperlink w:history="0" w:anchor="P2388" w:tooltip="40">
              <w:r>
                <w:rPr>
                  <w:sz w:val="20"/>
                  <w:color w:val="0000ff"/>
                </w:rPr>
                <w:t xml:space="preserve">строк 40</w:t>
              </w:r>
            </w:hyperlink>
            <w:r>
              <w:rPr>
                <w:sz w:val="20"/>
              </w:rPr>
              <w:t xml:space="preserve"> + </w:t>
            </w:r>
            <w:hyperlink w:history="0" w:anchor="P2758" w:tooltip="54">
              <w:r>
                <w:rPr>
                  <w:sz w:val="20"/>
                  <w:color w:val="0000ff"/>
                </w:rPr>
                <w:t xml:space="preserve">54</w:t>
              </w:r>
            </w:hyperlink>
            <w:r>
              <w:rPr>
                <w:sz w:val="20"/>
              </w:rPr>
              <w:t xml:space="preserve"> + </w:t>
            </w:r>
            <w:hyperlink w:history="0" w:anchor="P3198" w:tooltip="70">
              <w:r>
                <w:rPr>
                  <w:sz w:val="20"/>
                  <w:color w:val="0000ff"/>
                </w:rPr>
                <w:t xml:space="preserve">70</w:t>
              </w:r>
            </w:hyperlink>
            <w:r>
              <w:rPr>
                <w:sz w:val="20"/>
              </w:rPr>
              <w:t xml:space="preserve">), в том числе:</w:t>
            </w:r>
          </w:p>
        </w:tc>
        <w:tc>
          <w:tcPr>
            <w:tcW w:w="1020" w:type="dxa"/>
            <w:vAlign w:val="center"/>
          </w:tcPr>
          <w:bookmarkStart w:id="1948" w:name="P1948"/>
          <w:bookmarkEnd w:id="1948"/>
          <w:p>
            <w:pPr>
              <w:pStyle w:val="0"/>
              <w:jc w:val="center"/>
            </w:pPr>
            <w:r>
              <w:rPr>
                <w:sz w:val="20"/>
              </w:rPr>
              <w:t xml:space="preserve">24</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2.2.1. Медицинская помощь по профилю "онкология" (сумма </w:t>
            </w:r>
            <w:hyperlink w:history="0" w:anchor="P2398" w:tooltip="40.1">
              <w:r>
                <w:rPr>
                  <w:sz w:val="20"/>
                  <w:color w:val="0000ff"/>
                </w:rPr>
                <w:t xml:space="preserve">строк 40.1</w:t>
              </w:r>
            </w:hyperlink>
            <w:r>
              <w:rPr>
                <w:sz w:val="20"/>
              </w:rPr>
              <w:t xml:space="preserve"> + </w:t>
            </w:r>
            <w:hyperlink w:history="0" w:anchor="P2768" w:tooltip="54.1">
              <w:r>
                <w:rPr>
                  <w:sz w:val="20"/>
                  <w:color w:val="0000ff"/>
                </w:rPr>
                <w:t xml:space="preserve">54.1</w:t>
              </w:r>
            </w:hyperlink>
            <w:r>
              <w:rPr>
                <w:sz w:val="20"/>
              </w:rPr>
              <w:t xml:space="preserve"> + </w:t>
            </w:r>
            <w:hyperlink w:history="0" w:anchor="P3208" w:tooltip="70.1">
              <w:r>
                <w:rPr>
                  <w:sz w:val="20"/>
                  <w:color w:val="0000ff"/>
                </w:rPr>
                <w:t xml:space="preserve">70.1</w:t>
              </w:r>
            </w:hyperlink>
            <w:r>
              <w:rPr>
                <w:sz w:val="20"/>
              </w:rPr>
              <w:t xml:space="preserve">)</w:t>
            </w:r>
          </w:p>
        </w:tc>
        <w:tc>
          <w:tcPr>
            <w:tcW w:w="1020" w:type="dxa"/>
            <w:vAlign w:val="center"/>
          </w:tcPr>
          <w:bookmarkStart w:id="1958" w:name="P1958"/>
          <w:bookmarkEnd w:id="1958"/>
          <w:p>
            <w:pPr>
              <w:pStyle w:val="0"/>
              <w:jc w:val="center"/>
            </w:pPr>
            <w:r>
              <w:rPr>
                <w:sz w:val="20"/>
              </w:rPr>
              <w:t xml:space="preserve">24.1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2.2.2. При экстракорпоральном оплодотворении (сумма </w:t>
            </w:r>
            <w:hyperlink w:history="0" w:anchor="P2408" w:tooltip="40.2">
              <w:r>
                <w:rPr>
                  <w:sz w:val="20"/>
                  <w:color w:val="0000ff"/>
                </w:rPr>
                <w:t xml:space="preserve">строк 40.2</w:t>
              </w:r>
            </w:hyperlink>
            <w:r>
              <w:rPr>
                <w:sz w:val="20"/>
              </w:rPr>
              <w:t xml:space="preserve"> + </w:t>
            </w:r>
            <w:hyperlink w:history="0" w:anchor="P2778" w:tooltip="54.2">
              <w:r>
                <w:rPr>
                  <w:sz w:val="20"/>
                  <w:color w:val="0000ff"/>
                </w:rPr>
                <w:t xml:space="preserve">54.2</w:t>
              </w:r>
            </w:hyperlink>
            <w:r>
              <w:rPr>
                <w:sz w:val="20"/>
              </w:rPr>
              <w:t xml:space="preserve"> + </w:t>
            </w:r>
            <w:hyperlink w:history="0" w:anchor="P3218" w:tooltip="70.2">
              <w:r>
                <w:rPr>
                  <w:sz w:val="20"/>
                  <w:color w:val="0000ff"/>
                </w:rPr>
                <w:t xml:space="preserve">70.2</w:t>
              </w:r>
            </w:hyperlink>
            <w:r>
              <w:rPr>
                <w:sz w:val="20"/>
              </w:rPr>
              <w:t xml:space="preserve">)</w:t>
            </w:r>
          </w:p>
        </w:tc>
        <w:tc>
          <w:tcPr>
            <w:tcW w:w="1020" w:type="dxa"/>
            <w:vAlign w:val="center"/>
          </w:tcPr>
          <w:bookmarkStart w:id="1968" w:name="P1968"/>
          <w:bookmarkEnd w:id="1968"/>
          <w:p>
            <w:pPr>
              <w:pStyle w:val="0"/>
              <w:jc w:val="center"/>
            </w:pPr>
            <w:r>
              <w:rPr>
                <w:sz w:val="20"/>
              </w:rPr>
              <w:t xml:space="preserve">24.2</w:t>
            </w:r>
          </w:p>
        </w:tc>
        <w:tc>
          <w:tcPr>
            <w:tcW w:w="1587"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1948" w:tooltip="24">
              <w:r>
                <w:rPr>
                  <w:sz w:val="20"/>
                  <w:color w:val="0000ff"/>
                </w:rPr>
                <w:t xml:space="preserve">строк 24</w:t>
              </w:r>
            </w:hyperlink>
            <w:r>
              <w:rPr>
                <w:sz w:val="20"/>
              </w:rPr>
              <w:t xml:space="preserve"> + </w:t>
            </w:r>
            <w:hyperlink w:history="0" w:anchor="P2018" w:tooltip="27">
              <w:r>
                <w:rPr>
                  <w:sz w:val="20"/>
                  <w:color w:val="0000ff"/>
                </w:rPr>
                <w:t xml:space="preserve">27</w:t>
              </w:r>
            </w:hyperlink>
            <w:r>
              <w:rPr>
                <w:sz w:val="20"/>
              </w:rPr>
              <w:t xml:space="preserve">), в том числе:</w:t>
            </w:r>
          </w:p>
        </w:tc>
        <w:tc>
          <w:tcPr>
            <w:tcW w:w="1020" w:type="dxa"/>
            <w:vAlign w:val="center"/>
          </w:tcPr>
          <w:p>
            <w:pPr>
              <w:pStyle w:val="0"/>
              <w:jc w:val="center"/>
            </w:pPr>
            <w:r>
              <w:rPr>
                <w:sz w:val="20"/>
              </w:rPr>
              <w:t xml:space="preserve">25</w:t>
            </w:r>
          </w:p>
        </w:tc>
        <w:tc>
          <w:tcPr>
            <w:tcW w:w="1587"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0,068863</w:t>
            </w:r>
          </w:p>
        </w:tc>
        <w:tc>
          <w:tcPr>
            <w:tcW w:w="1814" w:type="dxa"/>
            <w:vAlign w:val="center"/>
          </w:tcPr>
          <w:p>
            <w:pPr>
              <w:pStyle w:val="0"/>
              <w:jc w:val="center"/>
            </w:pPr>
            <w:r>
              <w:rPr>
                <w:sz w:val="20"/>
              </w:rPr>
              <w:t xml:space="preserve">46365,59</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3178,21</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2229953,00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3.1. Для медицинской помощи по профилю "онкология" (сумма </w:t>
            </w:r>
            <w:hyperlink w:history="0" w:anchor="P1958" w:tooltip="24.1">
              <w:r>
                <w:rPr>
                  <w:sz w:val="20"/>
                  <w:color w:val="0000ff"/>
                </w:rPr>
                <w:t xml:space="preserve">строк 24.1</w:t>
              </w:r>
            </w:hyperlink>
            <w:r>
              <w:rPr>
                <w:sz w:val="20"/>
              </w:rPr>
              <w:t xml:space="preserve"> + </w:t>
            </w:r>
            <w:hyperlink w:history="0" w:anchor="P2028" w:tooltip="27.1">
              <w:r>
                <w:rPr>
                  <w:sz w:val="20"/>
                  <w:color w:val="0000ff"/>
                </w:rPr>
                <w:t xml:space="preserve">27.1</w:t>
              </w:r>
            </w:hyperlink>
            <w:r>
              <w:rPr>
                <w:sz w:val="20"/>
              </w:rPr>
              <w:t xml:space="preserve">)</w:t>
            </w:r>
          </w:p>
        </w:tc>
        <w:tc>
          <w:tcPr>
            <w:tcW w:w="1020" w:type="dxa"/>
            <w:vAlign w:val="center"/>
          </w:tcPr>
          <w:p>
            <w:pPr>
              <w:pStyle w:val="0"/>
              <w:jc w:val="center"/>
            </w:pPr>
            <w:r>
              <w:rPr>
                <w:sz w:val="20"/>
              </w:rPr>
              <w:t xml:space="preserve">25.1</w:t>
            </w:r>
          </w:p>
        </w:tc>
        <w:tc>
          <w:tcPr>
            <w:tcW w:w="1587"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0,010507</w:t>
            </w:r>
          </w:p>
        </w:tc>
        <w:tc>
          <w:tcPr>
            <w:tcW w:w="1814" w:type="dxa"/>
            <w:vAlign w:val="center"/>
          </w:tcPr>
          <w:p>
            <w:pPr>
              <w:pStyle w:val="0"/>
              <w:jc w:val="center"/>
            </w:pPr>
            <w:r>
              <w:rPr>
                <w:sz w:val="20"/>
              </w:rPr>
              <w:t xml:space="preserve">99985,82</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1050,53</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737095,47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3.2. Для медицинской помощи при экстракорпоральном оплодотворении: (сумма </w:t>
            </w:r>
            <w:hyperlink w:history="0" w:anchor="P1968" w:tooltip="24.2">
              <w:r>
                <w:rPr>
                  <w:sz w:val="20"/>
                  <w:color w:val="0000ff"/>
                </w:rPr>
                <w:t xml:space="preserve">строк 24.2</w:t>
              </w:r>
            </w:hyperlink>
            <w:r>
              <w:rPr>
                <w:sz w:val="20"/>
              </w:rPr>
              <w:t xml:space="preserve"> + </w:t>
            </w:r>
            <w:hyperlink w:history="0" w:anchor="P2038" w:tooltip="27.2">
              <w:r>
                <w:rPr>
                  <w:sz w:val="20"/>
                  <w:color w:val="0000ff"/>
                </w:rPr>
                <w:t xml:space="preserve">27.2</w:t>
              </w:r>
            </w:hyperlink>
            <w:r>
              <w:rPr>
                <w:sz w:val="20"/>
              </w:rPr>
              <w:t xml:space="preserve">)</w:t>
            </w:r>
          </w:p>
        </w:tc>
        <w:tc>
          <w:tcPr>
            <w:tcW w:w="1020" w:type="dxa"/>
            <w:vAlign w:val="center"/>
          </w:tcPr>
          <w:p>
            <w:pPr>
              <w:pStyle w:val="0"/>
              <w:jc w:val="center"/>
            </w:pPr>
            <w:r>
              <w:rPr>
                <w:sz w:val="20"/>
              </w:rPr>
              <w:t xml:space="preserve">25.2</w:t>
            </w:r>
          </w:p>
        </w:tc>
        <w:tc>
          <w:tcPr>
            <w:tcW w:w="1587" w:type="dxa"/>
            <w:vAlign w:val="center"/>
          </w:tcPr>
          <w:p>
            <w:pPr>
              <w:pStyle w:val="0"/>
              <w:jc w:val="center"/>
            </w:pPr>
            <w:r>
              <w:rPr>
                <w:sz w:val="20"/>
              </w:rPr>
              <w:t xml:space="preserve">случай</w:t>
            </w:r>
          </w:p>
        </w:tc>
        <w:tc>
          <w:tcPr>
            <w:tcW w:w="1928" w:type="dxa"/>
            <w:vAlign w:val="center"/>
          </w:tcPr>
          <w:p>
            <w:pPr>
              <w:pStyle w:val="0"/>
              <w:jc w:val="center"/>
            </w:pPr>
            <w:r>
              <w:rPr>
                <w:sz w:val="20"/>
              </w:rPr>
              <w:t xml:space="preserve">0,000560</w:t>
            </w:r>
          </w:p>
        </w:tc>
        <w:tc>
          <w:tcPr>
            <w:tcW w:w="1814" w:type="dxa"/>
            <w:vAlign w:val="center"/>
          </w:tcPr>
          <w:p>
            <w:pPr>
              <w:pStyle w:val="0"/>
              <w:jc w:val="center"/>
            </w:pPr>
            <w:r>
              <w:rPr>
                <w:sz w:val="20"/>
              </w:rPr>
              <w:t xml:space="preserve">149617,00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83,80</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58799,48</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1020" w:type="dxa"/>
            <w:vAlign w:val="center"/>
          </w:tcPr>
          <w:p>
            <w:pPr>
              <w:pStyle w:val="0"/>
              <w:jc w:val="center"/>
            </w:pPr>
            <w:r>
              <w:rPr>
                <w:sz w:val="20"/>
              </w:rPr>
              <w:t xml:space="preserve">26</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4.1. В условиях дневных стационаров, за исключением медицинской реабилитации (сумма </w:t>
            </w:r>
            <w:hyperlink w:history="0" w:anchor="P2458" w:tooltip="43">
              <w:r>
                <w:rPr>
                  <w:sz w:val="20"/>
                  <w:color w:val="0000ff"/>
                </w:rPr>
                <w:t xml:space="preserve">строк 43</w:t>
              </w:r>
            </w:hyperlink>
            <w:r>
              <w:rPr>
                <w:sz w:val="20"/>
              </w:rPr>
              <w:t xml:space="preserve"> + </w:t>
            </w:r>
            <w:hyperlink w:history="0" w:anchor="P2828" w:tooltip="57">
              <w:r>
                <w:rPr>
                  <w:sz w:val="20"/>
                  <w:color w:val="0000ff"/>
                </w:rPr>
                <w:t xml:space="preserve">57</w:t>
              </w:r>
            </w:hyperlink>
            <w:r>
              <w:rPr>
                <w:sz w:val="20"/>
              </w:rPr>
              <w:t xml:space="preserve"> + </w:t>
            </w:r>
            <w:hyperlink w:history="0" w:anchor="P3268" w:tooltip="73">
              <w:r>
                <w:rPr>
                  <w:sz w:val="20"/>
                  <w:color w:val="0000ff"/>
                </w:rPr>
                <w:t xml:space="preserve">73</w:t>
              </w:r>
            </w:hyperlink>
            <w:r>
              <w:rPr>
                <w:sz w:val="20"/>
              </w:rPr>
              <w:t xml:space="preserve">), включая:</w:t>
            </w:r>
          </w:p>
        </w:tc>
        <w:tc>
          <w:tcPr>
            <w:tcW w:w="1020" w:type="dxa"/>
            <w:vAlign w:val="center"/>
          </w:tcPr>
          <w:bookmarkStart w:id="2018" w:name="P2018"/>
          <w:bookmarkEnd w:id="2018"/>
          <w:p>
            <w:pPr>
              <w:pStyle w:val="0"/>
              <w:jc w:val="center"/>
            </w:pPr>
            <w:r>
              <w:rPr>
                <w:sz w:val="20"/>
              </w:rPr>
              <w:t xml:space="preserve">27</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4.1.1. Медицинскую помощь по профилю "онкология" (сумма </w:t>
            </w:r>
            <w:hyperlink w:history="0" w:anchor="P2468" w:tooltip="43.1">
              <w:r>
                <w:rPr>
                  <w:sz w:val="20"/>
                  <w:color w:val="0000ff"/>
                </w:rPr>
                <w:t xml:space="preserve">строк 43.1</w:t>
              </w:r>
            </w:hyperlink>
            <w:r>
              <w:rPr>
                <w:sz w:val="20"/>
              </w:rPr>
              <w:t xml:space="preserve"> + </w:t>
            </w:r>
            <w:hyperlink w:history="0" w:anchor="P2838" w:tooltip="57.1">
              <w:r>
                <w:rPr>
                  <w:sz w:val="20"/>
                  <w:color w:val="0000ff"/>
                </w:rPr>
                <w:t xml:space="preserve">57.1</w:t>
              </w:r>
            </w:hyperlink>
            <w:r>
              <w:rPr>
                <w:sz w:val="20"/>
              </w:rPr>
              <w:t xml:space="preserve"> + </w:t>
            </w:r>
            <w:hyperlink w:history="0" w:anchor="P3278" w:tooltip="73.1">
              <w:r>
                <w:rPr>
                  <w:sz w:val="20"/>
                  <w:color w:val="0000ff"/>
                </w:rPr>
                <w:t xml:space="preserve">73.1</w:t>
              </w:r>
            </w:hyperlink>
            <w:r>
              <w:rPr>
                <w:sz w:val="20"/>
              </w:rPr>
              <w:t xml:space="preserve">)</w:t>
            </w:r>
          </w:p>
        </w:tc>
        <w:tc>
          <w:tcPr>
            <w:tcW w:w="1020" w:type="dxa"/>
            <w:vAlign w:val="center"/>
          </w:tcPr>
          <w:bookmarkStart w:id="2028" w:name="P2028"/>
          <w:bookmarkEnd w:id="2028"/>
          <w:p>
            <w:pPr>
              <w:pStyle w:val="0"/>
              <w:jc w:val="center"/>
            </w:pPr>
            <w:r>
              <w:rPr>
                <w:sz w:val="20"/>
              </w:rPr>
              <w:t xml:space="preserve">27.1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4.1.2. Медицинскую помощь при экстракорпоральном оплодотворении (сумма </w:t>
            </w:r>
            <w:hyperlink w:history="0" w:anchor="P2478" w:tooltip="43.2">
              <w:r>
                <w:rPr>
                  <w:sz w:val="20"/>
                  <w:color w:val="0000ff"/>
                </w:rPr>
                <w:t xml:space="preserve">строк 43.2</w:t>
              </w:r>
            </w:hyperlink>
            <w:r>
              <w:rPr>
                <w:sz w:val="20"/>
              </w:rPr>
              <w:t xml:space="preserve"> + </w:t>
            </w:r>
            <w:hyperlink w:history="0" w:anchor="P2848" w:tooltip="57.2">
              <w:r>
                <w:rPr>
                  <w:sz w:val="20"/>
                  <w:color w:val="0000ff"/>
                </w:rPr>
                <w:t xml:space="preserve">57.2</w:t>
              </w:r>
            </w:hyperlink>
            <w:r>
              <w:rPr>
                <w:sz w:val="20"/>
              </w:rPr>
              <w:t xml:space="preserve"> + </w:t>
            </w:r>
            <w:hyperlink w:history="0" w:anchor="P3288" w:tooltip="73.2">
              <w:r>
                <w:rPr>
                  <w:sz w:val="20"/>
                  <w:color w:val="0000ff"/>
                </w:rPr>
                <w:t xml:space="preserve">73.2</w:t>
              </w:r>
            </w:hyperlink>
            <w:r>
              <w:rPr>
                <w:sz w:val="20"/>
              </w:rPr>
              <w:t xml:space="preserve">)</w:t>
            </w:r>
          </w:p>
        </w:tc>
        <w:tc>
          <w:tcPr>
            <w:tcW w:w="1020" w:type="dxa"/>
            <w:vAlign w:val="center"/>
          </w:tcPr>
          <w:bookmarkStart w:id="2038" w:name="P2038"/>
          <w:bookmarkEnd w:id="2038"/>
          <w:p>
            <w:pPr>
              <w:pStyle w:val="0"/>
              <w:jc w:val="center"/>
            </w:pPr>
            <w:r>
              <w:rPr>
                <w:sz w:val="20"/>
              </w:rPr>
              <w:t xml:space="preserve">27.2</w:t>
            </w:r>
          </w:p>
        </w:tc>
        <w:tc>
          <w:tcPr>
            <w:tcW w:w="1587"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4.2. В условиях круглосуточного стационара, за исключением медицинской реабилитации (сумма </w:t>
            </w:r>
            <w:hyperlink w:history="0" w:anchor="P2488" w:tooltip="44">
              <w:r>
                <w:rPr>
                  <w:sz w:val="20"/>
                  <w:color w:val="0000ff"/>
                </w:rPr>
                <w:t xml:space="preserve">строк 44</w:t>
              </w:r>
            </w:hyperlink>
            <w:r>
              <w:rPr>
                <w:sz w:val="20"/>
              </w:rPr>
              <w:t xml:space="preserve"> + </w:t>
            </w:r>
            <w:hyperlink w:history="0" w:anchor="P2858" w:tooltip="58">
              <w:r>
                <w:rPr>
                  <w:sz w:val="20"/>
                  <w:color w:val="0000ff"/>
                </w:rPr>
                <w:t xml:space="preserve">58</w:t>
              </w:r>
            </w:hyperlink>
            <w:r>
              <w:rPr>
                <w:sz w:val="20"/>
              </w:rPr>
              <w:t xml:space="preserve"> + </w:t>
            </w:r>
            <w:hyperlink w:history="0" w:anchor="P3298" w:tooltip="74">
              <w:r>
                <w:rPr>
                  <w:sz w:val="20"/>
                  <w:color w:val="0000ff"/>
                </w:rPr>
                <w:t xml:space="preserve">74</w:t>
              </w:r>
            </w:hyperlink>
            <w:r>
              <w:rPr>
                <w:sz w:val="20"/>
              </w:rPr>
              <w:t xml:space="preserve">), в том числе:</w:t>
            </w:r>
          </w:p>
        </w:tc>
        <w:tc>
          <w:tcPr>
            <w:tcW w:w="1020" w:type="dxa"/>
            <w:vAlign w:val="center"/>
          </w:tcPr>
          <w:p>
            <w:pPr>
              <w:pStyle w:val="0"/>
              <w:jc w:val="center"/>
            </w:pPr>
            <w:r>
              <w:rPr>
                <w:sz w:val="20"/>
              </w:rPr>
              <w:t xml:space="preserve">28</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0,166285</w:t>
            </w:r>
          </w:p>
        </w:tc>
        <w:tc>
          <w:tcPr>
            <w:tcW w:w="1814" w:type="dxa"/>
            <w:vAlign w:val="center"/>
          </w:tcPr>
          <w:p>
            <w:pPr>
              <w:pStyle w:val="0"/>
              <w:jc w:val="center"/>
            </w:pPr>
            <w:r>
              <w:rPr>
                <w:sz w:val="20"/>
              </w:rPr>
              <w:t xml:space="preserve">74293,68</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12355,18</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8668883,83</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4.2.1. Медицинская помощь по профилю "онкология" (сумма </w:t>
            </w:r>
            <w:hyperlink w:history="0" w:anchor="P2498" w:tooltip="44.1">
              <w:r>
                <w:rPr>
                  <w:sz w:val="20"/>
                  <w:color w:val="0000ff"/>
                </w:rPr>
                <w:t xml:space="preserve">строк 44.1</w:t>
              </w:r>
            </w:hyperlink>
            <w:r>
              <w:rPr>
                <w:sz w:val="20"/>
              </w:rPr>
              <w:t xml:space="preserve"> + </w:t>
            </w:r>
            <w:hyperlink w:history="0" w:anchor="P2868" w:tooltip="58.1">
              <w:r>
                <w:rPr>
                  <w:sz w:val="20"/>
                  <w:color w:val="0000ff"/>
                </w:rPr>
                <w:t xml:space="preserve">58.1</w:t>
              </w:r>
            </w:hyperlink>
            <w:r>
              <w:rPr>
                <w:sz w:val="20"/>
              </w:rPr>
              <w:t xml:space="preserve"> + </w:t>
            </w:r>
            <w:hyperlink w:history="0" w:anchor="P3308" w:tooltip="74.1">
              <w:r>
                <w:rPr>
                  <w:sz w:val="20"/>
                  <w:color w:val="0000ff"/>
                </w:rPr>
                <w:t xml:space="preserve">74.1</w:t>
              </w:r>
            </w:hyperlink>
            <w:r>
              <w:rPr>
                <w:sz w:val="20"/>
              </w:rPr>
              <w:t xml:space="preserve">)</w:t>
            </w:r>
          </w:p>
        </w:tc>
        <w:tc>
          <w:tcPr>
            <w:tcW w:w="1020" w:type="dxa"/>
            <w:vAlign w:val="center"/>
          </w:tcPr>
          <w:p>
            <w:pPr>
              <w:pStyle w:val="0"/>
              <w:jc w:val="center"/>
            </w:pPr>
            <w:r>
              <w:rPr>
                <w:sz w:val="20"/>
              </w:rPr>
              <w:t xml:space="preserve">28.1</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0,008602</w:t>
            </w:r>
          </w:p>
        </w:tc>
        <w:tc>
          <w:tcPr>
            <w:tcW w:w="1814" w:type="dxa"/>
            <w:vAlign w:val="center"/>
          </w:tcPr>
          <w:p>
            <w:pPr>
              <w:pStyle w:val="0"/>
              <w:jc w:val="center"/>
            </w:pPr>
            <w:r>
              <w:rPr>
                <w:sz w:val="20"/>
              </w:rPr>
              <w:t xml:space="preserve">190282,41</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1636,94</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1148544,63</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4.2.2. Высокотехнологичная медицинская помощь (сумма </w:t>
            </w:r>
            <w:hyperlink w:history="0" w:anchor="P2508" w:tooltip="44.2">
              <w:r>
                <w:rPr>
                  <w:sz w:val="20"/>
                  <w:color w:val="0000ff"/>
                </w:rPr>
                <w:t xml:space="preserve">строк 44.2</w:t>
              </w:r>
            </w:hyperlink>
            <w:r>
              <w:rPr>
                <w:sz w:val="20"/>
              </w:rPr>
              <w:t xml:space="preserve"> + </w:t>
            </w:r>
            <w:hyperlink w:history="0" w:anchor="P2878" w:tooltip="58.2">
              <w:r>
                <w:rPr>
                  <w:sz w:val="20"/>
                  <w:color w:val="0000ff"/>
                </w:rPr>
                <w:t xml:space="preserve">58.2</w:t>
              </w:r>
            </w:hyperlink>
            <w:r>
              <w:rPr>
                <w:sz w:val="20"/>
              </w:rPr>
              <w:t xml:space="preserve"> + </w:t>
            </w:r>
            <w:hyperlink w:history="0" w:anchor="P3318" w:tooltip="74.2">
              <w:r>
                <w:rPr>
                  <w:sz w:val="20"/>
                  <w:color w:val="0000ff"/>
                </w:rPr>
                <w:t xml:space="preserve">74.2</w:t>
              </w:r>
            </w:hyperlink>
            <w:r>
              <w:rPr>
                <w:sz w:val="20"/>
              </w:rPr>
              <w:t xml:space="preserve">)</w:t>
            </w:r>
          </w:p>
        </w:tc>
        <w:tc>
          <w:tcPr>
            <w:tcW w:w="1020" w:type="dxa"/>
            <w:vAlign w:val="center"/>
          </w:tcPr>
          <w:p>
            <w:pPr>
              <w:pStyle w:val="0"/>
              <w:jc w:val="center"/>
            </w:pPr>
            <w:r>
              <w:rPr>
                <w:sz w:val="20"/>
              </w:rPr>
              <w:t xml:space="preserve">28.2</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0,0079</w:t>
            </w:r>
          </w:p>
        </w:tc>
        <w:tc>
          <w:tcPr>
            <w:tcW w:w="1814" w:type="dxa"/>
            <w:vAlign w:val="center"/>
          </w:tcPr>
          <w:p>
            <w:pPr>
              <w:pStyle w:val="0"/>
              <w:jc w:val="center"/>
            </w:pPr>
            <w:r>
              <w:rPr>
                <w:sz w:val="20"/>
              </w:rPr>
              <w:t xml:space="preserve">211763,64</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1678,98</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1178041,14</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 Медицинская реабилитация:</w:t>
            </w:r>
          </w:p>
        </w:tc>
        <w:tc>
          <w:tcPr>
            <w:tcW w:w="1020" w:type="dxa"/>
            <w:vAlign w:val="center"/>
          </w:tcPr>
          <w:p>
            <w:pPr>
              <w:pStyle w:val="0"/>
              <w:jc w:val="center"/>
            </w:pPr>
            <w:r>
              <w:rPr>
                <w:sz w:val="20"/>
              </w:rPr>
              <w:t xml:space="preserve">29</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664,44</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466201,01</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5.1. В амбулаторных условиях (сумма </w:t>
            </w:r>
            <w:hyperlink w:history="0" w:anchor="P2528" w:tooltip="46">
              <w:r>
                <w:rPr>
                  <w:sz w:val="20"/>
                  <w:color w:val="0000ff"/>
                </w:rPr>
                <w:t xml:space="preserve">строк 46</w:t>
              </w:r>
            </w:hyperlink>
            <w:r>
              <w:rPr>
                <w:sz w:val="20"/>
              </w:rPr>
              <w:t xml:space="preserve"> + </w:t>
            </w:r>
            <w:hyperlink w:history="0" w:anchor="P2898" w:tooltip="60">
              <w:r>
                <w:rPr>
                  <w:sz w:val="20"/>
                  <w:color w:val="0000ff"/>
                </w:rPr>
                <w:t xml:space="preserve">60</w:t>
              </w:r>
            </w:hyperlink>
            <w:r>
              <w:rPr>
                <w:sz w:val="20"/>
              </w:rPr>
              <w:t xml:space="preserve"> + </w:t>
            </w:r>
            <w:hyperlink w:history="0" w:anchor="P3338" w:tooltip="76">
              <w:r>
                <w:rPr>
                  <w:sz w:val="20"/>
                  <w:color w:val="0000ff"/>
                </w:rPr>
                <w:t xml:space="preserve">76</w:t>
              </w:r>
            </w:hyperlink>
            <w:r>
              <w:rPr>
                <w:sz w:val="20"/>
              </w:rPr>
              <w:t xml:space="preserve">)</w:t>
            </w:r>
          </w:p>
        </w:tc>
        <w:tc>
          <w:tcPr>
            <w:tcW w:w="1020" w:type="dxa"/>
            <w:vAlign w:val="center"/>
          </w:tcPr>
          <w:p>
            <w:pPr>
              <w:pStyle w:val="0"/>
              <w:jc w:val="center"/>
            </w:pPr>
            <w:r>
              <w:rPr>
                <w:sz w:val="20"/>
              </w:rPr>
              <w:t xml:space="preserve">30</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0,002954</w:t>
            </w:r>
          </w:p>
        </w:tc>
        <w:tc>
          <w:tcPr>
            <w:tcW w:w="1814" w:type="dxa"/>
            <w:vAlign w:val="center"/>
          </w:tcPr>
          <w:p>
            <w:pPr>
              <w:pStyle w:val="0"/>
              <w:jc w:val="center"/>
            </w:pPr>
            <w:r>
              <w:rPr>
                <w:sz w:val="20"/>
              </w:rPr>
              <w:t xml:space="preserve">37045,07</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109,45</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76794,43</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2538" w:tooltip="47">
              <w:r>
                <w:rPr>
                  <w:sz w:val="20"/>
                  <w:color w:val="0000ff"/>
                </w:rPr>
                <w:t xml:space="preserve">строк 47</w:t>
              </w:r>
            </w:hyperlink>
            <w:r>
              <w:rPr>
                <w:sz w:val="20"/>
              </w:rPr>
              <w:t xml:space="preserve"> + </w:t>
            </w:r>
            <w:hyperlink w:history="0" w:anchor="P2908" w:tooltip="61">
              <w:r>
                <w:rPr>
                  <w:sz w:val="20"/>
                  <w:color w:val="0000ff"/>
                </w:rPr>
                <w:t xml:space="preserve">61</w:t>
              </w:r>
            </w:hyperlink>
            <w:r>
              <w:rPr>
                <w:sz w:val="20"/>
              </w:rPr>
              <w:t xml:space="preserve"> + </w:t>
            </w:r>
            <w:hyperlink w:history="0" w:anchor="P3348" w:tooltip="77">
              <w:r>
                <w:rPr>
                  <w:sz w:val="20"/>
                  <w:color w:val="0000ff"/>
                </w:rPr>
                <w:t xml:space="preserve">77</w:t>
              </w:r>
            </w:hyperlink>
            <w:r>
              <w:rPr>
                <w:sz w:val="20"/>
              </w:rPr>
              <w:t xml:space="preserve">)</w:t>
            </w:r>
          </w:p>
        </w:tc>
        <w:tc>
          <w:tcPr>
            <w:tcW w:w="1020" w:type="dxa"/>
            <w:vAlign w:val="center"/>
          </w:tcPr>
          <w:p>
            <w:pPr>
              <w:pStyle w:val="0"/>
              <w:jc w:val="center"/>
            </w:pPr>
            <w:r>
              <w:rPr>
                <w:sz w:val="20"/>
              </w:rPr>
              <w:t xml:space="preserve">31</w:t>
            </w:r>
          </w:p>
        </w:tc>
        <w:tc>
          <w:tcPr>
            <w:tcW w:w="1587"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0,002601</w:t>
            </w:r>
          </w:p>
        </w:tc>
        <w:tc>
          <w:tcPr>
            <w:tcW w:w="1814" w:type="dxa"/>
            <w:vAlign w:val="center"/>
          </w:tcPr>
          <w:p>
            <w:pPr>
              <w:pStyle w:val="0"/>
              <w:jc w:val="center"/>
            </w:pPr>
            <w:r>
              <w:rPr>
                <w:sz w:val="20"/>
              </w:rPr>
              <w:t xml:space="preserve">44503,02</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115,75</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81218,01</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2548" w:tooltip="48">
              <w:r>
                <w:rPr>
                  <w:sz w:val="20"/>
                  <w:color w:val="0000ff"/>
                </w:rPr>
                <w:t xml:space="preserve">строк 48</w:t>
              </w:r>
            </w:hyperlink>
            <w:r>
              <w:rPr>
                <w:sz w:val="20"/>
              </w:rPr>
              <w:t xml:space="preserve"> + </w:t>
            </w:r>
            <w:hyperlink w:history="0" w:anchor="P2918" w:tooltip="62">
              <w:r>
                <w:rPr>
                  <w:sz w:val="20"/>
                  <w:color w:val="0000ff"/>
                </w:rPr>
                <w:t xml:space="preserve">62</w:t>
              </w:r>
            </w:hyperlink>
            <w:r>
              <w:rPr>
                <w:sz w:val="20"/>
              </w:rPr>
              <w:t xml:space="preserve"> + </w:t>
            </w:r>
            <w:hyperlink w:history="0" w:anchor="P3358" w:tooltip="78">
              <w:r>
                <w:rPr>
                  <w:sz w:val="20"/>
                  <w:color w:val="0000ff"/>
                </w:rPr>
                <w:t xml:space="preserve">78</w:t>
              </w:r>
            </w:hyperlink>
            <w:r>
              <w:rPr>
                <w:sz w:val="20"/>
              </w:rPr>
              <w:t xml:space="preserve">)</w:t>
            </w:r>
          </w:p>
        </w:tc>
        <w:tc>
          <w:tcPr>
            <w:tcW w:w="1020" w:type="dxa"/>
            <w:vAlign w:val="center"/>
          </w:tcPr>
          <w:p>
            <w:pPr>
              <w:pStyle w:val="0"/>
              <w:jc w:val="center"/>
            </w:pPr>
            <w:r>
              <w:rPr>
                <w:sz w:val="20"/>
              </w:rPr>
              <w:t xml:space="preserve">32</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0,005426</w:t>
            </w:r>
          </w:p>
        </w:tc>
        <w:tc>
          <w:tcPr>
            <w:tcW w:w="1814" w:type="dxa"/>
            <w:vAlign w:val="center"/>
          </w:tcPr>
          <w:p>
            <w:pPr>
              <w:pStyle w:val="0"/>
              <w:jc w:val="center"/>
            </w:pPr>
            <w:r>
              <w:rPr>
                <w:sz w:val="20"/>
              </w:rPr>
              <w:t xml:space="preserve">80953,13</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439,24</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308188,57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 Паллиативная медицинская помощь </w:t>
            </w:r>
            <w:hyperlink w:history="0" w:anchor="P3399" w:tooltip="&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
              <w:r>
                <w:rPr>
                  <w:sz w:val="20"/>
                  <w:color w:val="0000ff"/>
                </w:rPr>
                <w:t xml:space="preserve">&lt;*********&gt;</w:t>
              </w:r>
            </w:hyperlink>
          </w:p>
        </w:tc>
        <w:tc>
          <w:tcPr>
            <w:tcW w:w="1020" w:type="dxa"/>
            <w:vAlign w:val="center"/>
          </w:tcPr>
          <w:p>
            <w:pPr>
              <w:pStyle w:val="0"/>
              <w:jc w:val="center"/>
            </w:pPr>
            <w:r>
              <w:rPr>
                <w:sz w:val="20"/>
              </w:rPr>
              <w:t xml:space="preserve">33</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527,31</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369979,80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6.1. Первичная медицинская помощь, в том числе доврачебная и врачебная </w:t>
            </w:r>
            <w:hyperlink w:history="0" w:anchor="P3397"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(равно </w:t>
            </w:r>
            <w:hyperlink w:history="0" w:anchor="P2938" w:tooltip="63.1">
              <w:r>
                <w:rPr>
                  <w:sz w:val="20"/>
                  <w:color w:val="0000ff"/>
                </w:rPr>
                <w:t xml:space="preserve">строке 63.1</w:t>
              </w:r>
            </w:hyperlink>
            <w:r>
              <w:rPr>
                <w:sz w:val="20"/>
              </w:rPr>
              <w:t xml:space="preserve">), в том числе:</w:t>
            </w:r>
          </w:p>
        </w:tc>
        <w:tc>
          <w:tcPr>
            <w:tcW w:w="1020" w:type="dxa"/>
            <w:vAlign w:val="center"/>
          </w:tcPr>
          <w:p>
            <w:pPr>
              <w:pStyle w:val="0"/>
              <w:jc w:val="center"/>
            </w:pPr>
            <w:r>
              <w:rPr>
                <w:sz w:val="20"/>
              </w:rPr>
              <w:t xml:space="preserve">33.1</w:t>
            </w:r>
          </w:p>
        </w:tc>
        <w:tc>
          <w:tcPr>
            <w:tcW w:w="1587" w:type="dxa"/>
            <w:vAlign w:val="center"/>
          </w:tcPr>
          <w:p>
            <w:pPr>
              <w:pStyle w:val="0"/>
              <w:jc w:val="center"/>
            </w:pPr>
            <w:r>
              <w:rPr>
                <w:sz w:val="20"/>
              </w:rPr>
              <w:t xml:space="preserve">посещений</w:t>
            </w:r>
          </w:p>
        </w:tc>
        <w:tc>
          <w:tcPr>
            <w:tcW w:w="1928" w:type="dxa"/>
            <w:vAlign w:val="center"/>
          </w:tcPr>
          <w:p>
            <w:pPr>
              <w:pStyle w:val="0"/>
              <w:jc w:val="center"/>
            </w:pPr>
            <w:r>
              <w:rPr>
                <w:sz w:val="20"/>
              </w:rPr>
              <w:t xml:space="preserve">0,030</w:t>
            </w:r>
          </w:p>
        </w:tc>
        <w:tc>
          <w:tcPr>
            <w:tcW w:w="1814" w:type="dxa"/>
            <w:vAlign w:val="center"/>
          </w:tcPr>
          <w:p>
            <w:pPr>
              <w:pStyle w:val="0"/>
              <w:jc w:val="center"/>
            </w:pPr>
            <w:r>
              <w:rPr>
                <w:sz w:val="20"/>
              </w:rPr>
              <w:t xml:space="preserve">1798,56</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53,96</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37857,80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2948" w:tooltip="63.1.1">
              <w:r>
                <w:rPr>
                  <w:sz w:val="20"/>
                  <w:color w:val="0000ff"/>
                </w:rPr>
                <w:t xml:space="preserve">строке 63.1.1</w:t>
              </w:r>
            </w:hyperlink>
            <w:r>
              <w:rPr>
                <w:sz w:val="20"/>
              </w:rPr>
              <w:t xml:space="preserve">)</w:t>
            </w:r>
          </w:p>
        </w:tc>
        <w:tc>
          <w:tcPr>
            <w:tcW w:w="1020" w:type="dxa"/>
            <w:vAlign w:val="center"/>
          </w:tcPr>
          <w:p>
            <w:pPr>
              <w:pStyle w:val="0"/>
              <w:jc w:val="center"/>
            </w:pPr>
            <w:r>
              <w:rPr>
                <w:sz w:val="20"/>
              </w:rPr>
              <w:t xml:space="preserve">33.1.1</w:t>
            </w:r>
          </w:p>
        </w:tc>
        <w:tc>
          <w:tcPr>
            <w:tcW w:w="1587" w:type="dxa"/>
            <w:vAlign w:val="center"/>
          </w:tcPr>
          <w:p>
            <w:pPr>
              <w:pStyle w:val="0"/>
              <w:jc w:val="center"/>
            </w:pPr>
            <w:r>
              <w:rPr>
                <w:sz w:val="20"/>
              </w:rPr>
              <w:t xml:space="preserve">посещений</w:t>
            </w:r>
          </w:p>
        </w:tc>
        <w:tc>
          <w:tcPr>
            <w:tcW w:w="1928" w:type="dxa"/>
            <w:vAlign w:val="center"/>
          </w:tcPr>
          <w:p>
            <w:pPr>
              <w:pStyle w:val="0"/>
              <w:jc w:val="center"/>
            </w:pPr>
            <w:r>
              <w:rPr>
                <w:sz w:val="20"/>
              </w:rPr>
              <w:t xml:space="preserve">0,022</w:t>
            </w:r>
          </w:p>
        </w:tc>
        <w:tc>
          <w:tcPr>
            <w:tcW w:w="1814" w:type="dxa"/>
            <w:vAlign w:val="center"/>
          </w:tcPr>
          <w:p>
            <w:pPr>
              <w:pStyle w:val="0"/>
              <w:jc w:val="center"/>
            </w:pPr>
            <w:r>
              <w:rPr>
                <w:sz w:val="20"/>
              </w:rPr>
              <w:t xml:space="preserve">870,20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19,15</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13432,40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6.1.2. Посещения на дому выездными патронажными бригадами (равно </w:t>
            </w:r>
            <w:hyperlink w:history="0" w:anchor="P2958" w:tooltip="63.1.2">
              <w:r>
                <w:rPr>
                  <w:sz w:val="20"/>
                  <w:color w:val="0000ff"/>
                </w:rPr>
                <w:t xml:space="preserve">строке 63.1.2</w:t>
              </w:r>
            </w:hyperlink>
            <w:r>
              <w:rPr>
                <w:sz w:val="20"/>
              </w:rPr>
              <w:t xml:space="preserve">)</w:t>
            </w:r>
          </w:p>
        </w:tc>
        <w:tc>
          <w:tcPr>
            <w:tcW w:w="1020" w:type="dxa"/>
            <w:vAlign w:val="center"/>
          </w:tcPr>
          <w:p>
            <w:pPr>
              <w:pStyle w:val="0"/>
              <w:jc w:val="center"/>
            </w:pPr>
            <w:r>
              <w:rPr>
                <w:sz w:val="20"/>
              </w:rPr>
              <w:t xml:space="preserve">33.1.2</w:t>
            </w:r>
          </w:p>
        </w:tc>
        <w:tc>
          <w:tcPr>
            <w:tcW w:w="1587" w:type="dxa"/>
            <w:vAlign w:val="center"/>
          </w:tcPr>
          <w:p>
            <w:pPr>
              <w:pStyle w:val="0"/>
              <w:jc w:val="center"/>
            </w:pPr>
            <w:r>
              <w:rPr>
                <w:sz w:val="20"/>
              </w:rPr>
              <w:t xml:space="preserve">посещений</w:t>
            </w:r>
          </w:p>
        </w:tc>
        <w:tc>
          <w:tcPr>
            <w:tcW w:w="1928" w:type="dxa"/>
            <w:vAlign w:val="center"/>
          </w:tcPr>
          <w:p>
            <w:pPr>
              <w:pStyle w:val="0"/>
              <w:jc w:val="center"/>
            </w:pPr>
            <w:r>
              <w:rPr>
                <w:sz w:val="20"/>
              </w:rPr>
              <w:t xml:space="preserve">0,008</w:t>
            </w:r>
          </w:p>
        </w:tc>
        <w:tc>
          <w:tcPr>
            <w:tcW w:w="1814" w:type="dxa"/>
            <w:vAlign w:val="center"/>
          </w:tcPr>
          <w:p>
            <w:pPr>
              <w:pStyle w:val="0"/>
              <w:jc w:val="center"/>
            </w:pPr>
            <w:r>
              <w:rPr>
                <w:sz w:val="20"/>
              </w:rPr>
              <w:t xml:space="preserve">4351,58</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34,81</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24425,40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2968" w:tooltip="63.2">
              <w:r>
                <w:rPr>
                  <w:sz w:val="20"/>
                  <w:color w:val="0000ff"/>
                </w:rPr>
                <w:t xml:space="preserve">строке 63.2</w:t>
              </w:r>
            </w:hyperlink>
            <w:r>
              <w:rPr>
                <w:sz w:val="20"/>
              </w:rPr>
              <w:t xml:space="preserve">)</w:t>
            </w:r>
          </w:p>
        </w:tc>
        <w:tc>
          <w:tcPr>
            <w:tcW w:w="1020" w:type="dxa"/>
            <w:vAlign w:val="center"/>
          </w:tcPr>
          <w:p>
            <w:pPr>
              <w:pStyle w:val="0"/>
              <w:jc w:val="center"/>
            </w:pPr>
            <w:r>
              <w:rPr>
                <w:sz w:val="20"/>
              </w:rPr>
              <w:t xml:space="preserve">33.2</w:t>
            </w:r>
          </w:p>
        </w:tc>
        <w:tc>
          <w:tcPr>
            <w:tcW w:w="1587" w:type="dxa"/>
            <w:vAlign w:val="center"/>
          </w:tcPr>
          <w:p>
            <w:pPr>
              <w:pStyle w:val="0"/>
              <w:jc w:val="center"/>
            </w:pPr>
            <w:r>
              <w:rPr>
                <w:sz w:val="20"/>
              </w:rPr>
              <w:t xml:space="preserve">койко-день</w:t>
            </w:r>
          </w:p>
        </w:tc>
        <w:tc>
          <w:tcPr>
            <w:tcW w:w="1928" w:type="dxa"/>
            <w:vAlign w:val="center"/>
          </w:tcPr>
          <w:p>
            <w:pPr>
              <w:pStyle w:val="0"/>
              <w:jc w:val="center"/>
            </w:pPr>
            <w:r>
              <w:rPr>
                <w:sz w:val="20"/>
              </w:rPr>
              <w:t xml:space="preserve">0,092</w:t>
            </w:r>
          </w:p>
        </w:tc>
        <w:tc>
          <w:tcPr>
            <w:tcW w:w="1814" w:type="dxa"/>
            <w:vAlign w:val="center"/>
          </w:tcPr>
          <w:p>
            <w:pPr>
              <w:pStyle w:val="0"/>
              <w:jc w:val="center"/>
            </w:pPr>
            <w:r>
              <w:rPr>
                <w:sz w:val="20"/>
              </w:rPr>
              <w:t xml:space="preserve">5145,11</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473,35</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332122,00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6.3. Оказываемая в условиях дневного стационара (равно </w:t>
            </w:r>
            <w:hyperlink w:history="0" w:anchor="P2978" w:tooltip="63.3">
              <w:r>
                <w:rPr>
                  <w:sz w:val="20"/>
                  <w:color w:val="0000ff"/>
                </w:rPr>
                <w:t xml:space="preserve">строке 63.3</w:t>
              </w:r>
            </w:hyperlink>
            <w:r>
              <w:rPr>
                <w:sz w:val="20"/>
              </w:rPr>
              <w:t xml:space="preserve">)</w:t>
            </w:r>
          </w:p>
        </w:tc>
        <w:tc>
          <w:tcPr>
            <w:tcW w:w="1020" w:type="dxa"/>
            <w:vAlign w:val="center"/>
          </w:tcPr>
          <w:p>
            <w:pPr>
              <w:pStyle w:val="0"/>
              <w:jc w:val="center"/>
            </w:pPr>
            <w:r>
              <w:rPr>
                <w:sz w:val="20"/>
              </w:rPr>
              <w:t xml:space="preserve">33.3</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7. Расходы на ведение дела СМО (сумма </w:t>
            </w:r>
            <w:hyperlink w:history="0" w:anchor="P2558" w:tooltip="49">
              <w:r>
                <w:rPr>
                  <w:sz w:val="20"/>
                  <w:color w:val="0000ff"/>
                </w:rPr>
                <w:t xml:space="preserve">строк 49</w:t>
              </w:r>
            </w:hyperlink>
            <w:r>
              <w:rPr>
                <w:sz w:val="20"/>
              </w:rPr>
              <w:t xml:space="preserve"> + </w:t>
            </w:r>
            <w:hyperlink w:history="0" w:anchor="P2988" w:tooltip="64">
              <w:r>
                <w:rPr>
                  <w:sz w:val="20"/>
                  <w:color w:val="0000ff"/>
                </w:rPr>
                <w:t xml:space="preserve">64</w:t>
              </w:r>
            </w:hyperlink>
            <w:r>
              <w:rPr>
                <w:sz w:val="20"/>
              </w:rPr>
              <w:t xml:space="preserve"> + </w:t>
            </w:r>
            <w:hyperlink w:history="0" w:anchor="P3368" w:tooltip="79">
              <w:r>
                <w:rPr>
                  <w:sz w:val="20"/>
                  <w:color w:val="0000ff"/>
                </w:rPr>
                <w:t xml:space="preserve">79</w:t>
              </w:r>
            </w:hyperlink>
            <w:r>
              <w:rPr>
                <w:sz w:val="20"/>
              </w:rPr>
              <w:t xml:space="preserve">)</w:t>
            </w:r>
          </w:p>
        </w:tc>
        <w:tc>
          <w:tcPr>
            <w:tcW w:w="1020" w:type="dxa"/>
            <w:vAlign w:val="center"/>
          </w:tcPr>
          <w:p>
            <w:pPr>
              <w:pStyle w:val="0"/>
              <w:jc w:val="center"/>
            </w:pPr>
            <w:r>
              <w:rPr>
                <w:sz w:val="20"/>
              </w:rPr>
              <w:t xml:space="preserve">34</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246,99</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173296,47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8. Иные расходы (равно </w:t>
            </w:r>
            <w:hyperlink w:history="0" w:anchor="P2998" w:tooltip="65">
              <w:r>
                <w:rPr>
                  <w:sz w:val="20"/>
                  <w:color w:val="0000ff"/>
                </w:rPr>
                <w:t xml:space="preserve">строке 65</w:t>
              </w:r>
            </w:hyperlink>
            <w:r>
              <w:rPr>
                <w:sz w:val="20"/>
              </w:rPr>
              <w:t xml:space="preserve">)</w:t>
            </w:r>
          </w:p>
        </w:tc>
        <w:tc>
          <w:tcPr>
            <w:tcW w:w="1020" w:type="dxa"/>
            <w:vAlign w:val="center"/>
          </w:tcPr>
          <w:p>
            <w:pPr>
              <w:pStyle w:val="0"/>
              <w:jc w:val="center"/>
            </w:pPr>
            <w:r>
              <w:rPr>
                <w:sz w:val="20"/>
              </w:rPr>
              <w:t xml:space="preserve">35</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из </w:t>
            </w:r>
            <w:hyperlink w:history="0" w:anchor="P1758" w:tooltip="20">
              <w:r>
                <w:rPr>
                  <w:sz w:val="20"/>
                  <w:color w:val="0000ff"/>
                </w:rPr>
                <w:t xml:space="preserve">строки 20</w:t>
              </w:r>
            </w:hyperlink>
            <w:r>
              <w:rPr>
                <w:sz w:val="20"/>
              </w:rPr>
              <w:t xml:space="preserve">: 1. Медицинская помощь, предоставляемая в рамках базовой программы ОМС застрахованным лицам (за счет субвенции фонда ОМС)</w:t>
            </w:r>
          </w:p>
        </w:tc>
        <w:tc>
          <w:tcPr>
            <w:tcW w:w="1020" w:type="dxa"/>
            <w:vAlign w:val="center"/>
          </w:tcPr>
          <w:p>
            <w:pPr>
              <w:pStyle w:val="0"/>
              <w:jc w:val="center"/>
            </w:pPr>
            <w:r>
              <w:rPr>
                <w:sz w:val="20"/>
              </w:rPr>
              <w:t xml:space="preserve">36</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29243,73</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20518571,60</w:t>
            </w:r>
          </w:p>
        </w:tc>
        <w:tc>
          <w:tcPr>
            <w:tcW w:w="907" w:type="dxa"/>
            <w:vAlign w:val="center"/>
          </w:tcPr>
          <w:p>
            <w:pPr>
              <w:pStyle w:val="0"/>
              <w:jc w:val="center"/>
            </w:pPr>
            <w:r>
              <w:rPr>
                <w:sz w:val="20"/>
              </w:rPr>
              <w:t xml:space="preserve">70,90</w:t>
            </w:r>
          </w:p>
        </w:tc>
      </w:tr>
      <w:tr>
        <w:tc>
          <w:tcPr>
            <w:tcW w:w="3451" w:type="dxa"/>
            <w:vAlign w:val="center"/>
          </w:tcPr>
          <w:p>
            <w:pPr>
              <w:pStyle w:val="0"/>
            </w:pPr>
            <w:r>
              <w:rPr>
                <w:sz w:val="20"/>
              </w:rPr>
              <w:t xml:space="preserve">1. Скорая, в том числе скорая специализированная, медицинская помощь</w:t>
            </w:r>
          </w:p>
        </w:tc>
        <w:tc>
          <w:tcPr>
            <w:tcW w:w="1020" w:type="dxa"/>
            <w:vAlign w:val="center"/>
          </w:tcPr>
          <w:bookmarkStart w:id="2208" w:name="P2208"/>
          <w:bookmarkEnd w:id="2208"/>
          <w:p>
            <w:pPr>
              <w:pStyle w:val="0"/>
              <w:jc w:val="center"/>
            </w:pPr>
            <w:r>
              <w:rPr>
                <w:sz w:val="20"/>
              </w:rPr>
              <w:t xml:space="preserve">37</w:t>
            </w:r>
          </w:p>
        </w:tc>
        <w:tc>
          <w:tcPr>
            <w:tcW w:w="1587" w:type="dxa"/>
            <w:vAlign w:val="center"/>
          </w:tcPr>
          <w:p>
            <w:pPr>
              <w:pStyle w:val="0"/>
              <w:jc w:val="center"/>
            </w:pPr>
            <w:r>
              <w:rPr>
                <w:sz w:val="20"/>
              </w:rPr>
              <w:t xml:space="preserve">вызов</w:t>
            </w:r>
          </w:p>
        </w:tc>
        <w:tc>
          <w:tcPr>
            <w:tcW w:w="1928" w:type="dxa"/>
            <w:vAlign w:val="center"/>
          </w:tcPr>
          <w:p>
            <w:pPr>
              <w:pStyle w:val="0"/>
              <w:jc w:val="center"/>
            </w:pPr>
            <w:r>
              <w:rPr>
                <w:sz w:val="20"/>
              </w:rPr>
              <w:t xml:space="preserve">0,299</w:t>
            </w:r>
          </w:p>
        </w:tc>
        <w:tc>
          <w:tcPr>
            <w:tcW w:w="1814" w:type="dxa"/>
            <w:vAlign w:val="center"/>
          </w:tcPr>
          <w:p>
            <w:pPr>
              <w:pStyle w:val="0"/>
              <w:jc w:val="center"/>
            </w:pPr>
            <w:r>
              <w:rPr>
                <w:sz w:val="20"/>
              </w:rPr>
              <w:t xml:space="preserve">6120,64</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1832,05</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1285441,77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 Первичная медико-санитарная помощь, за исключением медицинской реабилитации</w:t>
            </w:r>
          </w:p>
        </w:tc>
        <w:tc>
          <w:tcPr>
            <w:tcW w:w="1020" w:type="dxa"/>
            <w:vAlign w:val="center"/>
          </w:tcPr>
          <w:p>
            <w:pPr>
              <w:pStyle w:val="0"/>
              <w:jc w:val="center"/>
            </w:pPr>
            <w:r>
              <w:rPr>
                <w:sz w:val="20"/>
              </w:rPr>
              <w:t xml:space="preserve">38</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39</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2.1.1. Посещения с профилактическими и иными целями, всего (сумма </w:t>
            </w:r>
            <w:hyperlink w:history="0" w:anchor="P2248" w:tooltip="39.1.1">
              <w:r>
                <w:rPr>
                  <w:sz w:val="20"/>
                  <w:color w:val="0000ff"/>
                </w:rPr>
                <w:t xml:space="preserve">строк 39.1.1</w:t>
              </w:r>
            </w:hyperlink>
            <w:r>
              <w:rPr>
                <w:sz w:val="20"/>
              </w:rPr>
              <w:t xml:space="preserve"> + </w:t>
            </w:r>
            <w:hyperlink w:history="0" w:anchor="P2258" w:tooltip="39.1.2">
              <w:r>
                <w:rPr>
                  <w:sz w:val="20"/>
                  <w:color w:val="0000ff"/>
                </w:rPr>
                <w:t xml:space="preserve">39.1.2</w:t>
              </w:r>
            </w:hyperlink>
            <w:r>
              <w:rPr>
                <w:sz w:val="20"/>
              </w:rPr>
              <w:t xml:space="preserve"> + </w:t>
            </w:r>
            <w:hyperlink w:history="0" w:anchor="P2278" w:tooltip="39.1.3">
              <w:r>
                <w:rPr>
                  <w:sz w:val="20"/>
                  <w:color w:val="0000ff"/>
                </w:rPr>
                <w:t xml:space="preserve">39.1.3</w:t>
              </w:r>
            </w:hyperlink>
            <w:r>
              <w:rPr>
                <w:sz w:val="20"/>
              </w:rPr>
              <w:t xml:space="preserve">), из них:</w:t>
            </w:r>
          </w:p>
        </w:tc>
        <w:tc>
          <w:tcPr>
            <w:tcW w:w="1020" w:type="dxa"/>
            <w:vAlign w:val="center"/>
          </w:tcPr>
          <w:bookmarkStart w:id="2238" w:name="P2238"/>
          <w:bookmarkEnd w:id="2238"/>
          <w:p>
            <w:pPr>
              <w:pStyle w:val="0"/>
              <w:jc w:val="center"/>
            </w:pPr>
            <w:r>
              <w:rPr>
                <w:sz w:val="20"/>
              </w:rPr>
              <w:t xml:space="preserve">39.1</w:t>
            </w:r>
          </w:p>
        </w:tc>
        <w:tc>
          <w:tcPr>
            <w:tcW w:w="1587" w:type="dxa"/>
            <w:vAlign w:val="center"/>
          </w:tcPr>
          <w:p>
            <w:pPr>
              <w:pStyle w:val="0"/>
              <w:jc w:val="center"/>
            </w:pPr>
            <w:r>
              <w:rPr>
                <w:sz w:val="20"/>
              </w:rPr>
              <w:t xml:space="preserve">посещения/комплексные посещения</w:t>
            </w:r>
          </w:p>
        </w:tc>
        <w:tc>
          <w:tcPr>
            <w:tcW w:w="1928" w:type="dxa"/>
            <w:vAlign w:val="center"/>
          </w:tcPr>
          <w:p>
            <w:pPr>
              <w:pStyle w:val="0"/>
              <w:jc w:val="center"/>
            </w:pPr>
            <w:r>
              <w:rPr>
                <w:sz w:val="20"/>
              </w:rPr>
              <w:t xml:space="preserve">2,730</w:t>
            </w:r>
          </w:p>
        </w:tc>
        <w:tc>
          <w:tcPr>
            <w:tcW w:w="1814" w:type="dxa"/>
            <w:vAlign w:val="center"/>
          </w:tcPr>
          <w:p>
            <w:pPr>
              <w:pStyle w:val="0"/>
              <w:jc w:val="center"/>
            </w:pPr>
            <w:r>
              <w:rPr>
                <w:sz w:val="20"/>
              </w:rPr>
              <w:t xml:space="preserve">1218,33</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3326,38</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2333920,44</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проведения профилактических медицинских осмотров</w:t>
            </w:r>
          </w:p>
        </w:tc>
        <w:tc>
          <w:tcPr>
            <w:tcW w:w="1020" w:type="dxa"/>
            <w:vAlign w:val="center"/>
          </w:tcPr>
          <w:bookmarkStart w:id="2248" w:name="P2248"/>
          <w:bookmarkEnd w:id="2248"/>
          <w:p>
            <w:pPr>
              <w:pStyle w:val="0"/>
              <w:jc w:val="center"/>
            </w:pPr>
            <w:r>
              <w:rPr>
                <w:sz w:val="20"/>
              </w:rPr>
              <w:t xml:space="preserve">39.1.1</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0,265590</w:t>
            </w:r>
          </w:p>
        </w:tc>
        <w:tc>
          <w:tcPr>
            <w:tcW w:w="1814" w:type="dxa"/>
            <w:vAlign w:val="center"/>
          </w:tcPr>
          <w:p>
            <w:pPr>
              <w:pStyle w:val="0"/>
              <w:jc w:val="center"/>
            </w:pPr>
            <w:r>
              <w:rPr>
                <w:sz w:val="20"/>
              </w:rPr>
              <w:t xml:space="preserve">3533,04</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938,34</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658378,47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проведения диспансеризации, всего, в том числе:</w:t>
            </w:r>
          </w:p>
        </w:tc>
        <w:tc>
          <w:tcPr>
            <w:tcW w:w="1020" w:type="dxa"/>
            <w:vAlign w:val="center"/>
          </w:tcPr>
          <w:bookmarkStart w:id="2258" w:name="P2258"/>
          <w:bookmarkEnd w:id="2258"/>
          <w:p>
            <w:pPr>
              <w:pStyle w:val="0"/>
              <w:jc w:val="center"/>
            </w:pPr>
            <w:r>
              <w:rPr>
                <w:sz w:val="20"/>
              </w:rPr>
              <w:t xml:space="preserve">39.1.2</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0,331413</w:t>
            </w:r>
          </w:p>
        </w:tc>
        <w:tc>
          <w:tcPr>
            <w:tcW w:w="1814" w:type="dxa"/>
            <w:vAlign w:val="center"/>
          </w:tcPr>
          <w:p>
            <w:pPr>
              <w:pStyle w:val="0"/>
              <w:jc w:val="center"/>
            </w:pPr>
            <w:r>
              <w:rPr>
                <w:sz w:val="20"/>
              </w:rPr>
              <w:t xml:space="preserve">2950,65</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977,89</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686123,50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проведения углубленной диспансеризации</w:t>
            </w:r>
          </w:p>
        </w:tc>
        <w:tc>
          <w:tcPr>
            <w:tcW w:w="1020" w:type="dxa"/>
            <w:vAlign w:val="center"/>
          </w:tcPr>
          <w:bookmarkStart w:id="2268" w:name="P2268"/>
          <w:bookmarkEnd w:id="2268"/>
          <w:p>
            <w:pPr>
              <w:pStyle w:val="0"/>
              <w:jc w:val="center"/>
            </w:pPr>
            <w:r>
              <w:rPr>
                <w:sz w:val="20"/>
              </w:rPr>
              <w:t xml:space="preserve">39.1.2.1</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0,076117</w:t>
            </w:r>
          </w:p>
        </w:tc>
        <w:tc>
          <w:tcPr>
            <w:tcW w:w="1814" w:type="dxa"/>
            <w:vAlign w:val="center"/>
          </w:tcPr>
          <w:p>
            <w:pPr>
              <w:pStyle w:val="0"/>
              <w:jc w:val="center"/>
            </w:pPr>
            <w:r>
              <w:rPr>
                <w:sz w:val="20"/>
              </w:rPr>
              <w:t xml:space="preserve">2017,51</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153,57</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107749,16</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посещений с иными целями</w:t>
            </w:r>
          </w:p>
        </w:tc>
        <w:tc>
          <w:tcPr>
            <w:tcW w:w="1020" w:type="dxa"/>
            <w:vAlign w:val="center"/>
          </w:tcPr>
          <w:bookmarkStart w:id="2278" w:name="P2278"/>
          <w:bookmarkEnd w:id="2278"/>
          <w:p>
            <w:pPr>
              <w:pStyle w:val="0"/>
              <w:jc w:val="center"/>
            </w:pPr>
            <w:r>
              <w:rPr>
                <w:sz w:val="20"/>
              </w:rPr>
              <w:t xml:space="preserve">39.1.3</w:t>
            </w:r>
          </w:p>
        </w:tc>
        <w:tc>
          <w:tcPr>
            <w:tcW w:w="1587" w:type="dxa"/>
            <w:vAlign w:val="center"/>
          </w:tcPr>
          <w:p>
            <w:pPr>
              <w:pStyle w:val="0"/>
              <w:jc w:val="center"/>
            </w:pPr>
            <w:r>
              <w:rPr>
                <w:sz w:val="20"/>
              </w:rPr>
              <w:t xml:space="preserve">посещения</w:t>
            </w:r>
          </w:p>
        </w:tc>
        <w:tc>
          <w:tcPr>
            <w:tcW w:w="1928" w:type="dxa"/>
            <w:vAlign w:val="center"/>
          </w:tcPr>
          <w:p>
            <w:pPr>
              <w:pStyle w:val="0"/>
              <w:jc w:val="center"/>
            </w:pPr>
            <w:r>
              <w:rPr>
                <w:sz w:val="20"/>
              </w:rPr>
              <w:t xml:space="preserve">2,133264</w:t>
            </w:r>
          </w:p>
        </w:tc>
        <w:tc>
          <w:tcPr>
            <w:tcW w:w="1814" w:type="dxa"/>
            <w:vAlign w:val="center"/>
          </w:tcPr>
          <w:p>
            <w:pPr>
              <w:pStyle w:val="0"/>
              <w:jc w:val="center"/>
            </w:pPr>
            <w:r>
              <w:rPr>
                <w:sz w:val="20"/>
              </w:rPr>
              <w:t xml:space="preserve">661,03</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1410,15</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989418,47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2.1.2. В неотложной форме</w:t>
            </w:r>
          </w:p>
        </w:tc>
        <w:tc>
          <w:tcPr>
            <w:tcW w:w="1020" w:type="dxa"/>
            <w:vAlign w:val="center"/>
          </w:tcPr>
          <w:bookmarkStart w:id="2288" w:name="P2288"/>
          <w:bookmarkEnd w:id="2288"/>
          <w:p>
            <w:pPr>
              <w:pStyle w:val="0"/>
              <w:jc w:val="center"/>
            </w:pPr>
            <w:r>
              <w:rPr>
                <w:sz w:val="20"/>
              </w:rPr>
              <w:t xml:space="preserve">39.2</w:t>
            </w:r>
          </w:p>
        </w:tc>
        <w:tc>
          <w:tcPr>
            <w:tcW w:w="1587" w:type="dxa"/>
            <w:vAlign w:val="center"/>
          </w:tcPr>
          <w:p>
            <w:pPr>
              <w:pStyle w:val="0"/>
              <w:jc w:val="center"/>
            </w:pPr>
            <w:r>
              <w:rPr>
                <w:sz w:val="20"/>
              </w:rPr>
              <w:t xml:space="preserve">посещение</w:t>
            </w:r>
          </w:p>
        </w:tc>
        <w:tc>
          <w:tcPr>
            <w:tcW w:w="1928" w:type="dxa"/>
            <w:vAlign w:val="center"/>
          </w:tcPr>
          <w:p>
            <w:pPr>
              <w:pStyle w:val="0"/>
              <w:jc w:val="center"/>
            </w:pPr>
            <w:r>
              <w:rPr>
                <w:sz w:val="20"/>
              </w:rPr>
              <w:t xml:space="preserve">0,540</w:t>
            </w:r>
          </w:p>
        </w:tc>
        <w:tc>
          <w:tcPr>
            <w:tcW w:w="1814" w:type="dxa"/>
            <w:vAlign w:val="center"/>
          </w:tcPr>
          <w:p>
            <w:pPr>
              <w:pStyle w:val="0"/>
              <w:jc w:val="center"/>
            </w:pPr>
            <w:r>
              <w:rPr>
                <w:sz w:val="20"/>
              </w:rPr>
              <w:t xml:space="preserve">1432,97</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773,80</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542932,27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bookmarkStart w:id="2298" w:name="P2298"/>
          <w:bookmarkEnd w:id="2298"/>
          <w:p>
            <w:pPr>
              <w:pStyle w:val="0"/>
              <w:jc w:val="center"/>
            </w:pPr>
            <w:r>
              <w:rPr>
                <w:sz w:val="20"/>
              </w:rPr>
              <w:t xml:space="preserve">39.3</w:t>
            </w:r>
          </w:p>
        </w:tc>
        <w:tc>
          <w:tcPr>
            <w:tcW w:w="1587" w:type="dxa"/>
            <w:vAlign w:val="center"/>
          </w:tcPr>
          <w:p>
            <w:pPr>
              <w:pStyle w:val="0"/>
              <w:jc w:val="center"/>
            </w:pPr>
            <w:r>
              <w:rPr>
                <w:sz w:val="20"/>
              </w:rPr>
              <w:t xml:space="preserve">обращение</w:t>
            </w:r>
          </w:p>
        </w:tc>
        <w:tc>
          <w:tcPr>
            <w:tcW w:w="1928" w:type="dxa"/>
            <w:vAlign w:val="center"/>
          </w:tcPr>
          <w:p>
            <w:pPr>
              <w:pStyle w:val="0"/>
              <w:jc w:val="center"/>
            </w:pPr>
            <w:r>
              <w:rPr>
                <w:sz w:val="20"/>
              </w:rPr>
              <w:t xml:space="preserve">1,7877</w:t>
            </w:r>
          </w:p>
        </w:tc>
        <w:tc>
          <w:tcPr>
            <w:tcW w:w="1814" w:type="dxa"/>
            <w:vAlign w:val="center"/>
          </w:tcPr>
          <w:p>
            <w:pPr>
              <w:pStyle w:val="0"/>
              <w:jc w:val="center"/>
            </w:pPr>
            <w:r>
              <w:rPr>
                <w:sz w:val="20"/>
              </w:rPr>
              <w:t xml:space="preserve">3574,42</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6389,99</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4483473,64</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компьютерная томография</w:t>
            </w:r>
          </w:p>
        </w:tc>
        <w:tc>
          <w:tcPr>
            <w:tcW w:w="1020" w:type="dxa"/>
            <w:vAlign w:val="center"/>
          </w:tcPr>
          <w:bookmarkStart w:id="2308" w:name="P2308"/>
          <w:bookmarkEnd w:id="2308"/>
          <w:p>
            <w:pPr>
              <w:pStyle w:val="0"/>
              <w:jc w:val="center"/>
            </w:pPr>
            <w:r>
              <w:rPr>
                <w:sz w:val="20"/>
              </w:rPr>
              <w:t xml:space="preserve">39.3.1</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0,048062</w:t>
            </w:r>
          </w:p>
        </w:tc>
        <w:tc>
          <w:tcPr>
            <w:tcW w:w="1814" w:type="dxa"/>
            <w:vAlign w:val="center"/>
          </w:tcPr>
          <w:p>
            <w:pPr>
              <w:pStyle w:val="0"/>
              <w:jc w:val="center"/>
            </w:pPr>
            <w:r>
              <w:rPr>
                <w:sz w:val="20"/>
              </w:rPr>
              <w:t xml:space="preserve">5010,00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240,79</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168947,22</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магнитно-резонансная томография</w:t>
            </w:r>
          </w:p>
        </w:tc>
        <w:tc>
          <w:tcPr>
            <w:tcW w:w="1020" w:type="dxa"/>
            <w:vAlign w:val="center"/>
          </w:tcPr>
          <w:bookmarkStart w:id="2318" w:name="P2318"/>
          <w:bookmarkEnd w:id="2318"/>
          <w:p>
            <w:pPr>
              <w:pStyle w:val="0"/>
              <w:jc w:val="center"/>
            </w:pPr>
            <w:r>
              <w:rPr>
                <w:sz w:val="20"/>
              </w:rPr>
              <w:t xml:space="preserve">39.3.2</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0,017313</w:t>
            </w:r>
          </w:p>
        </w:tc>
        <w:tc>
          <w:tcPr>
            <w:tcW w:w="1814" w:type="dxa"/>
            <w:vAlign w:val="center"/>
          </w:tcPr>
          <w:p>
            <w:pPr>
              <w:pStyle w:val="0"/>
              <w:jc w:val="center"/>
            </w:pPr>
            <w:r>
              <w:rPr>
                <w:sz w:val="20"/>
              </w:rPr>
              <w:t xml:space="preserve">6377,00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110,40</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77461,42</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ультразвуковое исследование сердечно-сосудистой системы</w:t>
            </w:r>
          </w:p>
        </w:tc>
        <w:tc>
          <w:tcPr>
            <w:tcW w:w="1020" w:type="dxa"/>
            <w:vAlign w:val="center"/>
          </w:tcPr>
          <w:bookmarkStart w:id="2328" w:name="P2328"/>
          <w:bookmarkEnd w:id="2328"/>
          <w:p>
            <w:pPr>
              <w:pStyle w:val="0"/>
              <w:jc w:val="center"/>
            </w:pPr>
            <w:r>
              <w:rPr>
                <w:sz w:val="20"/>
              </w:rPr>
              <w:t xml:space="preserve">39.3.3</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0,090371</w:t>
            </w:r>
          </w:p>
        </w:tc>
        <w:tc>
          <w:tcPr>
            <w:tcW w:w="1814" w:type="dxa"/>
            <w:vAlign w:val="center"/>
          </w:tcPr>
          <w:p>
            <w:pPr>
              <w:pStyle w:val="0"/>
              <w:jc w:val="center"/>
            </w:pPr>
            <w:r>
              <w:rPr>
                <w:sz w:val="20"/>
              </w:rPr>
              <w:t xml:space="preserve">1011,64</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91,42</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64146,07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эндоскопическое диагностическое исследование</w:t>
            </w:r>
          </w:p>
        </w:tc>
        <w:tc>
          <w:tcPr>
            <w:tcW w:w="1020" w:type="dxa"/>
            <w:vAlign w:val="center"/>
          </w:tcPr>
          <w:bookmarkStart w:id="2338" w:name="P2338"/>
          <w:bookmarkEnd w:id="2338"/>
          <w:p>
            <w:pPr>
              <w:pStyle w:val="0"/>
              <w:jc w:val="center"/>
            </w:pPr>
            <w:r>
              <w:rPr>
                <w:sz w:val="20"/>
              </w:rPr>
              <w:t xml:space="preserve">39.3.4</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0,029446</w:t>
            </w:r>
          </w:p>
        </w:tc>
        <w:tc>
          <w:tcPr>
            <w:tcW w:w="1814" w:type="dxa"/>
            <w:vAlign w:val="center"/>
          </w:tcPr>
          <w:p>
            <w:pPr>
              <w:pStyle w:val="0"/>
              <w:jc w:val="center"/>
            </w:pPr>
            <w:r>
              <w:rPr>
                <w:sz w:val="20"/>
              </w:rPr>
              <w:t xml:space="preserve">1855,04</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54,62</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38325,13</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vAlign w:val="center"/>
          </w:tcPr>
          <w:bookmarkStart w:id="2348" w:name="P2348"/>
          <w:bookmarkEnd w:id="2348"/>
          <w:p>
            <w:pPr>
              <w:pStyle w:val="0"/>
              <w:jc w:val="center"/>
            </w:pPr>
            <w:r>
              <w:rPr>
                <w:sz w:val="20"/>
              </w:rPr>
              <w:t xml:space="preserve">39.3.5</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0,000974</w:t>
            </w:r>
          </w:p>
        </w:tc>
        <w:tc>
          <w:tcPr>
            <w:tcW w:w="1814" w:type="dxa"/>
            <w:vAlign w:val="center"/>
          </w:tcPr>
          <w:p>
            <w:pPr>
              <w:pStyle w:val="0"/>
              <w:jc w:val="center"/>
            </w:pPr>
            <w:r>
              <w:rPr>
                <w:sz w:val="20"/>
              </w:rPr>
              <w:t xml:space="preserve">8568,00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8,34</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5851,94</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bookmarkStart w:id="2358" w:name="P2358"/>
          <w:bookmarkEnd w:id="2358"/>
          <w:p>
            <w:pPr>
              <w:pStyle w:val="0"/>
              <w:jc w:val="center"/>
            </w:pPr>
            <w:r>
              <w:rPr>
                <w:sz w:val="20"/>
              </w:rPr>
              <w:t xml:space="preserve">39.3.6</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0,013210</w:t>
            </w:r>
          </w:p>
        </w:tc>
        <w:tc>
          <w:tcPr>
            <w:tcW w:w="1814" w:type="dxa"/>
            <w:vAlign w:val="center"/>
          </w:tcPr>
          <w:p>
            <w:pPr>
              <w:pStyle w:val="0"/>
              <w:jc w:val="center"/>
            </w:pPr>
            <w:r>
              <w:rPr>
                <w:sz w:val="20"/>
              </w:rPr>
              <w:t xml:space="preserve">3842,03</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50,76</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35611,78</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тестирование на выявление новой коронавирусной инфекции (COVID-19)</w:t>
            </w:r>
          </w:p>
        </w:tc>
        <w:tc>
          <w:tcPr>
            <w:tcW w:w="1020" w:type="dxa"/>
            <w:vAlign w:val="center"/>
          </w:tcPr>
          <w:bookmarkStart w:id="2368" w:name="P2368"/>
          <w:bookmarkEnd w:id="2368"/>
          <w:p>
            <w:pPr>
              <w:pStyle w:val="0"/>
              <w:jc w:val="center"/>
            </w:pPr>
            <w:r>
              <w:rPr>
                <w:sz w:val="20"/>
              </w:rPr>
              <w:t xml:space="preserve">39.3.7</w:t>
            </w:r>
          </w:p>
        </w:tc>
        <w:tc>
          <w:tcPr>
            <w:tcW w:w="1587"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0,275507</w:t>
            </w:r>
          </w:p>
        </w:tc>
        <w:tc>
          <w:tcPr>
            <w:tcW w:w="1814" w:type="dxa"/>
            <w:vAlign w:val="center"/>
          </w:tcPr>
          <w:p>
            <w:pPr>
              <w:pStyle w:val="0"/>
              <w:jc w:val="center"/>
            </w:pPr>
            <w:r>
              <w:rPr>
                <w:sz w:val="20"/>
              </w:rPr>
              <w:t xml:space="preserve">540,00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148,77</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104385,78</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2.1.4. Диспансерное наблюдение</w:t>
            </w:r>
          </w:p>
        </w:tc>
        <w:tc>
          <w:tcPr>
            <w:tcW w:w="1020" w:type="dxa"/>
            <w:vAlign w:val="center"/>
          </w:tcPr>
          <w:bookmarkStart w:id="2378" w:name="P2378"/>
          <w:bookmarkEnd w:id="2378"/>
          <w:p>
            <w:pPr>
              <w:pStyle w:val="0"/>
              <w:jc w:val="center"/>
            </w:pPr>
            <w:r>
              <w:rPr>
                <w:sz w:val="20"/>
              </w:rPr>
              <w:t xml:space="preserve">39.4</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0,261736</w:t>
            </w:r>
          </w:p>
        </w:tc>
        <w:tc>
          <w:tcPr>
            <w:tcW w:w="1814" w:type="dxa"/>
            <w:vAlign w:val="center"/>
          </w:tcPr>
          <w:p>
            <w:pPr>
              <w:pStyle w:val="0"/>
              <w:jc w:val="center"/>
            </w:pPr>
            <w:r>
              <w:rPr>
                <w:sz w:val="20"/>
              </w:rPr>
              <w:t xml:space="preserve">2360,86</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617,92</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433557,77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2.2. В условиях дневных стационаров, за исключением медицинской реабилитации </w:t>
            </w:r>
            <w:hyperlink w:history="0" w:anchor="P3393"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2398" w:tooltip="40.1">
              <w:r>
                <w:rPr>
                  <w:sz w:val="20"/>
                  <w:color w:val="0000ff"/>
                </w:rPr>
                <w:t xml:space="preserve">строк 40.1</w:t>
              </w:r>
            </w:hyperlink>
            <w:r>
              <w:rPr>
                <w:sz w:val="20"/>
              </w:rPr>
              <w:t xml:space="preserve"> + </w:t>
            </w:r>
            <w:hyperlink w:history="0" w:anchor="P2408" w:tooltip="40.2">
              <w:r>
                <w:rPr>
                  <w:sz w:val="20"/>
                  <w:color w:val="0000ff"/>
                </w:rPr>
                <w:t xml:space="preserve">40.2</w:t>
              </w:r>
            </w:hyperlink>
            <w:r>
              <w:rPr>
                <w:sz w:val="20"/>
              </w:rPr>
              <w:t xml:space="preserve">), в том числе:</w:t>
            </w:r>
          </w:p>
        </w:tc>
        <w:tc>
          <w:tcPr>
            <w:tcW w:w="1020" w:type="dxa"/>
            <w:vAlign w:val="center"/>
          </w:tcPr>
          <w:bookmarkStart w:id="2388" w:name="P2388"/>
          <w:bookmarkEnd w:id="2388"/>
          <w:p>
            <w:pPr>
              <w:pStyle w:val="0"/>
              <w:jc w:val="center"/>
            </w:pPr>
            <w:r>
              <w:rPr>
                <w:sz w:val="20"/>
              </w:rPr>
              <w:t xml:space="preserve">40</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2.2.1. Для медицинской помощи по профилю "онкология"</w:t>
            </w:r>
          </w:p>
        </w:tc>
        <w:tc>
          <w:tcPr>
            <w:tcW w:w="1020" w:type="dxa"/>
            <w:vAlign w:val="center"/>
          </w:tcPr>
          <w:bookmarkStart w:id="2398" w:name="P2398"/>
          <w:bookmarkEnd w:id="2398"/>
          <w:p>
            <w:pPr>
              <w:pStyle w:val="0"/>
              <w:jc w:val="center"/>
            </w:pPr>
            <w:r>
              <w:rPr>
                <w:sz w:val="20"/>
              </w:rPr>
              <w:t xml:space="preserve">40.1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2.2.2. Для медицинской помощи при экстракорпоральном оплодотворении</w:t>
            </w:r>
          </w:p>
        </w:tc>
        <w:tc>
          <w:tcPr>
            <w:tcW w:w="1020" w:type="dxa"/>
            <w:vAlign w:val="center"/>
          </w:tcPr>
          <w:bookmarkStart w:id="2408" w:name="P2408"/>
          <w:bookmarkEnd w:id="2408"/>
          <w:p>
            <w:pPr>
              <w:pStyle w:val="0"/>
              <w:jc w:val="center"/>
            </w:pPr>
            <w:r>
              <w:rPr>
                <w:sz w:val="20"/>
              </w:rPr>
              <w:t xml:space="preserve">40.2</w:t>
            </w:r>
          </w:p>
        </w:tc>
        <w:tc>
          <w:tcPr>
            <w:tcW w:w="1587"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pPr>
              <w:pStyle w:val="0"/>
              <w:jc w:val="center"/>
            </w:pPr>
            <w:r>
              <w:rPr>
                <w:sz w:val="20"/>
              </w:rPr>
              <w:t xml:space="preserve">41</w:t>
            </w:r>
          </w:p>
        </w:tc>
        <w:tc>
          <w:tcPr>
            <w:tcW w:w="1587"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0,067863</w:t>
            </w:r>
          </w:p>
        </w:tc>
        <w:tc>
          <w:tcPr>
            <w:tcW w:w="1814" w:type="dxa"/>
            <w:vAlign w:val="center"/>
          </w:tcPr>
          <w:p>
            <w:pPr>
              <w:pStyle w:val="0"/>
              <w:jc w:val="center"/>
            </w:pPr>
            <w:r>
              <w:rPr>
                <w:sz w:val="20"/>
              </w:rPr>
              <w:t xml:space="preserve">46615,26</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3163,43</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2219585,60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3.1. Для медицинской помощи по профилю "онкология"</w:t>
            </w:r>
          </w:p>
        </w:tc>
        <w:tc>
          <w:tcPr>
            <w:tcW w:w="1020" w:type="dxa"/>
            <w:vAlign w:val="center"/>
          </w:tcPr>
          <w:p>
            <w:pPr>
              <w:pStyle w:val="0"/>
              <w:jc w:val="center"/>
            </w:pPr>
            <w:r>
              <w:rPr>
                <w:sz w:val="20"/>
              </w:rPr>
              <w:t xml:space="preserve">41.1</w:t>
            </w:r>
          </w:p>
        </w:tc>
        <w:tc>
          <w:tcPr>
            <w:tcW w:w="1587"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0,010507</w:t>
            </w:r>
          </w:p>
        </w:tc>
        <w:tc>
          <w:tcPr>
            <w:tcW w:w="1814" w:type="dxa"/>
            <w:vAlign w:val="center"/>
          </w:tcPr>
          <w:p>
            <w:pPr>
              <w:pStyle w:val="0"/>
              <w:jc w:val="center"/>
            </w:pPr>
            <w:r>
              <w:rPr>
                <w:sz w:val="20"/>
              </w:rPr>
              <w:t xml:space="preserve">99985,82</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1050,53</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737095,47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3.2. Для медицинской помощи при экстракорпоральном оплодотворении</w:t>
            </w:r>
          </w:p>
        </w:tc>
        <w:tc>
          <w:tcPr>
            <w:tcW w:w="1020" w:type="dxa"/>
            <w:vAlign w:val="center"/>
          </w:tcPr>
          <w:p>
            <w:pPr>
              <w:pStyle w:val="0"/>
              <w:jc w:val="center"/>
            </w:pPr>
            <w:r>
              <w:rPr>
                <w:sz w:val="20"/>
              </w:rPr>
              <w:t xml:space="preserve">41.2</w:t>
            </w:r>
          </w:p>
        </w:tc>
        <w:tc>
          <w:tcPr>
            <w:tcW w:w="1587" w:type="dxa"/>
            <w:vAlign w:val="center"/>
          </w:tcPr>
          <w:p>
            <w:pPr>
              <w:pStyle w:val="0"/>
              <w:jc w:val="center"/>
            </w:pPr>
            <w:r>
              <w:rPr>
                <w:sz w:val="20"/>
              </w:rPr>
              <w:t xml:space="preserve">случай</w:t>
            </w:r>
          </w:p>
        </w:tc>
        <w:tc>
          <w:tcPr>
            <w:tcW w:w="1928" w:type="dxa"/>
            <w:vAlign w:val="center"/>
          </w:tcPr>
          <w:p>
            <w:pPr>
              <w:pStyle w:val="0"/>
              <w:jc w:val="center"/>
            </w:pPr>
            <w:r>
              <w:rPr>
                <w:sz w:val="20"/>
              </w:rPr>
              <w:t xml:space="preserve">0,000560</w:t>
            </w:r>
          </w:p>
        </w:tc>
        <w:tc>
          <w:tcPr>
            <w:tcW w:w="1814" w:type="dxa"/>
            <w:vAlign w:val="center"/>
          </w:tcPr>
          <w:p>
            <w:pPr>
              <w:pStyle w:val="0"/>
              <w:jc w:val="center"/>
            </w:pPr>
            <w:r>
              <w:rPr>
                <w:sz w:val="20"/>
              </w:rPr>
              <w:t xml:space="preserve">149617,00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83,80</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58799,48</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1020" w:type="dxa"/>
            <w:vAlign w:val="center"/>
          </w:tcPr>
          <w:p>
            <w:pPr>
              <w:pStyle w:val="0"/>
              <w:jc w:val="center"/>
            </w:pPr>
            <w:r>
              <w:rPr>
                <w:sz w:val="20"/>
              </w:rPr>
              <w:t xml:space="preserve">42</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4.1. В условиях дневных стационаров, за исключением медицинской реабилитации</w:t>
            </w:r>
          </w:p>
        </w:tc>
        <w:tc>
          <w:tcPr>
            <w:tcW w:w="1020" w:type="dxa"/>
            <w:vAlign w:val="center"/>
          </w:tcPr>
          <w:bookmarkStart w:id="2458" w:name="P2458"/>
          <w:bookmarkEnd w:id="2458"/>
          <w:p>
            <w:pPr>
              <w:pStyle w:val="0"/>
              <w:jc w:val="center"/>
            </w:pPr>
            <w:r>
              <w:rPr>
                <w:sz w:val="20"/>
              </w:rPr>
              <w:t xml:space="preserve">43</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4.1.1. Для медицинской помощи по профилю "онкология"</w:t>
            </w:r>
          </w:p>
        </w:tc>
        <w:tc>
          <w:tcPr>
            <w:tcW w:w="1020" w:type="dxa"/>
            <w:vAlign w:val="center"/>
          </w:tcPr>
          <w:bookmarkStart w:id="2468" w:name="P2468"/>
          <w:bookmarkEnd w:id="2468"/>
          <w:p>
            <w:pPr>
              <w:pStyle w:val="0"/>
              <w:jc w:val="center"/>
            </w:pPr>
            <w:r>
              <w:rPr>
                <w:sz w:val="20"/>
              </w:rPr>
              <w:t xml:space="preserve">43.1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4.1.2. Для медицинской помощи при экстракорпоральном оплодотворении</w:t>
            </w:r>
          </w:p>
        </w:tc>
        <w:tc>
          <w:tcPr>
            <w:tcW w:w="1020" w:type="dxa"/>
            <w:vAlign w:val="center"/>
          </w:tcPr>
          <w:bookmarkStart w:id="2478" w:name="P2478"/>
          <w:bookmarkEnd w:id="2478"/>
          <w:p>
            <w:pPr>
              <w:pStyle w:val="0"/>
              <w:jc w:val="center"/>
            </w:pPr>
            <w:r>
              <w:rPr>
                <w:sz w:val="20"/>
              </w:rPr>
              <w:t xml:space="preserve">43.2</w:t>
            </w:r>
          </w:p>
        </w:tc>
        <w:tc>
          <w:tcPr>
            <w:tcW w:w="1587"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1020" w:type="dxa"/>
            <w:vAlign w:val="center"/>
          </w:tcPr>
          <w:bookmarkStart w:id="2488" w:name="P2488"/>
          <w:bookmarkEnd w:id="2488"/>
          <w:p>
            <w:pPr>
              <w:pStyle w:val="0"/>
              <w:jc w:val="center"/>
            </w:pPr>
            <w:r>
              <w:rPr>
                <w:sz w:val="20"/>
              </w:rPr>
              <w:t xml:space="preserve">44</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0,164585</w:t>
            </w:r>
          </w:p>
        </w:tc>
        <w:tc>
          <w:tcPr>
            <w:tcW w:w="1814" w:type="dxa"/>
            <w:vAlign w:val="center"/>
          </w:tcPr>
          <w:p>
            <w:pPr>
              <w:pStyle w:val="0"/>
              <w:jc w:val="center"/>
            </w:pPr>
            <w:r>
              <w:rPr>
                <w:sz w:val="20"/>
              </w:rPr>
              <w:t xml:space="preserve">74349,74</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12236,81</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8585833,63</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4.2.1. Для медицинской помощи по профилю "онкология"</w:t>
            </w:r>
          </w:p>
        </w:tc>
        <w:tc>
          <w:tcPr>
            <w:tcW w:w="1020" w:type="dxa"/>
            <w:vAlign w:val="center"/>
          </w:tcPr>
          <w:bookmarkStart w:id="2498" w:name="P2498"/>
          <w:bookmarkEnd w:id="2498"/>
          <w:p>
            <w:pPr>
              <w:pStyle w:val="0"/>
              <w:jc w:val="center"/>
            </w:pPr>
            <w:r>
              <w:rPr>
                <w:sz w:val="20"/>
              </w:rPr>
              <w:t xml:space="preserve">44.1</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0,008602</w:t>
            </w:r>
          </w:p>
        </w:tc>
        <w:tc>
          <w:tcPr>
            <w:tcW w:w="1814" w:type="dxa"/>
            <w:vAlign w:val="center"/>
          </w:tcPr>
          <w:p>
            <w:pPr>
              <w:pStyle w:val="0"/>
              <w:jc w:val="center"/>
            </w:pPr>
            <w:r>
              <w:rPr>
                <w:sz w:val="20"/>
              </w:rPr>
              <w:t xml:space="preserve">190282,41</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1636,94</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1148544,63</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4.2.2. Высокотехнологичная медицинская помощь</w:t>
            </w:r>
          </w:p>
        </w:tc>
        <w:tc>
          <w:tcPr>
            <w:tcW w:w="1020" w:type="dxa"/>
            <w:vAlign w:val="center"/>
          </w:tcPr>
          <w:bookmarkStart w:id="2508" w:name="P2508"/>
          <w:bookmarkEnd w:id="2508"/>
          <w:p>
            <w:pPr>
              <w:pStyle w:val="0"/>
              <w:jc w:val="center"/>
            </w:pPr>
            <w:r>
              <w:rPr>
                <w:sz w:val="20"/>
              </w:rPr>
              <w:t xml:space="preserve">44.2</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0,0079</w:t>
            </w:r>
          </w:p>
        </w:tc>
        <w:tc>
          <w:tcPr>
            <w:tcW w:w="1814" w:type="dxa"/>
            <w:vAlign w:val="center"/>
          </w:tcPr>
          <w:p>
            <w:pPr>
              <w:pStyle w:val="0"/>
              <w:jc w:val="center"/>
            </w:pPr>
            <w:r>
              <w:rPr>
                <w:sz w:val="20"/>
              </w:rPr>
              <w:t xml:space="preserve">211763,64</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1678,98</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1178041,14</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 Медицинская реабилитация:</w:t>
            </w:r>
          </w:p>
        </w:tc>
        <w:tc>
          <w:tcPr>
            <w:tcW w:w="1020" w:type="dxa"/>
            <w:vAlign w:val="center"/>
          </w:tcPr>
          <w:p>
            <w:pPr>
              <w:pStyle w:val="0"/>
              <w:jc w:val="center"/>
            </w:pPr>
            <w:r>
              <w:rPr>
                <w:sz w:val="20"/>
              </w:rPr>
              <w:t xml:space="preserve">45</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664,44</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466201,01</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5.1. В амбулаторных условиях</w:t>
            </w:r>
          </w:p>
        </w:tc>
        <w:tc>
          <w:tcPr>
            <w:tcW w:w="1020" w:type="dxa"/>
            <w:vAlign w:val="center"/>
          </w:tcPr>
          <w:bookmarkStart w:id="2528" w:name="P2528"/>
          <w:bookmarkEnd w:id="2528"/>
          <w:p>
            <w:pPr>
              <w:pStyle w:val="0"/>
              <w:jc w:val="center"/>
            </w:pPr>
            <w:r>
              <w:rPr>
                <w:sz w:val="20"/>
              </w:rPr>
              <w:t xml:space="preserve">46</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0,002954</w:t>
            </w:r>
          </w:p>
        </w:tc>
        <w:tc>
          <w:tcPr>
            <w:tcW w:w="1814" w:type="dxa"/>
            <w:vAlign w:val="center"/>
          </w:tcPr>
          <w:p>
            <w:pPr>
              <w:pStyle w:val="0"/>
              <w:jc w:val="center"/>
            </w:pPr>
            <w:r>
              <w:rPr>
                <w:sz w:val="20"/>
              </w:rPr>
              <w:t xml:space="preserve">37045,07</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109,45</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76794,43</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020" w:type="dxa"/>
            <w:vAlign w:val="center"/>
          </w:tcPr>
          <w:bookmarkStart w:id="2538" w:name="P2538"/>
          <w:bookmarkEnd w:id="2538"/>
          <w:p>
            <w:pPr>
              <w:pStyle w:val="0"/>
              <w:jc w:val="center"/>
            </w:pPr>
            <w:r>
              <w:rPr>
                <w:sz w:val="20"/>
              </w:rPr>
              <w:t xml:space="preserve">47</w:t>
            </w:r>
          </w:p>
        </w:tc>
        <w:tc>
          <w:tcPr>
            <w:tcW w:w="1587"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0,002601</w:t>
            </w:r>
          </w:p>
        </w:tc>
        <w:tc>
          <w:tcPr>
            <w:tcW w:w="1814" w:type="dxa"/>
            <w:vAlign w:val="center"/>
          </w:tcPr>
          <w:p>
            <w:pPr>
              <w:pStyle w:val="0"/>
              <w:jc w:val="center"/>
            </w:pPr>
            <w:r>
              <w:rPr>
                <w:sz w:val="20"/>
              </w:rPr>
              <w:t xml:space="preserve">44503,02</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115,75</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81218,01</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020" w:type="dxa"/>
            <w:vAlign w:val="center"/>
          </w:tcPr>
          <w:bookmarkStart w:id="2548" w:name="P2548"/>
          <w:bookmarkEnd w:id="2548"/>
          <w:p>
            <w:pPr>
              <w:pStyle w:val="0"/>
              <w:jc w:val="center"/>
            </w:pPr>
            <w:r>
              <w:rPr>
                <w:sz w:val="20"/>
              </w:rPr>
              <w:t xml:space="preserve">48</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0,005426</w:t>
            </w:r>
          </w:p>
        </w:tc>
        <w:tc>
          <w:tcPr>
            <w:tcW w:w="1814" w:type="dxa"/>
            <w:vAlign w:val="center"/>
          </w:tcPr>
          <w:p>
            <w:pPr>
              <w:pStyle w:val="0"/>
              <w:jc w:val="center"/>
            </w:pPr>
            <w:r>
              <w:rPr>
                <w:sz w:val="20"/>
              </w:rPr>
              <w:t xml:space="preserve">80953,13</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439,24</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308188,57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 Расходы на ведение дела СМО</w:t>
            </w:r>
          </w:p>
        </w:tc>
        <w:tc>
          <w:tcPr>
            <w:tcW w:w="1020" w:type="dxa"/>
            <w:vAlign w:val="center"/>
          </w:tcPr>
          <w:bookmarkStart w:id="2558" w:name="P2558"/>
          <w:bookmarkEnd w:id="2558"/>
          <w:p>
            <w:pPr>
              <w:pStyle w:val="0"/>
              <w:jc w:val="center"/>
            </w:pPr>
            <w:r>
              <w:rPr>
                <w:sz w:val="20"/>
              </w:rPr>
              <w:t xml:space="preserve">49</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238,91</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167625,47</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 Медицинская помощь по видам и заболеваниям, не установленным базовой программой:</w:t>
            </w:r>
          </w:p>
        </w:tc>
        <w:tc>
          <w:tcPr>
            <w:tcW w:w="1020" w:type="dxa"/>
            <w:vAlign w:val="center"/>
          </w:tcPr>
          <w:p>
            <w:pPr>
              <w:pStyle w:val="0"/>
              <w:jc w:val="center"/>
            </w:pPr>
            <w:r>
              <w:rPr>
                <w:sz w:val="20"/>
              </w:rPr>
              <w:t xml:space="preserve">50</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858,87</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602616,50</w:t>
            </w:r>
          </w:p>
        </w:tc>
        <w:tc>
          <w:tcPr>
            <w:tcW w:w="907" w:type="dxa"/>
            <w:vAlign w:val="center"/>
          </w:tcPr>
          <w:p>
            <w:pPr>
              <w:pStyle w:val="0"/>
              <w:jc w:val="center"/>
            </w:pPr>
            <w:r>
              <w:rPr>
                <w:sz w:val="20"/>
              </w:rPr>
              <w:t xml:space="preserve">2,10</w:t>
            </w:r>
          </w:p>
        </w:tc>
      </w:tr>
      <w:tr>
        <w:tc>
          <w:tcPr>
            <w:tcW w:w="3451" w:type="dxa"/>
            <w:vAlign w:val="center"/>
          </w:tcPr>
          <w:p>
            <w:pPr>
              <w:pStyle w:val="0"/>
            </w:pPr>
            <w:r>
              <w:rPr>
                <w:sz w:val="20"/>
              </w:rPr>
              <w:t xml:space="preserve">1. Скорая, в том числе скорая специализированная, медицинская помощь</w:t>
            </w:r>
          </w:p>
        </w:tc>
        <w:tc>
          <w:tcPr>
            <w:tcW w:w="1020" w:type="dxa"/>
            <w:vAlign w:val="center"/>
          </w:tcPr>
          <w:bookmarkStart w:id="2578" w:name="P2578"/>
          <w:bookmarkEnd w:id="2578"/>
          <w:p>
            <w:pPr>
              <w:pStyle w:val="0"/>
              <w:jc w:val="center"/>
            </w:pPr>
            <w:r>
              <w:rPr>
                <w:sz w:val="20"/>
              </w:rPr>
              <w:t xml:space="preserve">51</w:t>
            </w:r>
          </w:p>
        </w:tc>
        <w:tc>
          <w:tcPr>
            <w:tcW w:w="1587" w:type="dxa"/>
            <w:vAlign w:val="center"/>
          </w:tcPr>
          <w:p>
            <w:pPr>
              <w:pStyle w:val="0"/>
              <w:jc w:val="center"/>
            </w:pPr>
            <w:r>
              <w:rPr>
                <w:sz w:val="20"/>
              </w:rPr>
              <w:t xml:space="preserve">вызов</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 Первичная медико-санитарная помощь, за исключением медицинской реабилитации</w:t>
            </w:r>
          </w:p>
        </w:tc>
        <w:tc>
          <w:tcPr>
            <w:tcW w:w="1020" w:type="dxa"/>
            <w:vAlign w:val="center"/>
          </w:tcPr>
          <w:p>
            <w:pPr>
              <w:pStyle w:val="0"/>
              <w:jc w:val="center"/>
            </w:pPr>
            <w:r>
              <w:rPr>
                <w:sz w:val="20"/>
              </w:rPr>
              <w:t xml:space="preserve">52</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53</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2.1.1. Посещения с профилактическими и иными целями, всего, в том числе:</w:t>
            </w:r>
          </w:p>
        </w:tc>
        <w:tc>
          <w:tcPr>
            <w:tcW w:w="1020" w:type="dxa"/>
            <w:vAlign w:val="center"/>
          </w:tcPr>
          <w:bookmarkStart w:id="2608" w:name="P2608"/>
          <w:bookmarkEnd w:id="2608"/>
          <w:p>
            <w:pPr>
              <w:pStyle w:val="0"/>
              <w:jc w:val="center"/>
            </w:pPr>
            <w:r>
              <w:rPr>
                <w:sz w:val="20"/>
              </w:rPr>
              <w:t xml:space="preserve">53.1</w:t>
            </w:r>
          </w:p>
        </w:tc>
        <w:tc>
          <w:tcPr>
            <w:tcW w:w="1587" w:type="dxa"/>
            <w:vAlign w:val="center"/>
          </w:tcPr>
          <w:p>
            <w:pPr>
              <w:pStyle w:val="0"/>
              <w:jc w:val="center"/>
            </w:pPr>
            <w:r>
              <w:rPr>
                <w:sz w:val="20"/>
              </w:rPr>
              <w:t xml:space="preserve">посещения/комплексные посещения</w:t>
            </w:r>
          </w:p>
        </w:tc>
        <w:tc>
          <w:tcPr>
            <w:tcW w:w="1928" w:type="dxa"/>
            <w:vAlign w:val="center"/>
          </w:tcPr>
          <w:p>
            <w:pPr>
              <w:pStyle w:val="0"/>
              <w:jc w:val="center"/>
            </w:pPr>
            <w:r>
              <w:rPr>
                <w:sz w:val="20"/>
              </w:rPr>
              <w:t xml:space="preserve">0,156</w:t>
            </w:r>
          </w:p>
        </w:tc>
        <w:tc>
          <w:tcPr>
            <w:tcW w:w="1814" w:type="dxa"/>
            <w:vAlign w:val="center"/>
          </w:tcPr>
          <w:p>
            <w:pPr>
              <w:pStyle w:val="0"/>
              <w:jc w:val="center"/>
            </w:pPr>
            <w:r>
              <w:rPr>
                <w:sz w:val="20"/>
              </w:rPr>
              <w:t xml:space="preserve">808,80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126,50</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88760,10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проведения профилактических медицинских осмотров</w:t>
            </w:r>
          </w:p>
        </w:tc>
        <w:tc>
          <w:tcPr>
            <w:tcW w:w="1020" w:type="dxa"/>
            <w:vAlign w:val="center"/>
          </w:tcPr>
          <w:bookmarkStart w:id="2618" w:name="P2618"/>
          <w:bookmarkEnd w:id="2618"/>
          <w:p>
            <w:pPr>
              <w:pStyle w:val="0"/>
              <w:jc w:val="center"/>
            </w:pPr>
            <w:r>
              <w:rPr>
                <w:sz w:val="20"/>
              </w:rPr>
              <w:t xml:space="preserve">53.1.1</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проведения диспансеризации, всего, в том числе:</w:t>
            </w:r>
          </w:p>
        </w:tc>
        <w:tc>
          <w:tcPr>
            <w:tcW w:w="1020" w:type="dxa"/>
            <w:vAlign w:val="center"/>
          </w:tcPr>
          <w:p>
            <w:pPr>
              <w:pStyle w:val="0"/>
              <w:jc w:val="center"/>
            </w:pPr>
            <w:r>
              <w:rPr>
                <w:sz w:val="20"/>
              </w:rPr>
              <w:t xml:space="preserve">53.1.2</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проведения углубленной диспансеризации</w:t>
            </w:r>
          </w:p>
        </w:tc>
        <w:tc>
          <w:tcPr>
            <w:tcW w:w="1020" w:type="dxa"/>
            <w:vAlign w:val="center"/>
          </w:tcPr>
          <w:bookmarkStart w:id="2638" w:name="P2638"/>
          <w:bookmarkEnd w:id="2638"/>
          <w:p>
            <w:pPr>
              <w:pStyle w:val="0"/>
              <w:jc w:val="center"/>
            </w:pPr>
            <w:r>
              <w:rPr>
                <w:sz w:val="20"/>
              </w:rPr>
              <w:t xml:space="preserve">53.1.2.1</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посещений с иными целями</w:t>
            </w:r>
          </w:p>
        </w:tc>
        <w:tc>
          <w:tcPr>
            <w:tcW w:w="1020" w:type="dxa"/>
            <w:vAlign w:val="center"/>
          </w:tcPr>
          <w:bookmarkStart w:id="2648" w:name="P2648"/>
          <w:bookmarkEnd w:id="2648"/>
          <w:p>
            <w:pPr>
              <w:pStyle w:val="0"/>
              <w:jc w:val="center"/>
            </w:pPr>
            <w:r>
              <w:rPr>
                <w:sz w:val="20"/>
              </w:rPr>
              <w:t xml:space="preserve">53.1.3</w:t>
            </w:r>
          </w:p>
        </w:tc>
        <w:tc>
          <w:tcPr>
            <w:tcW w:w="1587" w:type="dxa"/>
            <w:vAlign w:val="center"/>
          </w:tcPr>
          <w:p>
            <w:pPr>
              <w:pStyle w:val="0"/>
              <w:jc w:val="center"/>
            </w:pPr>
            <w:r>
              <w:rPr>
                <w:sz w:val="20"/>
              </w:rPr>
              <w:t xml:space="preserve">посещения</w:t>
            </w:r>
          </w:p>
        </w:tc>
        <w:tc>
          <w:tcPr>
            <w:tcW w:w="1928" w:type="dxa"/>
            <w:vAlign w:val="center"/>
          </w:tcPr>
          <w:p>
            <w:pPr>
              <w:pStyle w:val="0"/>
              <w:jc w:val="center"/>
            </w:pPr>
            <w:r>
              <w:rPr>
                <w:sz w:val="20"/>
              </w:rPr>
              <w:t xml:space="preserve">0,156</w:t>
            </w:r>
          </w:p>
        </w:tc>
        <w:tc>
          <w:tcPr>
            <w:tcW w:w="1814" w:type="dxa"/>
            <w:vAlign w:val="center"/>
          </w:tcPr>
          <w:p>
            <w:pPr>
              <w:pStyle w:val="0"/>
              <w:jc w:val="center"/>
            </w:pPr>
            <w:r>
              <w:rPr>
                <w:sz w:val="20"/>
              </w:rPr>
              <w:t xml:space="preserve">808,80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126,50</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88760,10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2.1.2. В неотложной форме</w:t>
            </w:r>
          </w:p>
        </w:tc>
        <w:tc>
          <w:tcPr>
            <w:tcW w:w="1020" w:type="dxa"/>
            <w:vAlign w:val="center"/>
          </w:tcPr>
          <w:bookmarkStart w:id="2658" w:name="P2658"/>
          <w:bookmarkEnd w:id="2658"/>
          <w:p>
            <w:pPr>
              <w:pStyle w:val="0"/>
              <w:jc w:val="center"/>
            </w:pPr>
            <w:r>
              <w:rPr>
                <w:sz w:val="20"/>
              </w:rPr>
              <w:t xml:space="preserve">53.2</w:t>
            </w:r>
          </w:p>
        </w:tc>
        <w:tc>
          <w:tcPr>
            <w:tcW w:w="1587" w:type="dxa"/>
            <w:vAlign w:val="center"/>
          </w:tcPr>
          <w:p>
            <w:pPr>
              <w:pStyle w:val="0"/>
              <w:jc w:val="center"/>
            </w:pPr>
            <w:r>
              <w:rPr>
                <w:sz w:val="20"/>
              </w:rPr>
              <w:t xml:space="preserve">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bookmarkStart w:id="2668" w:name="P2668"/>
          <w:bookmarkEnd w:id="2668"/>
          <w:p>
            <w:pPr>
              <w:pStyle w:val="0"/>
              <w:jc w:val="center"/>
            </w:pPr>
            <w:r>
              <w:rPr>
                <w:sz w:val="20"/>
              </w:rPr>
              <w:t xml:space="preserve">53.3</w:t>
            </w:r>
          </w:p>
        </w:tc>
        <w:tc>
          <w:tcPr>
            <w:tcW w:w="1587" w:type="dxa"/>
            <w:vAlign w:val="center"/>
          </w:tcPr>
          <w:p>
            <w:pPr>
              <w:pStyle w:val="0"/>
              <w:jc w:val="center"/>
            </w:pPr>
            <w:r>
              <w:rPr>
                <w:sz w:val="20"/>
              </w:rPr>
              <w:t xml:space="preserve">обращение</w:t>
            </w:r>
          </w:p>
        </w:tc>
        <w:tc>
          <w:tcPr>
            <w:tcW w:w="1928" w:type="dxa"/>
            <w:vAlign w:val="center"/>
          </w:tcPr>
          <w:p>
            <w:pPr>
              <w:pStyle w:val="0"/>
              <w:jc w:val="center"/>
            </w:pPr>
            <w:r>
              <w:rPr>
                <w:sz w:val="20"/>
              </w:rPr>
              <w:t xml:space="preserve">0,022</w:t>
            </w:r>
          </w:p>
        </w:tc>
        <w:tc>
          <w:tcPr>
            <w:tcW w:w="1814" w:type="dxa"/>
            <w:vAlign w:val="center"/>
          </w:tcPr>
          <w:p>
            <w:pPr>
              <w:pStyle w:val="0"/>
              <w:jc w:val="center"/>
            </w:pPr>
            <w:r>
              <w:rPr>
                <w:sz w:val="20"/>
              </w:rPr>
              <w:t xml:space="preserve">2807,32</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63,83</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44788,00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компьютерная томография</w:t>
            </w:r>
          </w:p>
        </w:tc>
        <w:tc>
          <w:tcPr>
            <w:tcW w:w="1020" w:type="dxa"/>
            <w:vAlign w:val="center"/>
          </w:tcPr>
          <w:bookmarkStart w:id="2678" w:name="P2678"/>
          <w:bookmarkEnd w:id="2678"/>
          <w:p>
            <w:pPr>
              <w:pStyle w:val="0"/>
              <w:jc w:val="center"/>
            </w:pPr>
            <w:r>
              <w:rPr>
                <w:sz w:val="20"/>
              </w:rPr>
              <w:t xml:space="preserve">53.3.1</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магнитно-резонансная томография</w:t>
            </w:r>
          </w:p>
        </w:tc>
        <w:tc>
          <w:tcPr>
            <w:tcW w:w="1020" w:type="dxa"/>
            <w:vAlign w:val="center"/>
          </w:tcPr>
          <w:bookmarkStart w:id="2688" w:name="P2688"/>
          <w:bookmarkEnd w:id="2688"/>
          <w:p>
            <w:pPr>
              <w:pStyle w:val="0"/>
              <w:jc w:val="center"/>
            </w:pPr>
            <w:r>
              <w:rPr>
                <w:sz w:val="20"/>
              </w:rPr>
              <w:t xml:space="preserve">53.3.2</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ультразвуковое исследование сердечно-сосудистой системы</w:t>
            </w:r>
          </w:p>
        </w:tc>
        <w:tc>
          <w:tcPr>
            <w:tcW w:w="1020" w:type="dxa"/>
            <w:vAlign w:val="center"/>
          </w:tcPr>
          <w:bookmarkStart w:id="2698" w:name="P2698"/>
          <w:bookmarkEnd w:id="2698"/>
          <w:p>
            <w:pPr>
              <w:pStyle w:val="0"/>
              <w:jc w:val="center"/>
            </w:pPr>
            <w:r>
              <w:rPr>
                <w:sz w:val="20"/>
              </w:rPr>
              <w:t xml:space="preserve">53.3.3</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эндоскопическое диагностическое исследование</w:t>
            </w:r>
          </w:p>
        </w:tc>
        <w:tc>
          <w:tcPr>
            <w:tcW w:w="1020" w:type="dxa"/>
            <w:vAlign w:val="center"/>
          </w:tcPr>
          <w:bookmarkStart w:id="2708" w:name="P2708"/>
          <w:bookmarkEnd w:id="2708"/>
          <w:p>
            <w:pPr>
              <w:pStyle w:val="0"/>
              <w:jc w:val="center"/>
            </w:pPr>
            <w:r>
              <w:rPr>
                <w:sz w:val="20"/>
              </w:rPr>
              <w:t xml:space="preserve">53.3.4</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vAlign w:val="center"/>
          </w:tcPr>
          <w:bookmarkStart w:id="2718" w:name="P2718"/>
          <w:bookmarkEnd w:id="2718"/>
          <w:p>
            <w:pPr>
              <w:pStyle w:val="0"/>
              <w:jc w:val="center"/>
            </w:pPr>
            <w:r>
              <w:rPr>
                <w:sz w:val="20"/>
              </w:rPr>
              <w:t xml:space="preserve">53.3.5</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bookmarkStart w:id="2728" w:name="P2728"/>
          <w:bookmarkEnd w:id="2728"/>
          <w:p>
            <w:pPr>
              <w:pStyle w:val="0"/>
              <w:jc w:val="center"/>
            </w:pPr>
            <w:r>
              <w:rPr>
                <w:sz w:val="20"/>
              </w:rPr>
              <w:t xml:space="preserve">53.3.6</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тестирование на выявление новой коронавирусной инфекции (COVID-19)</w:t>
            </w:r>
          </w:p>
        </w:tc>
        <w:tc>
          <w:tcPr>
            <w:tcW w:w="1020" w:type="dxa"/>
            <w:vAlign w:val="center"/>
          </w:tcPr>
          <w:bookmarkStart w:id="2738" w:name="P2738"/>
          <w:bookmarkEnd w:id="2738"/>
          <w:p>
            <w:pPr>
              <w:pStyle w:val="0"/>
              <w:jc w:val="center"/>
            </w:pPr>
            <w:r>
              <w:rPr>
                <w:sz w:val="20"/>
              </w:rPr>
              <w:t xml:space="preserve">53.3.7</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2.1.4. Диспансерное наблюдение</w:t>
            </w:r>
          </w:p>
        </w:tc>
        <w:tc>
          <w:tcPr>
            <w:tcW w:w="1020" w:type="dxa"/>
            <w:vAlign w:val="center"/>
          </w:tcPr>
          <w:bookmarkStart w:id="2748" w:name="P2748"/>
          <w:bookmarkEnd w:id="2748"/>
          <w:p>
            <w:pPr>
              <w:pStyle w:val="0"/>
              <w:jc w:val="center"/>
            </w:pPr>
            <w:r>
              <w:rPr>
                <w:sz w:val="20"/>
              </w:rPr>
              <w:t xml:space="preserve">53.4</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2.2. В условиях дневных стационаров, за исключением медицинской реабилитации </w:t>
            </w:r>
            <w:hyperlink w:history="0" w:anchor="P3393"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2768" w:tooltip="54.1">
              <w:r>
                <w:rPr>
                  <w:sz w:val="20"/>
                  <w:color w:val="0000ff"/>
                </w:rPr>
                <w:t xml:space="preserve">строк 54.1</w:t>
              </w:r>
            </w:hyperlink>
            <w:r>
              <w:rPr>
                <w:sz w:val="20"/>
              </w:rPr>
              <w:t xml:space="preserve"> + </w:t>
            </w:r>
            <w:hyperlink w:history="0" w:anchor="P2778" w:tooltip="54.2">
              <w:r>
                <w:rPr>
                  <w:sz w:val="20"/>
                  <w:color w:val="0000ff"/>
                </w:rPr>
                <w:t xml:space="preserve">54.2</w:t>
              </w:r>
            </w:hyperlink>
            <w:r>
              <w:rPr>
                <w:sz w:val="20"/>
              </w:rPr>
              <w:t xml:space="preserve">), в том числе:</w:t>
            </w:r>
          </w:p>
        </w:tc>
        <w:tc>
          <w:tcPr>
            <w:tcW w:w="1020" w:type="dxa"/>
            <w:vAlign w:val="center"/>
          </w:tcPr>
          <w:bookmarkStart w:id="2758" w:name="P2758"/>
          <w:bookmarkEnd w:id="2758"/>
          <w:p>
            <w:pPr>
              <w:pStyle w:val="0"/>
              <w:jc w:val="center"/>
            </w:pPr>
            <w:r>
              <w:rPr>
                <w:sz w:val="20"/>
              </w:rPr>
              <w:t xml:space="preserve">54</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2.2.1. Для медицинской помощи по профилю "онкология"</w:t>
            </w:r>
          </w:p>
        </w:tc>
        <w:tc>
          <w:tcPr>
            <w:tcW w:w="1020" w:type="dxa"/>
            <w:vAlign w:val="center"/>
          </w:tcPr>
          <w:bookmarkStart w:id="2768" w:name="P2768"/>
          <w:bookmarkEnd w:id="2768"/>
          <w:p>
            <w:pPr>
              <w:pStyle w:val="0"/>
              <w:jc w:val="center"/>
            </w:pPr>
            <w:r>
              <w:rPr>
                <w:sz w:val="20"/>
              </w:rPr>
              <w:t xml:space="preserve">54.1</w:t>
            </w:r>
          </w:p>
        </w:tc>
        <w:tc>
          <w:tcPr>
            <w:tcW w:w="1587" w:type="dxa"/>
            <w:vAlign w:val="center"/>
          </w:tcPr>
          <w:p>
            <w:pPr>
              <w:pStyle w:val="0"/>
              <w:jc w:val="center"/>
            </w:pPr>
            <w:r>
              <w:rPr>
                <w:sz w:val="20"/>
              </w:rPr>
              <w:t xml:space="preserve">случаев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2.2.2. Для медицинской помощи при экстракорпоральном оплодотворении</w:t>
            </w:r>
          </w:p>
        </w:tc>
        <w:tc>
          <w:tcPr>
            <w:tcW w:w="1020" w:type="dxa"/>
            <w:vAlign w:val="center"/>
          </w:tcPr>
          <w:bookmarkStart w:id="2778" w:name="P2778"/>
          <w:bookmarkEnd w:id="2778"/>
          <w:p>
            <w:pPr>
              <w:pStyle w:val="0"/>
              <w:jc w:val="center"/>
            </w:pPr>
            <w:r>
              <w:rPr>
                <w:sz w:val="20"/>
              </w:rPr>
              <w:t xml:space="preserve">54.2</w:t>
            </w:r>
          </w:p>
        </w:tc>
        <w:tc>
          <w:tcPr>
            <w:tcW w:w="1587"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pPr>
              <w:pStyle w:val="0"/>
              <w:jc w:val="center"/>
            </w:pPr>
            <w:r>
              <w:rPr>
                <w:sz w:val="20"/>
              </w:rPr>
              <w:t xml:space="preserve">55</w:t>
            </w:r>
          </w:p>
        </w:tc>
        <w:tc>
          <w:tcPr>
            <w:tcW w:w="1587"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0,001</w:t>
            </w:r>
          </w:p>
        </w:tc>
        <w:tc>
          <w:tcPr>
            <w:tcW w:w="1814" w:type="dxa"/>
            <w:vAlign w:val="center"/>
          </w:tcPr>
          <w:p>
            <w:pPr>
              <w:pStyle w:val="0"/>
              <w:jc w:val="center"/>
            </w:pPr>
            <w:r>
              <w:rPr>
                <w:sz w:val="20"/>
              </w:rPr>
              <w:t xml:space="preserve">21598,75</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14,78</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10367,40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3.1. Для медицинской помощи по профилю "онкология"</w:t>
            </w:r>
          </w:p>
        </w:tc>
        <w:tc>
          <w:tcPr>
            <w:tcW w:w="1020" w:type="dxa"/>
            <w:vAlign w:val="center"/>
          </w:tcPr>
          <w:p>
            <w:pPr>
              <w:pStyle w:val="0"/>
              <w:jc w:val="center"/>
            </w:pPr>
            <w:r>
              <w:rPr>
                <w:sz w:val="20"/>
              </w:rPr>
              <w:t xml:space="preserve">55.1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3.2. Для медицинской помощи при экстракорпоральном оплодотворении</w:t>
            </w:r>
          </w:p>
        </w:tc>
        <w:tc>
          <w:tcPr>
            <w:tcW w:w="1020" w:type="dxa"/>
            <w:vAlign w:val="center"/>
          </w:tcPr>
          <w:p>
            <w:pPr>
              <w:pStyle w:val="0"/>
              <w:jc w:val="center"/>
            </w:pPr>
            <w:r>
              <w:rPr>
                <w:sz w:val="20"/>
              </w:rPr>
              <w:t xml:space="preserve">55.2</w:t>
            </w:r>
          </w:p>
        </w:tc>
        <w:tc>
          <w:tcPr>
            <w:tcW w:w="1587"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20" w:type="dxa"/>
            <w:vAlign w:val="center"/>
          </w:tcPr>
          <w:p>
            <w:pPr>
              <w:pStyle w:val="0"/>
              <w:jc w:val="center"/>
            </w:pPr>
            <w:r>
              <w:rPr>
                <w:sz w:val="20"/>
              </w:rPr>
              <w:t xml:space="preserve">56</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4.1. В условиях дневных стационаров, за исключением медицинской реабилитации, в том числе:</w:t>
            </w:r>
          </w:p>
        </w:tc>
        <w:tc>
          <w:tcPr>
            <w:tcW w:w="1020" w:type="dxa"/>
            <w:vAlign w:val="center"/>
          </w:tcPr>
          <w:bookmarkStart w:id="2828" w:name="P2828"/>
          <w:bookmarkEnd w:id="2828"/>
          <w:p>
            <w:pPr>
              <w:pStyle w:val="0"/>
              <w:jc w:val="center"/>
            </w:pPr>
            <w:r>
              <w:rPr>
                <w:sz w:val="20"/>
              </w:rPr>
              <w:t xml:space="preserve">57</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4.1.1. Для медицинской помощи по профилю "онкология"</w:t>
            </w:r>
          </w:p>
        </w:tc>
        <w:tc>
          <w:tcPr>
            <w:tcW w:w="1020" w:type="dxa"/>
            <w:vAlign w:val="center"/>
          </w:tcPr>
          <w:bookmarkStart w:id="2838" w:name="P2838"/>
          <w:bookmarkEnd w:id="2838"/>
          <w:p>
            <w:pPr>
              <w:pStyle w:val="0"/>
              <w:jc w:val="center"/>
            </w:pPr>
            <w:r>
              <w:rPr>
                <w:sz w:val="20"/>
              </w:rPr>
              <w:t xml:space="preserve">57.1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4.1.2. Для медицинской помощи при экстракорпоральном оплодотворении</w:t>
            </w:r>
          </w:p>
        </w:tc>
        <w:tc>
          <w:tcPr>
            <w:tcW w:w="1020" w:type="dxa"/>
            <w:vAlign w:val="center"/>
          </w:tcPr>
          <w:bookmarkStart w:id="2848" w:name="P2848"/>
          <w:bookmarkEnd w:id="2848"/>
          <w:p>
            <w:pPr>
              <w:pStyle w:val="0"/>
              <w:jc w:val="center"/>
            </w:pPr>
            <w:r>
              <w:rPr>
                <w:sz w:val="20"/>
              </w:rPr>
              <w:t xml:space="preserve">57.2</w:t>
            </w:r>
          </w:p>
        </w:tc>
        <w:tc>
          <w:tcPr>
            <w:tcW w:w="1587"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1020" w:type="dxa"/>
            <w:vAlign w:val="center"/>
          </w:tcPr>
          <w:bookmarkStart w:id="2858" w:name="P2858"/>
          <w:bookmarkEnd w:id="2858"/>
          <w:p>
            <w:pPr>
              <w:pStyle w:val="0"/>
              <w:jc w:val="center"/>
            </w:pPr>
            <w:r>
              <w:rPr>
                <w:sz w:val="20"/>
              </w:rPr>
              <w:t xml:space="preserve">58</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0,0017</w:t>
            </w:r>
          </w:p>
        </w:tc>
        <w:tc>
          <w:tcPr>
            <w:tcW w:w="1814" w:type="dxa"/>
            <w:vAlign w:val="center"/>
          </w:tcPr>
          <w:p>
            <w:pPr>
              <w:pStyle w:val="0"/>
              <w:jc w:val="center"/>
            </w:pPr>
            <w:r>
              <w:rPr>
                <w:sz w:val="20"/>
              </w:rPr>
              <w:t xml:space="preserve">68921,33</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118,37</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83050,20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4.2.1. Для медицинской помощи по профилю "онкология"</w:t>
            </w:r>
          </w:p>
        </w:tc>
        <w:tc>
          <w:tcPr>
            <w:tcW w:w="1020" w:type="dxa"/>
            <w:vAlign w:val="center"/>
          </w:tcPr>
          <w:bookmarkStart w:id="2868" w:name="P2868"/>
          <w:bookmarkEnd w:id="2868"/>
          <w:p>
            <w:pPr>
              <w:pStyle w:val="0"/>
              <w:jc w:val="center"/>
            </w:pPr>
            <w:r>
              <w:rPr>
                <w:sz w:val="20"/>
              </w:rPr>
              <w:t xml:space="preserve">58.1</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4.2.2. Высокотехнологичная медицинская помощь</w:t>
            </w:r>
          </w:p>
        </w:tc>
        <w:tc>
          <w:tcPr>
            <w:tcW w:w="1020" w:type="dxa"/>
            <w:vAlign w:val="center"/>
          </w:tcPr>
          <w:bookmarkStart w:id="2878" w:name="P2878"/>
          <w:bookmarkEnd w:id="2878"/>
          <w:p>
            <w:pPr>
              <w:pStyle w:val="0"/>
              <w:jc w:val="center"/>
            </w:pPr>
            <w:r>
              <w:rPr>
                <w:sz w:val="20"/>
              </w:rPr>
              <w:t xml:space="preserve">58.2</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 Медицинская реабилитация:</w:t>
            </w:r>
          </w:p>
        </w:tc>
        <w:tc>
          <w:tcPr>
            <w:tcW w:w="1020" w:type="dxa"/>
            <w:vAlign w:val="center"/>
          </w:tcPr>
          <w:p>
            <w:pPr>
              <w:pStyle w:val="0"/>
              <w:jc w:val="center"/>
            </w:pPr>
            <w:r>
              <w:rPr>
                <w:sz w:val="20"/>
              </w:rPr>
              <w:t xml:space="preserve">59</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5.1. В амбулаторных условиях</w:t>
            </w:r>
          </w:p>
        </w:tc>
        <w:tc>
          <w:tcPr>
            <w:tcW w:w="1020" w:type="dxa"/>
            <w:vAlign w:val="center"/>
          </w:tcPr>
          <w:bookmarkStart w:id="2898" w:name="P2898"/>
          <w:bookmarkEnd w:id="2898"/>
          <w:p>
            <w:pPr>
              <w:pStyle w:val="0"/>
              <w:jc w:val="center"/>
            </w:pPr>
            <w:r>
              <w:rPr>
                <w:sz w:val="20"/>
              </w:rPr>
              <w:t xml:space="preserve">60</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020" w:type="dxa"/>
            <w:vAlign w:val="center"/>
          </w:tcPr>
          <w:bookmarkStart w:id="2908" w:name="P2908"/>
          <w:bookmarkEnd w:id="2908"/>
          <w:p>
            <w:pPr>
              <w:pStyle w:val="0"/>
              <w:jc w:val="center"/>
            </w:pPr>
            <w:r>
              <w:rPr>
                <w:sz w:val="20"/>
              </w:rPr>
              <w:t xml:space="preserve">61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020" w:type="dxa"/>
            <w:vAlign w:val="center"/>
          </w:tcPr>
          <w:bookmarkStart w:id="2918" w:name="P2918"/>
          <w:bookmarkEnd w:id="2918"/>
          <w:p>
            <w:pPr>
              <w:pStyle w:val="0"/>
              <w:jc w:val="center"/>
            </w:pPr>
            <w:r>
              <w:rPr>
                <w:sz w:val="20"/>
              </w:rPr>
              <w:t xml:space="preserve">62</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 Паллиативная медицинская помощь </w:t>
            </w:r>
            <w:hyperlink w:history="0" w:anchor="P3399" w:tooltip="&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
              <w:r>
                <w:rPr>
                  <w:sz w:val="20"/>
                  <w:color w:val="0000ff"/>
                </w:rPr>
                <w:t xml:space="preserve">&lt;*********&gt;</w:t>
              </w:r>
            </w:hyperlink>
          </w:p>
        </w:tc>
        <w:tc>
          <w:tcPr>
            <w:tcW w:w="1020" w:type="dxa"/>
            <w:vAlign w:val="center"/>
          </w:tcPr>
          <w:p>
            <w:pPr>
              <w:pStyle w:val="0"/>
              <w:jc w:val="center"/>
            </w:pPr>
            <w:r>
              <w:rPr>
                <w:sz w:val="20"/>
              </w:rPr>
              <w:t xml:space="preserve">63</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527,31</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369979,80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6.1. Первичная медицинская помощь, в том числе доврачебная и врачебная </w:t>
            </w:r>
            <w:hyperlink w:history="0" w:anchor="P3397"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включая:</w:t>
            </w:r>
          </w:p>
        </w:tc>
        <w:tc>
          <w:tcPr>
            <w:tcW w:w="1020" w:type="dxa"/>
            <w:vAlign w:val="center"/>
          </w:tcPr>
          <w:bookmarkStart w:id="2938" w:name="P2938"/>
          <w:bookmarkEnd w:id="2938"/>
          <w:p>
            <w:pPr>
              <w:pStyle w:val="0"/>
              <w:jc w:val="center"/>
            </w:pPr>
            <w:r>
              <w:rPr>
                <w:sz w:val="20"/>
              </w:rPr>
              <w:t xml:space="preserve">63.1</w:t>
            </w:r>
          </w:p>
        </w:tc>
        <w:tc>
          <w:tcPr>
            <w:tcW w:w="1587" w:type="dxa"/>
            <w:vAlign w:val="center"/>
          </w:tcPr>
          <w:p>
            <w:pPr>
              <w:pStyle w:val="0"/>
              <w:jc w:val="center"/>
            </w:pPr>
            <w:r>
              <w:rPr>
                <w:sz w:val="20"/>
              </w:rPr>
              <w:t xml:space="preserve">посещений</w:t>
            </w:r>
          </w:p>
        </w:tc>
        <w:tc>
          <w:tcPr>
            <w:tcW w:w="1928" w:type="dxa"/>
            <w:vAlign w:val="center"/>
          </w:tcPr>
          <w:p>
            <w:pPr>
              <w:pStyle w:val="0"/>
              <w:jc w:val="center"/>
            </w:pPr>
            <w:r>
              <w:rPr>
                <w:sz w:val="20"/>
              </w:rPr>
              <w:t xml:space="preserve">0,030</w:t>
            </w:r>
          </w:p>
        </w:tc>
        <w:tc>
          <w:tcPr>
            <w:tcW w:w="1814" w:type="dxa"/>
            <w:vAlign w:val="center"/>
          </w:tcPr>
          <w:p>
            <w:pPr>
              <w:pStyle w:val="0"/>
              <w:jc w:val="center"/>
            </w:pPr>
            <w:r>
              <w:rPr>
                <w:sz w:val="20"/>
              </w:rPr>
              <w:t xml:space="preserve">1798,56</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53,96</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37857,80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020" w:type="dxa"/>
            <w:vAlign w:val="center"/>
          </w:tcPr>
          <w:bookmarkStart w:id="2948" w:name="P2948"/>
          <w:bookmarkEnd w:id="2948"/>
          <w:p>
            <w:pPr>
              <w:pStyle w:val="0"/>
              <w:jc w:val="center"/>
            </w:pPr>
            <w:r>
              <w:rPr>
                <w:sz w:val="20"/>
              </w:rPr>
              <w:t xml:space="preserve">63.1.1</w:t>
            </w:r>
          </w:p>
        </w:tc>
        <w:tc>
          <w:tcPr>
            <w:tcW w:w="1587" w:type="dxa"/>
            <w:vAlign w:val="center"/>
          </w:tcPr>
          <w:p>
            <w:pPr>
              <w:pStyle w:val="0"/>
              <w:jc w:val="center"/>
            </w:pPr>
            <w:r>
              <w:rPr>
                <w:sz w:val="20"/>
              </w:rPr>
              <w:t xml:space="preserve">посещений</w:t>
            </w:r>
          </w:p>
        </w:tc>
        <w:tc>
          <w:tcPr>
            <w:tcW w:w="1928" w:type="dxa"/>
            <w:vAlign w:val="center"/>
          </w:tcPr>
          <w:p>
            <w:pPr>
              <w:pStyle w:val="0"/>
              <w:jc w:val="center"/>
            </w:pPr>
            <w:r>
              <w:rPr>
                <w:sz w:val="20"/>
              </w:rPr>
              <w:t xml:space="preserve">0,022</w:t>
            </w:r>
          </w:p>
        </w:tc>
        <w:tc>
          <w:tcPr>
            <w:tcW w:w="1814" w:type="dxa"/>
            <w:vAlign w:val="center"/>
          </w:tcPr>
          <w:p>
            <w:pPr>
              <w:pStyle w:val="0"/>
              <w:jc w:val="center"/>
            </w:pPr>
            <w:r>
              <w:rPr>
                <w:sz w:val="20"/>
              </w:rPr>
              <w:t xml:space="preserve">870,20</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19,15</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13432,40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6.1.2. Посещения на дому выездными патронажными бригадами</w:t>
            </w:r>
          </w:p>
        </w:tc>
        <w:tc>
          <w:tcPr>
            <w:tcW w:w="1020" w:type="dxa"/>
            <w:vAlign w:val="center"/>
          </w:tcPr>
          <w:bookmarkStart w:id="2958" w:name="P2958"/>
          <w:bookmarkEnd w:id="2958"/>
          <w:p>
            <w:pPr>
              <w:pStyle w:val="0"/>
              <w:jc w:val="center"/>
            </w:pPr>
            <w:r>
              <w:rPr>
                <w:sz w:val="20"/>
              </w:rPr>
              <w:t xml:space="preserve">63.1.2</w:t>
            </w:r>
          </w:p>
        </w:tc>
        <w:tc>
          <w:tcPr>
            <w:tcW w:w="1587" w:type="dxa"/>
            <w:vAlign w:val="center"/>
          </w:tcPr>
          <w:p>
            <w:pPr>
              <w:pStyle w:val="0"/>
              <w:jc w:val="center"/>
            </w:pPr>
            <w:r>
              <w:rPr>
                <w:sz w:val="20"/>
              </w:rPr>
              <w:t xml:space="preserve">посещений</w:t>
            </w:r>
          </w:p>
        </w:tc>
        <w:tc>
          <w:tcPr>
            <w:tcW w:w="1928" w:type="dxa"/>
            <w:vAlign w:val="center"/>
          </w:tcPr>
          <w:p>
            <w:pPr>
              <w:pStyle w:val="0"/>
              <w:jc w:val="center"/>
            </w:pPr>
            <w:r>
              <w:rPr>
                <w:sz w:val="20"/>
              </w:rPr>
              <w:t xml:space="preserve">0,008</w:t>
            </w:r>
          </w:p>
        </w:tc>
        <w:tc>
          <w:tcPr>
            <w:tcW w:w="1814" w:type="dxa"/>
            <w:vAlign w:val="center"/>
          </w:tcPr>
          <w:p>
            <w:pPr>
              <w:pStyle w:val="0"/>
              <w:jc w:val="center"/>
            </w:pPr>
            <w:r>
              <w:rPr>
                <w:sz w:val="20"/>
              </w:rPr>
              <w:t xml:space="preserve">4351,58</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34,81</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24425,40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020" w:type="dxa"/>
            <w:vAlign w:val="center"/>
          </w:tcPr>
          <w:bookmarkStart w:id="2968" w:name="P2968"/>
          <w:bookmarkEnd w:id="2968"/>
          <w:p>
            <w:pPr>
              <w:pStyle w:val="0"/>
              <w:jc w:val="center"/>
            </w:pPr>
            <w:r>
              <w:rPr>
                <w:sz w:val="20"/>
              </w:rPr>
              <w:t xml:space="preserve">63.2</w:t>
            </w:r>
          </w:p>
        </w:tc>
        <w:tc>
          <w:tcPr>
            <w:tcW w:w="1587" w:type="dxa"/>
            <w:vAlign w:val="center"/>
          </w:tcPr>
          <w:p>
            <w:pPr>
              <w:pStyle w:val="0"/>
              <w:jc w:val="center"/>
            </w:pPr>
            <w:r>
              <w:rPr>
                <w:sz w:val="20"/>
              </w:rPr>
              <w:t xml:space="preserve">койко-день</w:t>
            </w:r>
          </w:p>
        </w:tc>
        <w:tc>
          <w:tcPr>
            <w:tcW w:w="1928" w:type="dxa"/>
            <w:vAlign w:val="center"/>
          </w:tcPr>
          <w:p>
            <w:pPr>
              <w:pStyle w:val="0"/>
              <w:jc w:val="center"/>
            </w:pPr>
            <w:r>
              <w:rPr>
                <w:sz w:val="20"/>
              </w:rPr>
              <w:t xml:space="preserve">0,092</w:t>
            </w:r>
          </w:p>
        </w:tc>
        <w:tc>
          <w:tcPr>
            <w:tcW w:w="1814" w:type="dxa"/>
            <w:vAlign w:val="center"/>
          </w:tcPr>
          <w:p>
            <w:pPr>
              <w:pStyle w:val="0"/>
              <w:jc w:val="center"/>
            </w:pPr>
            <w:r>
              <w:rPr>
                <w:sz w:val="20"/>
              </w:rPr>
              <w:t xml:space="preserve">5145,11</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473,35</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332122,00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6.3. Оказываемая в условиях дневного стационара</w:t>
            </w:r>
          </w:p>
        </w:tc>
        <w:tc>
          <w:tcPr>
            <w:tcW w:w="1020" w:type="dxa"/>
            <w:vAlign w:val="center"/>
          </w:tcPr>
          <w:bookmarkStart w:id="2978" w:name="P2978"/>
          <w:bookmarkEnd w:id="2978"/>
          <w:p>
            <w:pPr>
              <w:pStyle w:val="0"/>
              <w:jc w:val="center"/>
            </w:pPr>
            <w:r>
              <w:rPr>
                <w:sz w:val="20"/>
              </w:rPr>
              <w:t xml:space="preserve">63.3</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7. Расходы на ведение дела СМО</w:t>
            </w:r>
          </w:p>
        </w:tc>
        <w:tc>
          <w:tcPr>
            <w:tcW w:w="1020" w:type="dxa"/>
            <w:vAlign w:val="center"/>
          </w:tcPr>
          <w:bookmarkStart w:id="2988" w:name="P2988"/>
          <w:bookmarkEnd w:id="2988"/>
          <w:p>
            <w:pPr>
              <w:pStyle w:val="0"/>
              <w:jc w:val="center"/>
            </w:pPr>
            <w:r>
              <w:rPr>
                <w:sz w:val="20"/>
              </w:rPr>
              <w:t xml:space="preserve">64</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8,08</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5671,00</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8. Иные расходы</w:t>
            </w:r>
          </w:p>
        </w:tc>
        <w:tc>
          <w:tcPr>
            <w:tcW w:w="1020" w:type="dxa"/>
            <w:vAlign w:val="center"/>
          </w:tcPr>
          <w:bookmarkStart w:id="2998" w:name="P2998"/>
          <w:bookmarkEnd w:id="2998"/>
          <w:p>
            <w:pPr>
              <w:pStyle w:val="0"/>
              <w:jc w:val="center"/>
            </w:pPr>
            <w:r>
              <w:rPr>
                <w:sz w:val="20"/>
              </w:rPr>
              <w:t xml:space="preserve">65</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020" w:type="dxa"/>
            <w:vAlign w:val="center"/>
          </w:tcPr>
          <w:p>
            <w:pPr>
              <w:pStyle w:val="0"/>
              <w:jc w:val="center"/>
            </w:pPr>
            <w:r>
              <w:rPr>
                <w:sz w:val="20"/>
              </w:rPr>
              <w:t xml:space="preserve">66</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1. Скорая, в том числе скорая специализированная, медицинская помощь</w:t>
            </w:r>
          </w:p>
        </w:tc>
        <w:tc>
          <w:tcPr>
            <w:tcW w:w="1020" w:type="dxa"/>
            <w:vAlign w:val="center"/>
          </w:tcPr>
          <w:bookmarkStart w:id="3018" w:name="P3018"/>
          <w:bookmarkEnd w:id="3018"/>
          <w:p>
            <w:pPr>
              <w:pStyle w:val="0"/>
              <w:jc w:val="center"/>
            </w:pPr>
            <w:r>
              <w:rPr>
                <w:sz w:val="20"/>
              </w:rPr>
              <w:t xml:space="preserve">67</w:t>
            </w:r>
          </w:p>
        </w:tc>
        <w:tc>
          <w:tcPr>
            <w:tcW w:w="1587" w:type="dxa"/>
            <w:vAlign w:val="center"/>
          </w:tcPr>
          <w:p>
            <w:pPr>
              <w:pStyle w:val="0"/>
              <w:jc w:val="center"/>
            </w:pPr>
            <w:r>
              <w:rPr>
                <w:sz w:val="20"/>
              </w:rPr>
              <w:t xml:space="preserve">вызов</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 Первичная медико-санитарная помощь, за исключением медицинской реабилитации</w:t>
            </w:r>
          </w:p>
        </w:tc>
        <w:tc>
          <w:tcPr>
            <w:tcW w:w="1020" w:type="dxa"/>
            <w:vAlign w:val="center"/>
          </w:tcPr>
          <w:p>
            <w:pPr>
              <w:pStyle w:val="0"/>
              <w:jc w:val="center"/>
            </w:pPr>
            <w:r>
              <w:rPr>
                <w:sz w:val="20"/>
              </w:rPr>
              <w:t xml:space="preserve">68</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69</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2.1.1. Посещения с профилактическими и иными целями, из них:</w:t>
            </w:r>
          </w:p>
        </w:tc>
        <w:tc>
          <w:tcPr>
            <w:tcW w:w="1020" w:type="dxa"/>
            <w:vAlign w:val="center"/>
          </w:tcPr>
          <w:bookmarkStart w:id="3048" w:name="P3048"/>
          <w:bookmarkEnd w:id="3048"/>
          <w:p>
            <w:pPr>
              <w:pStyle w:val="0"/>
              <w:jc w:val="center"/>
            </w:pPr>
            <w:r>
              <w:rPr>
                <w:sz w:val="20"/>
              </w:rPr>
              <w:t xml:space="preserve">69.1</w:t>
            </w:r>
          </w:p>
        </w:tc>
        <w:tc>
          <w:tcPr>
            <w:tcW w:w="1587" w:type="dxa"/>
            <w:vAlign w:val="center"/>
          </w:tcPr>
          <w:p>
            <w:pPr>
              <w:pStyle w:val="0"/>
              <w:jc w:val="center"/>
            </w:pPr>
            <w:r>
              <w:rPr>
                <w:sz w:val="20"/>
              </w:rPr>
              <w:t xml:space="preserve">посещения / комплексные посещения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проведения профилактических медицинских осмотров</w:t>
            </w:r>
          </w:p>
        </w:tc>
        <w:tc>
          <w:tcPr>
            <w:tcW w:w="1020" w:type="dxa"/>
            <w:vAlign w:val="center"/>
          </w:tcPr>
          <w:bookmarkStart w:id="3058" w:name="P3058"/>
          <w:bookmarkEnd w:id="3058"/>
          <w:p>
            <w:pPr>
              <w:pStyle w:val="0"/>
              <w:jc w:val="center"/>
            </w:pPr>
            <w:r>
              <w:rPr>
                <w:sz w:val="20"/>
              </w:rPr>
              <w:t xml:space="preserve">69.1.1</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проведения диспансеризации, всего, в том числе:</w:t>
            </w:r>
          </w:p>
        </w:tc>
        <w:tc>
          <w:tcPr>
            <w:tcW w:w="1020" w:type="dxa"/>
            <w:vAlign w:val="center"/>
          </w:tcPr>
          <w:bookmarkStart w:id="3068" w:name="P3068"/>
          <w:bookmarkEnd w:id="3068"/>
          <w:p>
            <w:pPr>
              <w:pStyle w:val="0"/>
              <w:jc w:val="center"/>
            </w:pPr>
            <w:r>
              <w:rPr>
                <w:sz w:val="20"/>
              </w:rPr>
              <w:t xml:space="preserve">69.1.2</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проведения углубленной диспансеризации</w:t>
            </w:r>
          </w:p>
        </w:tc>
        <w:tc>
          <w:tcPr>
            <w:tcW w:w="1020" w:type="dxa"/>
            <w:vAlign w:val="center"/>
          </w:tcPr>
          <w:bookmarkStart w:id="3078" w:name="P3078"/>
          <w:bookmarkEnd w:id="3078"/>
          <w:p>
            <w:pPr>
              <w:pStyle w:val="0"/>
              <w:jc w:val="center"/>
            </w:pPr>
            <w:r>
              <w:rPr>
                <w:sz w:val="20"/>
              </w:rPr>
              <w:t xml:space="preserve">69.1.2.1</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для посещений с иными целями</w:t>
            </w:r>
          </w:p>
        </w:tc>
        <w:tc>
          <w:tcPr>
            <w:tcW w:w="1020" w:type="dxa"/>
            <w:vAlign w:val="center"/>
          </w:tcPr>
          <w:bookmarkStart w:id="3088" w:name="P3088"/>
          <w:bookmarkEnd w:id="3088"/>
          <w:p>
            <w:pPr>
              <w:pStyle w:val="0"/>
              <w:jc w:val="center"/>
            </w:pPr>
            <w:r>
              <w:rPr>
                <w:sz w:val="20"/>
              </w:rPr>
              <w:t xml:space="preserve">69.1.3</w:t>
            </w:r>
          </w:p>
        </w:tc>
        <w:tc>
          <w:tcPr>
            <w:tcW w:w="1587" w:type="dxa"/>
            <w:vAlign w:val="center"/>
          </w:tcPr>
          <w:p>
            <w:pPr>
              <w:pStyle w:val="0"/>
              <w:jc w:val="center"/>
            </w:pPr>
            <w:r>
              <w:rPr>
                <w:sz w:val="20"/>
              </w:rPr>
              <w:t xml:space="preserve">посещения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2.1.2. В неотложной форме</w:t>
            </w:r>
          </w:p>
        </w:tc>
        <w:tc>
          <w:tcPr>
            <w:tcW w:w="1020" w:type="dxa"/>
            <w:vAlign w:val="center"/>
          </w:tcPr>
          <w:bookmarkStart w:id="3098" w:name="P3098"/>
          <w:bookmarkEnd w:id="3098"/>
          <w:p>
            <w:pPr>
              <w:pStyle w:val="0"/>
              <w:jc w:val="center"/>
            </w:pPr>
            <w:r>
              <w:rPr>
                <w:sz w:val="20"/>
              </w:rPr>
              <w:t xml:space="preserve">69.2</w:t>
            </w:r>
          </w:p>
        </w:tc>
        <w:tc>
          <w:tcPr>
            <w:tcW w:w="1587" w:type="dxa"/>
            <w:vAlign w:val="center"/>
          </w:tcPr>
          <w:p>
            <w:pPr>
              <w:pStyle w:val="0"/>
              <w:jc w:val="center"/>
            </w:pPr>
            <w:r>
              <w:rPr>
                <w:sz w:val="20"/>
              </w:rPr>
              <w:t xml:space="preserve">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bookmarkStart w:id="3108" w:name="P3108"/>
          <w:bookmarkEnd w:id="3108"/>
          <w:p>
            <w:pPr>
              <w:pStyle w:val="0"/>
              <w:jc w:val="center"/>
            </w:pPr>
            <w:r>
              <w:rPr>
                <w:sz w:val="20"/>
              </w:rPr>
              <w:t xml:space="preserve">69.3</w:t>
            </w:r>
          </w:p>
        </w:tc>
        <w:tc>
          <w:tcPr>
            <w:tcW w:w="1587" w:type="dxa"/>
            <w:vAlign w:val="center"/>
          </w:tcPr>
          <w:p>
            <w:pPr>
              <w:pStyle w:val="0"/>
              <w:jc w:val="center"/>
            </w:pPr>
            <w:r>
              <w:rPr>
                <w:sz w:val="20"/>
              </w:rPr>
              <w:t xml:space="preserve">обращение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компьютерная томография</w:t>
            </w:r>
          </w:p>
        </w:tc>
        <w:tc>
          <w:tcPr>
            <w:tcW w:w="1020" w:type="dxa"/>
            <w:vAlign w:val="center"/>
          </w:tcPr>
          <w:bookmarkStart w:id="3118" w:name="P3118"/>
          <w:bookmarkEnd w:id="3118"/>
          <w:p>
            <w:pPr>
              <w:pStyle w:val="0"/>
              <w:jc w:val="center"/>
            </w:pPr>
            <w:r>
              <w:rPr>
                <w:sz w:val="20"/>
              </w:rPr>
              <w:t xml:space="preserve">69.3.1</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магнитно-резонансная томография</w:t>
            </w:r>
          </w:p>
        </w:tc>
        <w:tc>
          <w:tcPr>
            <w:tcW w:w="1020" w:type="dxa"/>
            <w:vAlign w:val="center"/>
          </w:tcPr>
          <w:bookmarkStart w:id="3128" w:name="P3128"/>
          <w:bookmarkEnd w:id="3128"/>
          <w:p>
            <w:pPr>
              <w:pStyle w:val="0"/>
              <w:jc w:val="center"/>
            </w:pPr>
            <w:r>
              <w:rPr>
                <w:sz w:val="20"/>
              </w:rPr>
              <w:t xml:space="preserve">69.3.2</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ультразвуковое исследование сердечно-сосудистой системы</w:t>
            </w:r>
          </w:p>
        </w:tc>
        <w:tc>
          <w:tcPr>
            <w:tcW w:w="1020" w:type="dxa"/>
            <w:vAlign w:val="center"/>
          </w:tcPr>
          <w:bookmarkStart w:id="3138" w:name="P3138"/>
          <w:bookmarkEnd w:id="3138"/>
          <w:p>
            <w:pPr>
              <w:pStyle w:val="0"/>
              <w:jc w:val="center"/>
            </w:pPr>
            <w:r>
              <w:rPr>
                <w:sz w:val="20"/>
              </w:rPr>
              <w:t xml:space="preserve">69.3.3</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эндоскопическое диагностическое исследование</w:t>
            </w:r>
          </w:p>
        </w:tc>
        <w:tc>
          <w:tcPr>
            <w:tcW w:w="1020" w:type="dxa"/>
            <w:vAlign w:val="center"/>
          </w:tcPr>
          <w:bookmarkStart w:id="3148" w:name="P3148"/>
          <w:bookmarkEnd w:id="3148"/>
          <w:p>
            <w:pPr>
              <w:pStyle w:val="0"/>
              <w:jc w:val="center"/>
            </w:pPr>
            <w:r>
              <w:rPr>
                <w:sz w:val="20"/>
              </w:rPr>
              <w:t xml:space="preserve">69.3.4</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vAlign w:val="center"/>
          </w:tcPr>
          <w:bookmarkStart w:id="3158" w:name="P3158"/>
          <w:bookmarkEnd w:id="3158"/>
          <w:p>
            <w:pPr>
              <w:pStyle w:val="0"/>
              <w:jc w:val="center"/>
            </w:pPr>
            <w:r>
              <w:rPr>
                <w:sz w:val="20"/>
              </w:rPr>
              <w:t xml:space="preserve">69.3.5</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bookmarkStart w:id="3168" w:name="P3168"/>
          <w:bookmarkEnd w:id="3168"/>
          <w:p>
            <w:pPr>
              <w:pStyle w:val="0"/>
              <w:jc w:val="center"/>
            </w:pPr>
            <w:r>
              <w:rPr>
                <w:sz w:val="20"/>
              </w:rPr>
              <w:t xml:space="preserve">69.3.6</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тестирование на выявление новой коронавирусной инфекции (COVID-19)</w:t>
            </w:r>
          </w:p>
        </w:tc>
        <w:tc>
          <w:tcPr>
            <w:tcW w:w="1020" w:type="dxa"/>
            <w:vAlign w:val="center"/>
          </w:tcPr>
          <w:bookmarkStart w:id="3178" w:name="P3178"/>
          <w:bookmarkEnd w:id="3178"/>
          <w:p>
            <w:pPr>
              <w:pStyle w:val="0"/>
              <w:jc w:val="center"/>
            </w:pPr>
            <w:r>
              <w:rPr>
                <w:sz w:val="20"/>
              </w:rPr>
              <w:t xml:space="preserve">69.3.7</w:t>
            </w:r>
          </w:p>
        </w:tc>
        <w:tc>
          <w:tcPr>
            <w:tcW w:w="1587"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2.1.4. Диспансерное наблюдение</w:t>
            </w:r>
          </w:p>
        </w:tc>
        <w:tc>
          <w:tcPr>
            <w:tcW w:w="1020" w:type="dxa"/>
            <w:vAlign w:val="center"/>
          </w:tcPr>
          <w:bookmarkStart w:id="3188" w:name="P3188"/>
          <w:bookmarkEnd w:id="3188"/>
          <w:p>
            <w:pPr>
              <w:pStyle w:val="0"/>
              <w:jc w:val="center"/>
            </w:pPr>
            <w:r>
              <w:rPr>
                <w:sz w:val="20"/>
              </w:rPr>
              <w:t xml:space="preserve">69.4</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2.2. В условиях дневных стационаров, за исключением медицинской реабилитации </w:t>
            </w:r>
            <w:hyperlink w:history="0" w:anchor="P3393"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2768" w:tooltip="54.1">
              <w:r>
                <w:rPr>
                  <w:sz w:val="20"/>
                  <w:color w:val="0000ff"/>
                </w:rPr>
                <w:t xml:space="preserve">строк 54.1</w:t>
              </w:r>
            </w:hyperlink>
            <w:r>
              <w:rPr>
                <w:sz w:val="20"/>
              </w:rPr>
              <w:t xml:space="preserve"> + </w:t>
            </w:r>
            <w:hyperlink w:history="0" w:anchor="P2778" w:tooltip="54.2">
              <w:r>
                <w:rPr>
                  <w:sz w:val="20"/>
                  <w:color w:val="0000ff"/>
                </w:rPr>
                <w:t xml:space="preserve">54.2</w:t>
              </w:r>
            </w:hyperlink>
            <w:r>
              <w:rPr>
                <w:sz w:val="20"/>
              </w:rPr>
              <w:t xml:space="preserve">), в том числе:</w:t>
            </w:r>
          </w:p>
        </w:tc>
        <w:tc>
          <w:tcPr>
            <w:tcW w:w="1020" w:type="dxa"/>
            <w:vAlign w:val="center"/>
          </w:tcPr>
          <w:bookmarkStart w:id="3198" w:name="P3198"/>
          <w:bookmarkEnd w:id="3198"/>
          <w:p>
            <w:pPr>
              <w:pStyle w:val="0"/>
              <w:jc w:val="center"/>
            </w:pPr>
            <w:r>
              <w:rPr>
                <w:sz w:val="20"/>
              </w:rPr>
              <w:t xml:space="preserve">70</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2.2.1. Для медицинской помощи по профилю "онкология"</w:t>
            </w:r>
          </w:p>
        </w:tc>
        <w:tc>
          <w:tcPr>
            <w:tcW w:w="1020" w:type="dxa"/>
            <w:vAlign w:val="center"/>
          </w:tcPr>
          <w:bookmarkStart w:id="3208" w:name="P3208"/>
          <w:bookmarkEnd w:id="3208"/>
          <w:p>
            <w:pPr>
              <w:pStyle w:val="0"/>
              <w:jc w:val="center"/>
            </w:pPr>
            <w:r>
              <w:rPr>
                <w:sz w:val="20"/>
              </w:rPr>
              <w:t xml:space="preserve">70.1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2.2.2. Для медицинской помощи при экстракорпоральном оплодотворении</w:t>
            </w:r>
          </w:p>
        </w:tc>
        <w:tc>
          <w:tcPr>
            <w:tcW w:w="1020" w:type="dxa"/>
            <w:vAlign w:val="center"/>
          </w:tcPr>
          <w:bookmarkStart w:id="3218" w:name="P3218"/>
          <w:bookmarkEnd w:id="3218"/>
          <w:p>
            <w:pPr>
              <w:pStyle w:val="0"/>
              <w:jc w:val="center"/>
            </w:pPr>
            <w:r>
              <w:rPr>
                <w:sz w:val="20"/>
              </w:rPr>
              <w:t xml:space="preserve">70.2</w:t>
            </w:r>
          </w:p>
        </w:tc>
        <w:tc>
          <w:tcPr>
            <w:tcW w:w="1587"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pPr>
              <w:pStyle w:val="0"/>
              <w:jc w:val="center"/>
            </w:pPr>
            <w:r>
              <w:rPr>
                <w:sz w:val="20"/>
              </w:rPr>
              <w:t xml:space="preserve">71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3.1. Для медицинской помощи по профилю "онкология"</w:t>
            </w:r>
          </w:p>
        </w:tc>
        <w:tc>
          <w:tcPr>
            <w:tcW w:w="1020" w:type="dxa"/>
            <w:vAlign w:val="center"/>
          </w:tcPr>
          <w:p>
            <w:pPr>
              <w:pStyle w:val="0"/>
              <w:jc w:val="center"/>
            </w:pPr>
            <w:r>
              <w:rPr>
                <w:sz w:val="20"/>
              </w:rPr>
              <w:t xml:space="preserve">71.1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3.2. При экстракорпоральном оплодотворении</w:t>
            </w:r>
          </w:p>
        </w:tc>
        <w:tc>
          <w:tcPr>
            <w:tcW w:w="1020" w:type="dxa"/>
            <w:vAlign w:val="center"/>
          </w:tcPr>
          <w:p>
            <w:pPr>
              <w:pStyle w:val="0"/>
              <w:jc w:val="center"/>
            </w:pPr>
            <w:r>
              <w:rPr>
                <w:sz w:val="20"/>
              </w:rPr>
              <w:t xml:space="preserve">71.2</w:t>
            </w:r>
          </w:p>
        </w:tc>
        <w:tc>
          <w:tcPr>
            <w:tcW w:w="1587"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20" w:type="dxa"/>
            <w:vAlign w:val="center"/>
          </w:tcPr>
          <w:p>
            <w:pPr>
              <w:pStyle w:val="0"/>
              <w:jc w:val="center"/>
            </w:pPr>
            <w:r>
              <w:rPr>
                <w:sz w:val="20"/>
              </w:rPr>
              <w:t xml:space="preserve">72</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4.1. В условиях дневных стационаров, за исключением медицинской реабилитации, в том числе:</w:t>
            </w:r>
          </w:p>
        </w:tc>
        <w:tc>
          <w:tcPr>
            <w:tcW w:w="1020" w:type="dxa"/>
            <w:vAlign w:val="center"/>
          </w:tcPr>
          <w:bookmarkStart w:id="3268" w:name="P3268"/>
          <w:bookmarkEnd w:id="3268"/>
          <w:p>
            <w:pPr>
              <w:pStyle w:val="0"/>
              <w:jc w:val="center"/>
            </w:pPr>
            <w:r>
              <w:rPr>
                <w:sz w:val="20"/>
              </w:rPr>
              <w:t xml:space="preserve">73</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4.1.1. Для медицинской помощи по профилю "онкология"</w:t>
            </w:r>
          </w:p>
        </w:tc>
        <w:tc>
          <w:tcPr>
            <w:tcW w:w="1020" w:type="dxa"/>
            <w:vAlign w:val="center"/>
          </w:tcPr>
          <w:bookmarkStart w:id="3278" w:name="P3278"/>
          <w:bookmarkEnd w:id="3278"/>
          <w:p>
            <w:pPr>
              <w:pStyle w:val="0"/>
              <w:jc w:val="center"/>
            </w:pPr>
            <w:r>
              <w:rPr>
                <w:sz w:val="20"/>
              </w:rPr>
              <w:t xml:space="preserve">73.1</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4.1.2. Для медицинской помощи при экстракорпоральном оплодотворении</w:t>
            </w:r>
          </w:p>
        </w:tc>
        <w:tc>
          <w:tcPr>
            <w:tcW w:w="1020" w:type="dxa"/>
            <w:vAlign w:val="center"/>
          </w:tcPr>
          <w:bookmarkStart w:id="3288" w:name="P3288"/>
          <w:bookmarkEnd w:id="3288"/>
          <w:p>
            <w:pPr>
              <w:pStyle w:val="0"/>
              <w:jc w:val="center"/>
            </w:pPr>
            <w:r>
              <w:rPr>
                <w:sz w:val="20"/>
              </w:rPr>
              <w:t xml:space="preserve">73.2</w:t>
            </w:r>
          </w:p>
        </w:tc>
        <w:tc>
          <w:tcPr>
            <w:tcW w:w="1587"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1020" w:type="dxa"/>
            <w:vAlign w:val="center"/>
          </w:tcPr>
          <w:bookmarkStart w:id="3298" w:name="P3298"/>
          <w:bookmarkEnd w:id="3298"/>
          <w:p>
            <w:pPr>
              <w:pStyle w:val="0"/>
              <w:jc w:val="center"/>
            </w:pPr>
            <w:r>
              <w:rPr>
                <w:sz w:val="20"/>
              </w:rPr>
              <w:t xml:space="preserve">74</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4.2.1. Для медицинской помощи по профилю "онкология"</w:t>
            </w:r>
          </w:p>
        </w:tc>
        <w:tc>
          <w:tcPr>
            <w:tcW w:w="1020" w:type="dxa"/>
            <w:vAlign w:val="center"/>
          </w:tcPr>
          <w:bookmarkStart w:id="3308" w:name="P3308"/>
          <w:bookmarkEnd w:id="3308"/>
          <w:p>
            <w:pPr>
              <w:pStyle w:val="0"/>
              <w:jc w:val="center"/>
            </w:pPr>
            <w:r>
              <w:rPr>
                <w:sz w:val="20"/>
              </w:rPr>
              <w:t xml:space="preserve">74.1</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4.2.2. Высокотехнологичная медицинская помощь</w:t>
            </w:r>
          </w:p>
        </w:tc>
        <w:tc>
          <w:tcPr>
            <w:tcW w:w="1020" w:type="dxa"/>
            <w:vAlign w:val="center"/>
          </w:tcPr>
          <w:bookmarkStart w:id="3318" w:name="P3318"/>
          <w:bookmarkEnd w:id="3318"/>
          <w:p>
            <w:pPr>
              <w:pStyle w:val="0"/>
              <w:jc w:val="center"/>
            </w:pPr>
            <w:r>
              <w:rPr>
                <w:sz w:val="20"/>
              </w:rPr>
              <w:t xml:space="preserve">74.2</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 Медицинская реабилитация:</w:t>
            </w:r>
          </w:p>
        </w:tc>
        <w:tc>
          <w:tcPr>
            <w:tcW w:w="1020" w:type="dxa"/>
            <w:vAlign w:val="center"/>
          </w:tcPr>
          <w:p>
            <w:pPr>
              <w:pStyle w:val="0"/>
              <w:jc w:val="center"/>
            </w:pPr>
            <w:r>
              <w:rPr>
                <w:sz w:val="20"/>
              </w:rPr>
              <w:t xml:space="preserve">75</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5.1. В амбулаторных условиях</w:t>
            </w:r>
          </w:p>
        </w:tc>
        <w:tc>
          <w:tcPr>
            <w:tcW w:w="1020" w:type="dxa"/>
            <w:vAlign w:val="center"/>
          </w:tcPr>
          <w:bookmarkStart w:id="3338" w:name="P3338"/>
          <w:bookmarkEnd w:id="3338"/>
          <w:p>
            <w:pPr>
              <w:pStyle w:val="0"/>
              <w:jc w:val="center"/>
            </w:pPr>
            <w:r>
              <w:rPr>
                <w:sz w:val="20"/>
              </w:rPr>
              <w:t xml:space="preserve">76</w:t>
            </w:r>
          </w:p>
        </w:tc>
        <w:tc>
          <w:tcPr>
            <w:tcW w:w="1587"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020" w:type="dxa"/>
            <w:vAlign w:val="center"/>
          </w:tcPr>
          <w:bookmarkStart w:id="3348" w:name="P3348"/>
          <w:bookmarkEnd w:id="3348"/>
          <w:p>
            <w:pPr>
              <w:pStyle w:val="0"/>
              <w:jc w:val="center"/>
            </w:pPr>
            <w:r>
              <w:rPr>
                <w:sz w:val="20"/>
              </w:rPr>
              <w:t xml:space="preserve">77</w:t>
            </w:r>
          </w:p>
        </w:tc>
        <w:tc>
          <w:tcPr>
            <w:tcW w:w="1587"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020" w:type="dxa"/>
            <w:vAlign w:val="center"/>
          </w:tcPr>
          <w:bookmarkStart w:id="3358" w:name="P3358"/>
          <w:bookmarkEnd w:id="3358"/>
          <w:p>
            <w:pPr>
              <w:pStyle w:val="0"/>
              <w:jc w:val="center"/>
            </w:pPr>
            <w:r>
              <w:rPr>
                <w:sz w:val="20"/>
              </w:rPr>
              <w:t xml:space="preserve">78</w:t>
            </w:r>
          </w:p>
        </w:tc>
        <w:tc>
          <w:tcPr>
            <w:tcW w:w="1587"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14" w:type="dxa"/>
            <w:vAlign w:val="center"/>
          </w:tcPr>
          <w:p>
            <w:pPr>
              <w:pStyle w:val="0"/>
            </w:pPr>
            <w:r>
              <w:rPr>
                <w:sz w:val="20"/>
              </w:rPr>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6. Расходы на ведение дела СМО</w:t>
            </w:r>
          </w:p>
        </w:tc>
        <w:tc>
          <w:tcPr>
            <w:tcW w:w="1020" w:type="dxa"/>
            <w:vAlign w:val="center"/>
          </w:tcPr>
          <w:bookmarkStart w:id="3368" w:name="P3368"/>
          <w:bookmarkEnd w:id="3368"/>
          <w:p>
            <w:pPr>
              <w:pStyle w:val="0"/>
              <w:jc w:val="center"/>
            </w:pPr>
            <w:r>
              <w:rPr>
                <w:sz w:val="20"/>
              </w:rPr>
              <w:t xml:space="preserve">79</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91" w:type="dxa"/>
            <w:vAlign w:val="center"/>
          </w:tcPr>
          <w:p>
            <w:pPr>
              <w:pStyle w:val="0"/>
            </w:pPr>
            <w:r>
              <w:rPr>
                <w:sz w:val="20"/>
              </w:rPr>
            </w:r>
          </w:p>
        </w:tc>
        <w:tc>
          <w:tcPr>
            <w:tcW w:w="1531" w:type="dxa"/>
            <w:vAlign w:val="center"/>
          </w:tcPr>
          <w:p>
            <w:pPr>
              <w:pStyle w:val="0"/>
              <w:jc w:val="center"/>
            </w:pPr>
            <w:r>
              <w:rPr>
                <w:sz w:val="20"/>
              </w:rPr>
              <w:t xml:space="preserve">X</w:t>
            </w:r>
          </w:p>
        </w:tc>
        <w:tc>
          <w:tcPr>
            <w:tcW w:w="1587" w:type="dxa"/>
            <w:vAlign w:val="center"/>
          </w:tcPr>
          <w:p>
            <w:pPr>
              <w:pStyle w:val="0"/>
            </w:pPr>
            <w:r>
              <w:rPr>
                <w:sz w:val="20"/>
              </w:rPr>
            </w:r>
          </w:p>
        </w:tc>
        <w:tc>
          <w:tcPr>
            <w:tcW w:w="907" w:type="dxa"/>
            <w:vAlign w:val="center"/>
          </w:tcPr>
          <w:p>
            <w:pPr>
              <w:pStyle w:val="0"/>
              <w:jc w:val="center"/>
            </w:pPr>
            <w:r>
              <w:rPr>
                <w:sz w:val="20"/>
              </w:rPr>
              <w:t xml:space="preserve">X</w:t>
            </w:r>
          </w:p>
        </w:tc>
      </w:tr>
      <w:tr>
        <w:tc>
          <w:tcPr>
            <w:tcW w:w="3451" w:type="dxa"/>
            <w:vAlign w:val="center"/>
          </w:tcPr>
          <w:p>
            <w:pPr>
              <w:pStyle w:val="0"/>
            </w:pPr>
            <w:r>
              <w:rPr>
                <w:sz w:val="20"/>
              </w:rPr>
              <w:t xml:space="preserve">ИТОГО (сумма </w:t>
            </w:r>
            <w:hyperlink w:history="0" w:anchor="P1478" w:tooltip="01">
              <w:r>
                <w:rPr>
                  <w:sz w:val="20"/>
                  <w:color w:val="0000ff"/>
                </w:rPr>
                <w:t xml:space="preserve">строк 01</w:t>
              </w:r>
            </w:hyperlink>
            <w:r>
              <w:rPr>
                <w:sz w:val="20"/>
              </w:rPr>
              <w:t xml:space="preserve"> + </w:t>
            </w:r>
            <w:hyperlink w:history="0" w:anchor="P1748" w:tooltip="19">
              <w:r>
                <w:rPr>
                  <w:sz w:val="20"/>
                  <w:color w:val="0000ff"/>
                </w:rPr>
                <w:t xml:space="preserve">19</w:t>
              </w:r>
            </w:hyperlink>
            <w:r>
              <w:rPr>
                <w:sz w:val="20"/>
              </w:rPr>
              <w:t xml:space="preserve"> + </w:t>
            </w:r>
            <w:hyperlink w:history="0" w:anchor="P1758" w:tooltip="20">
              <w:r>
                <w:rPr>
                  <w:sz w:val="20"/>
                  <w:color w:val="0000ff"/>
                </w:rPr>
                <w:t xml:space="preserve">20</w:t>
              </w:r>
            </w:hyperlink>
            <w:r>
              <w:rPr>
                <w:sz w:val="20"/>
              </w:rPr>
              <w:t xml:space="preserve">)</w:t>
            </w:r>
          </w:p>
        </w:tc>
        <w:tc>
          <w:tcPr>
            <w:tcW w:w="1020" w:type="dxa"/>
            <w:vAlign w:val="center"/>
          </w:tcPr>
          <w:p>
            <w:pPr>
              <w:pStyle w:val="0"/>
              <w:jc w:val="center"/>
            </w:pPr>
            <w:r>
              <w:rPr>
                <w:sz w:val="20"/>
              </w:rPr>
              <w:t xml:space="preserve">80</w:t>
            </w:r>
          </w:p>
        </w:tc>
        <w:tc>
          <w:tcPr>
            <w:tcW w:w="1587"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14" w:type="dxa"/>
            <w:vAlign w:val="center"/>
          </w:tcPr>
          <w:p>
            <w:pPr>
              <w:pStyle w:val="0"/>
              <w:jc w:val="center"/>
            </w:pPr>
            <w:r>
              <w:rPr>
                <w:sz w:val="20"/>
              </w:rPr>
              <w:t xml:space="preserve">X</w:t>
            </w:r>
          </w:p>
        </w:tc>
        <w:tc>
          <w:tcPr>
            <w:tcW w:w="1191" w:type="dxa"/>
            <w:vAlign w:val="center"/>
          </w:tcPr>
          <w:p>
            <w:pPr>
              <w:pStyle w:val="0"/>
              <w:jc w:val="center"/>
            </w:pPr>
            <w:r>
              <w:rPr>
                <w:sz w:val="20"/>
              </w:rPr>
              <w:t xml:space="preserve">10799,47</w:t>
            </w:r>
          </w:p>
        </w:tc>
        <w:tc>
          <w:tcPr>
            <w:tcW w:w="1191" w:type="dxa"/>
            <w:vAlign w:val="center"/>
          </w:tcPr>
          <w:p>
            <w:pPr>
              <w:pStyle w:val="0"/>
              <w:jc w:val="center"/>
            </w:pPr>
            <w:r>
              <w:rPr>
                <w:sz w:val="20"/>
              </w:rPr>
              <w:t xml:space="preserve">30102,60</w:t>
            </w:r>
          </w:p>
        </w:tc>
        <w:tc>
          <w:tcPr>
            <w:tcW w:w="1531" w:type="dxa"/>
            <w:vAlign w:val="center"/>
          </w:tcPr>
          <w:p>
            <w:pPr>
              <w:pStyle w:val="0"/>
              <w:jc w:val="center"/>
            </w:pPr>
            <w:r>
              <w:rPr>
                <w:sz w:val="20"/>
              </w:rPr>
              <w:t xml:space="preserve">7838069,80</w:t>
            </w:r>
          </w:p>
        </w:tc>
        <w:tc>
          <w:tcPr>
            <w:tcW w:w="1587" w:type="dxa"/>
            <w:vAlign w:val="center"/>
          </w:tcPr>
          <w:p>
            <w:pPr>
              <w:pStyle w:val="0"/>
              <w:jc w:val="center"/>
            </w:pPr>
            <w:r>
              <w:rPr>
                <w:sz w:val="20"/>
              </w:rPr>
              <w:t xml:space="preserve">21121188,10</w:t>
            </w:r>
          </w:p>
        </w:tc>
        <w:tc>
          <w:tcPr>
            <w:tcW w:w="907" w:type="dxa"/>
            <w:vAlign w:val="center"/>
          </w:tcPr>
          <w:p>
            <w:pPr>
              <w:pStyle w:val="0"/>
              <w:jc w:val="center"/>
            </w:pPr>
            <w:r>
              <w:rPr>
                <w:sz w:val="20"/>
              </w:rPr>
              <w:t xml:space="preserve">100,00</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389" w:name="P3389"/>
    <w:bookmarkEnd w:id="3389"/>
    <w:p>
      <w:pPr>
        <w:pStyle w:val="0"/>
        <w:spacing w:before="200" w:line-rule="auto"/>
        <w:ind w:firstLine="540"/>
        <w:jc w:val="both"/>
      </w:pPr>
      <w:r>
        <w:rPr>
          <w:sz w:val="20"/>
        </w:rPr>
        <w:t xml:space="preserve">&lt;*&gt;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w:t>
      </w:r>
    </w:p>
    <w:bookmarkStart w:id="3390" w:name="P3390"/>
    <w:bookmarkEnd w:id="3390"/>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1 вызов скорой медицинской помощи.</w:t>
      </w:r>
    </w:p>
    <w:bookmarkStart w:id="3391" w:name="P3391"/>
    <w:bookmarkEnd w:id="3391"/>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3392" w:name="P3392"/>
    <w:bookmarkEnd w:id="3392"/>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3393" w:name="P3393"/>
    <w:bookmarkEnd w:id="3393"/>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Российской Федерации N 2497 издано 29.12.2022, а не 28.12.2022.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96" w:name="P3396"/>
    <w:bookmarkEnd w:id="3396"/>
    <w:p>
      <w:pPr>
        <w:pStyle w:val="0"/>
        <w:spacing w:before="26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w:history="0" r:id="rId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28.12.2022 N 2497.</w:t>
      </w:r>
    </w:p>
    <w:bookmarkStart w:id="3397" w:name="P3397"/>
    <w:bookmarkEnd w:id="3397"/>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bookmarkStart w:id="3398" w:name="P3398"/>
    <w:bookmarkEnd w:id="3398"/>
    <w:p>
      <w:pPr>
        <w:pStyle w:val="0"/>
        <w:spacing w:before="200" w:line-rule="auto"/>
        <w:ind w:firstLine="540"/>
        <w:jc w:val="both"/>
      </w:pPr>
      <w:r>
        <w:rPr>
          <w:sz w:val="20"/>
        </w:rPr>
        <w:t xml:space="preserve">&lt;********&gt;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w:t>
      </w:r>
    </w:p>
    <w:bookmarkStart w:id="3399" w:name="P3399"/>
    <w:bookmarkEnd w:id="3399"/>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w:t>
      </w:r>
    </w:p>
    <w:p>
      <w:pPr>
        <w:pStyle w:val="0"/>
        <w:spacing w:before="200" w:line-rule="auto"/>
        <w:ind w:firstLine="540"/>
        <w:jc w:val="both"/>
      </w:pPr>
      <w:r>
        <w:rPr>
          <w:sz w:val="20"/>
        </w:rPr>
        <w:t xml:space="preserve">&lt;**********&gt;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pPr>
        <w:pStyle w:val="0"/>
        <w:jc w:val="both"/>
      </w:pPr>
      <w:r>
        <w:rPr>
          <w:sz w:val="20"/>
        </w:rPr>
      </w:r>
    </w:p>
    <w:p>
      <w:pPr>
        <w:pStyle w:val="0"/>
        <w:ind w:firstLine="540"/>
        <w:jc w:val="both"/>
      </w:pPr>
      <w:r>
        <w:rPr>
          <w:sz w:val="20"/>
        </w:rPr>
        <w:t xml:space="preserve">Справочно:</w:t>
      </w:r>
    </w:p>
    <w:p>
      <w:pPr>
        <w:pStyle w:val="0"/>
        <w:spacing w:before="200" w:line-rule="auto"/>
        <w:ind w:firstLine="540"/>
        <w:jc w:val="both"/>
      </w:pPr>
      <w:r>
        <w:rPr>
          <w:sz w:val="20"/>
        </w:rPr>
        <w:t xml:space="preserve">численность населения Мурманской области на 01.01.2023 (прогноз) - 725,783 (тыс. человек);</w:t>
      </w:r>
    </w:p>
    <w:p>
      <w:pPr>
        <w:pStyle w:val="0"/>
        <w:spacing w:before="200" w:line-rule="auto"/>
        <w:ind w:firstLine="540"/>
        <w:jc w:val="both"/>
      </w:pPr>
      <w:r>
        <w:rPr>
          <w:sz w:val="20"/>
        </w:rPr>
        <w:t xml:space="preserve">численность застрахованного населения Мурманской области на 01.01.2022 - 701,640 (тыс. человек).</w:t>
      </w:r>
    </w:p>
    <w:p>
      <w:pPr>
        <w:pStyle w:val="0"/>
        <w:jc w:val="both"/>
      </w:pPr>
      <w:r>
        <w:rPr>
          <w:sz w:val="20"/>
        </w:rPr>
      </w:r>
    </w:p>
    <w:p>
      <w:pPr>
        <w:pStyle w:val="0"/>
        <w:outlineLvl w:val="2"/>
        <w:jc w:val="right"/>
      </w:pPr>
      <w:r>
        <w:rPr>
          <w:sz w:val="20"/>
        </w:rPr>
        <w:t xml:space="preserve">Таблица N 4.2.2</w:t>
      </w:r>
    </w:p>
    <w:p>
      <w:pPr>
        <w:pStyle w:val="0"/>
        <w:jc w:val="both"/>
      </w:pPr>
      <w:r>
        <w:rPr>
          <w:sz w:val="20"/>
        </w:rPr>
      </w:r>
    </w:p>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по условиям ее оказания на плановый</w:t>
      </w:r>
    </w:p>
    <w:p>
      <w:pPr>
        <w:pStyle w:val="2"/>
        <w:jc w:val="center"/>
      </w:pPr>
      <w:r>
        <w:rPr>
          <w:sz w:val="20"/>
        </w:rPr>
        <w:t xml:space="preserve">период 2024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2"/>
        <w:gridCol w:w="1020"/>
        <w:gridCol w:w="1871"/>
        <w:gridCol w:w="1984"/>
        <w:gridCol w:w="1871"/>
        <w:gridCol w:w="1191"/>
        <w:gridCol w:w="1134"/>
        <w:gridCol w:w="1417"/>
        <w:gridCol w:w="1531"/>
        <w:gridCol w:w="1020"/>
      </w:tblGrid>
      <w:tr>
        <w:tc>
          <w:tcPr>
            <w:tcW w:w="3742" w:type="dxa"/>
            <w:vAlign w:val="center"/>
            <w:vMerge w:val="restart"/>
          </w:tcPr>
          <w:p>
            <w:pPr>
              <w:pStyle w:val="0"/>
              <w:jc w:val="center"/>
            </w:pPr>
            <w:r>
              <w:rPr>
                <w:sz w:val="20"/>
              </w:rPr>
              <w:t xml:space="preserve">Виды и условия оказания медицинской помощи</w:t>
            </w:r>
          </w:p>
        </w:tc>
        <w:tc>
          <w:tcPr>
            <w:tcW w:w="1020" w:type="dxa"/>
            <w:vAlign w:val="center"/>
            <w:vMerge w:val="restart"/>
          </w:tcPr>
          <w:p>
            <w:pPr>
              <w:pStyle w:val="0"/>
              <w:jc w:val="center"/>
            </w:pPr>
            <w:r>
              <w:rPr>
                <w:sz w:val="20"/>
              </w:rPr>
              <w:t xml:space="preserve">N строки</w:t>
            </w:r>
          </w:p>
        </w:tc>
        <w:tc>
          <w:tcPr>
            <w:tcW w:w="1871" w:type="dxa"/>
            <w:vAlign w:val="center"/>
            <w:vMerge w:val="restart"/>
          </w:tcPr>
          <w:p>
            <w:pPr>
              <w:pStyle w:val="0"/>
              <w:jc w:val="center"/>
            </w:pPr>
            <w:r>
              <w:rPr>
                <w:sz w:val="20"/>
              </w:rPr>
              <w:t xml:space="preserve">Единица измерения</w:t>
            </w:r>
          </w:p>
        </w:tc>
        <w:tc>
          <w:tcPr>
            <w:tcW w:w="1984" w:type="dxa"/>
            <w:vAlign w:val="center"/>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71" w:type="dxa"/>
            <w:vAlign w:val="center"/>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325" w:type="dxa"/>
            <w:vAlign w:val="center"/>
          </w:tcPr>
          <w:p>
            <w:pPr>
              <w:pStyle w:val="0"/>
              <w:jc w:val="center"/>
            </w:pPr>
            <w:r>
              <w:rPr>
                <w:sz w:val="20"/>
              </w:rPr>
              <w:t xml:space="preserve">Подушевые нормативы финансирования территориальной программы</w:t>
            </w:r>
          </w:p>
        </w:tc>
        <w:tc>
          <w:tcPr>
            <w:gridSpan w:val="3"/>
            <w:tcW w:w="3968" w:type="dxa"/>
            <w:vAlign w:val="center"/>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325" w:type="dxa"/>
            <w:vAlign w:val="center"/>
          </w:tcPr>
          <w:p>
            <w:pPr>
              <w:pStyle w:val="0"/>
              <w:jc w:val="center"/>
            </w:pPr>
            <w:r>
              <w:rPr>
                <w:sz w:val="20"/>
              </w:rPr>
              <w:t xml:space="preserve">руб.</w:t>
            </w:r>
          </w:p>
        </w:tc>
        <w:tc>
          <w:tcPr>
            <w:gridSpan w:val="2"/>
            <w:tcW w:w="2948" w:type="dxa"/>
            <w:vAlign w:val="center"/>
          </w:tcPr>
          <w:p>
            <w:pPr>
              <w:pStyle w:val="0"/>
              <w:jc w:val="center"/>
            </w:pPr>
            <w:r>
              <w:rPr>
                <w:sz w:val="20"/>
              </w:rPr>
              <w:t xml:space="preserve">тыс. руб.</w:t>
            </w:r>
          </w:p>
        </w:tc>
        <w:tc>
          <w:tcPr>
            <w:tcW w:w="1020" w:type="dxa"/>
            <w:vAlign w:val="center"/>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191" w:type="dxa"/>
            <w:vAlign w:val="center"/>
          </w:tcPr>
          <w:p>
            <w:pPr>
              <w:pStyle w:val="0"/>
              <w:jc w:val="center"/>
            </w:pPr>
            <w:r>
              <w:rPr>
                <w:sz w:val="20"/>
              </w:rPr>
              <w:t xml:space="preserve">за счет средств бюджета субъекта РФ</w:t>
            </w:r>
          </w:p>
        </w:tc>
        <w:tc>
          <w:tcPr>
            <w:tcW w:w="1134" w:type="dxa"/>
            <w:vAlign w:val="center"/>
          </w:tcPr>
          <w:p>
            <w:pPr>
              <w:pStyle w:val="0"/>
              <w:jc w:val="center"/>
            </w:pPr>
            <w:r>
              <w:rPr>
                <w:sz w:val="20"/>
              </w:rPr>
              <w:t xml:space="preserve">за счет средств ОМС</w:t>
            </w:r>
          </w:p>
        </w:tc>
        <w:tc>
          <w:tcPr>
            <w:tcW w:w="1417" w:type="dxa"/>
            <w:vAlign w:val="center"/>
          </w:tcPr>
          <w:p>
            <w:pPr>
              <w:pStyle w:val="0"/>
              <w:jc w:val="center"/>
            </w:pPr>
            <w:r>
              <w:rPr>
                <w:sz w:val="20"/>
              </w:rPr>
              <w:t xml:space="preserve">за счет средств бюджета субъекта РФ</w:t>
            </w:r>
          </w:p>
        </w:tc>
        <w:tc>
          <w:tcPr>
            <w:tcW w:w="1531" w:type="dxa"/>
            <w:vAlign w:val="center"/>
          </w:tcPr>
          <w:p>
            <w:pPr>
              <w:pStyle w:val="0"/>
              <w:jc w:val="center"/>
            </w:pPr>
            <w:r>
              <w:rPr>
                <w:sz w:val="20"/>
              </w:rPr>
              <w:t xml:space="preserve">за счет средств ОМС</w:t>
            </w:r>
          </w:p>
        </w:tc>
        <w:tc>
          <w:tcPr>
            <w:vMerge w:val="continue"/>
          </w:tcPr>
          <w:p/>
        </w:tc>
      </w:tr>
      <w:tr>
        <w:tc>
          <w:tcPr>
            <w:tcW w:w="3742" w:type="dxa"/>
            <w:vAlign w:val="center"/>
          </w:tcPr>
          <w:p>
            <w:pPr>
              <w:pStyle w:val="0"/>
              <w:jc w:val="center"/>
            </w:pPr>
            <w:r>
              <w:rPr>
                <w:sz w:val="20"/>
              </w:rPr>
              <w:t xml:space="preserve">1</w:t>
            </w:r>
          </w:p>
        </w:tc>
        <w:tc>
          <w:tcPr>
            <w:tcW w:w="1020" w:type="dxa"/>
            <w:vAlign w:val="center"/>
          </w:tcPr>
          <w:p>
            <w:pPr>
              <w:pStyle w:val="0"/>
              <w:jc w:val="center"/>
            </w:pPr>
            <w:r>
              <w:rPr>
                <w:sz w:val="20"/>
              </w:rPr>
              <w:t xml:space="preserve">2</w:t>
            </w:r>
          </w:p>
        </w:tc>
        <w:tc>
          <w:tcPr>
            <w:tcW w:w="1871"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c>
          <w:tcPr>
            <w:tcW w:w="1191" w:type="dxa"/>
            <w:vAlign w:val="center"/>
          </w:tcPr>
          <w:p>
            <w:pPr>
              <w:pStyle w:val="0"/>
              <w:jc w:val="center"/>
            </w:pPr>
            <w:r>
              <w:rPr>
                <w:sz w:val="20"/>
              </w:rPr>
              <w:t xml:space="preserve">6</w:t>
            </w:r>
          </w:p>
        </w:tc>
        <w:tc>
          <w:tcPr>
            <w:tcW w:w="1134" w:type="dxa"/>
            <w:vAlign w:val="center"/>
          </w:tcPr>
          <w:p>
            <w:pPr>
              <w:pStyle w:val="0"/>
              <w:jc w:val="center"/>
            </w:pPr>
            <w:r>
              <w:rPr>
                <w:sz w:val="20"/>
              </w:rPr>
              <w:t xml:space="preserve">7</w:t>
            </w:r>
          </w:p>
        </w:tc>
        <w:tc>
          <w:tcPr>
            <w:tcW w:w="1417" w:type="dxa"/>
            <w:vAlign w:val="center"/>
          </w:tcPr>
          <w:p>
            <w:pPr>
              <w:pStyle w:val="0"/>
              <w:jc w:val="center"/>
            </w:pPr>
            <w:r>
              <w:rPr>
                <w:sz w:val="20"/>
              </w:rPr>
              <w:t xml:space="preserve">8</w:t>
            </w:r>
          </w:p>
        </w:tc>
        <w:tc>
          <w:tcPr>
            <w:tcW w:w="1531" w:type="dxa"/>
            <w:vAlign w:val="center"/>
          </w:tcPr>
          <w:p>
            <w:pPr>
              <w:pStyle w:val="0"/>
              <w:jc w:val="center"/>
            </w:pPr>
            <w:r>
              <w:rPr>
                <w:sz w:val="20"/>
              </w:rPr>
              <w:t xml:space="preserve">9</w:t>
            </w:r>
          </w:p>
        </w:tc>
        <w:tc>
          <w:tcPr>
            <w:tcW w:w="1020" w:type="dxa"/>
            <w:vAlign w:val="center"/>
          </w:tcPr>
          <w:p>
            <w:pPr>
              <w:pStyle w:val="0"/>
              <w:jc w:val="center"/>
            </w:pPr>
            <w:r>
              <w:rPr>
                <w:sz w:val="20"/>
              </w:rPr>
              <w:t xml:space="preserve">10</w:t>
            </w:r>
          </w:p>
        </w:tc>
      </w:tr>
      <w:tr>
        <w:tc>
          <w:tcPr>
            <w:tcW w:w="3742" w:type="dxa"/>
            <w:vAlign w:val="center"/>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5350" w:tooltip="&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
              <w:r>
                <w:rPr>
                  <w:sz w:val="20"/>
                  <w:color w:val="0000ff"/>
                </w:rPr>
                <w:t xml:space="preserve">&lt;*&gt;</w:t>
              </w:r>
            </w:hyperlink>
            <w:r>
              <w:rPr>
                <w:sz w:val="20"/>
              </w:rPr>
              <w:t xml:space="preserve">:</w:t>
            </w:r>
          </w:p>
        </w:tc>
        <w:tc>
          <w:tcPr>
            <w:tcW w:w="1020" w:type="dxa"/>
            <w:vAlign w:val="center"/>
          </w:tcPr>
          <w:bookmarkStart w:id="3439" w:name="P3439"/>
          <w:bookmarkEnd w:id="3439"/>
          <w:p>
            <w:pPr>
              <w:pStyle w:val="0"/>
              <w:jc w:val="center"/>
            </w:pPr>
            <w:r>
              <w:rPr>
                <w:sz w:val="20"/>
              </w:rPr>
              <w:t xml:space="preserve">01</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10847,47</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7815537,10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25,60</w:t>
            </w:r>
          </w:p>
        </w:tc>
      </w:tr>
      <w:tr>
        <w:tc>
          <w:tcPr>
            <w:tcW w:w="3742" w:type="dxa"/>
            <w:vAlign w:val="center"/>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5351" w:tooltip="&lt;**&gt; Нормативы объема скорой медицинской помощи и нормативы финансовых затрат на 1 вызов скорой медицинской помощи.">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02</w:t>
            </w:r>
          </w:p>
        </w:tc>
        <w:tc>
          <w:tcPr>
            <w:tcW w:w="1871" w:type="dxa"/>
            <w:vAlign w:val="center"/>
          </w:tcPr>
          <w:p>
            <w:pPr>
              <w:pStyle w:val="0"/>
              <w:jc w:val="center"/>
            </w:pPr>
            <w:r>
              <w:rPr>
                <w:sz w:val="20"/>
              </w:rPr>
              <w:t xml:space="preserve">вызов</w:t>
            </w:r>
          </w:p>
        </w:tc>
        <w:tc>
          <w:tcPr>
            <w:tcW w:w="1984" w:type="dxa"/>
            <w:vAlign w:val="center"/>
          </w:tcPr>
          <w:p>
            <w:pPr>
              <w:pStyle w:val="0"/>
              <w:jc w:val="center"/>
            </w:pPr>
            <w:r>
              <w:rPr>
                <w:sz w:val="20"/>
              </w:rPr>
              <w:t xml:space="preserve">0,015</w:t>
            </w:r>
          </w:p>
        </w:tc>
        <w:tc>
          <w:tcPr>
            <w:tcW w:w="1871" w:type="dxa"/>
            <w:vAlign w:val="center"/>
          </w:tcPr>
          <w:p>
            <w:pPr>
              <w:pStyle w:val="0"/>
              <w:jc w:val="center"/>
            </w:pPr>
            <w:r>
              <w:rPr>
                <w:sz w:val="20"/>
              </w:rPr>
              <w:t xml:space="preserve">10699,80</w:t>
            </w:r>
          </w:p>
        </w:tc>
        <w:tc>
          <w:tcPr>
            <w:tcW w:w="1191" w:type="dxa"/>
            <w:vAlign w:val="center"/>
          </w:tcPr>
          <w:p>
            <w:pPr>
              <w:pStyle w:val="0"/>
              <w:jc w:val="center"/>
            </w:pPr>
            <w:r>
              <w:rPr>
                <w:sz w:val="20"/>
              </w:rPr>
              <w:t xml:space="preserve">160,39</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115557,80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03</w:t>
            </w:r>
          </w:p>
        </w:tc>
        <w:tc>
          <w:tcPr>
            <w:tcW w:w="1871" w:type="dxa"/>
            <w:vAlign w:val="center"/>
          </w:tcPr>
          <w:p>
            <w:pPr>
              <w:pStyle w:val="0"/>
              <w:jc w:val="center"/>
            </w:pPr>
            <w:r>
              <w:rPr>
                <w:sz w:val="20"/>
              </w:rPr>
              <w:t xml:space="preserve">вызов</w:t>
            </w:r>
          </w:p>
        </w:tc>
        <w:tc>
          <w:tcPr>
            <w:tcW w:w="1984" w:type="dxa"/>
            <w:vAlign w:val="center"/>
          </w:tcPr>
          <w:p>
            <w:pPr>
              <w:pStyle w:val="0"/>
              <w:jc w:val="center"/>
            </w:pPr>
            <w:r>
              <w:rPr>
                <w:sz w:val="20"/>
              </w:rPr>
              <w:t xml:space="preserve">0,008</w:t>
            </w:r>
          </w:p>
        </w:tc>
        <w:tc>
          <w:tcPr>
            <w:tcW w:w="1871" w:type="dxa"/>
            <w:vAlign w:val="center"/>
          </w:tcPr>
          <w:p>
            <w:pPr>
              <w:pStyle w:val="0"/>
              <w:jc w:val="center"/>
            </w:pPr>
            <w:r>
              <w:rPr>
                <w:sz w:val="20"/>
              </w:rPr>
              <w:t xml:space="preserve">6544,00</w:t>
            </w:r>
          </w:p>
        </w:tc>
        <w:tc>
          <w:tcPr>
            <w:tcW w:w="1191" w:type="dxa"/>
            <w:vAlign w:val="center"/>
          </w:tcPr>
          <w:p>
            <w:pPr>
              <w:pStyle w:val="0"/>
              <w:jc w:val="center"/>
            </w:pPr>
            <w:r>
              <w:rPr>
                <w:sz w:val="20"/>
              </w:rPr>
              <w:t xml:space="preserve">49,95</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35992,00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скорая медицинская помощь при санитарно-авиационной эвакуации</w:t>
            </w:r>
          </w:p>
        </w:tc>
        <w:tc>
          <w:tcPr>
            <w:tcW w:w="1020" w:type="dxa"/>
            <w:vAlign w:val="center"/>
          </w:tcPr>
          <w:p>
            <w:pPr>
              <w:pStyle w:val="0"/>
              <w:jc w:val="center"/>
            </w:pPr>
            <w:r>
              <w:rPr>
                <w:sz w:val="20"/>
              </w:rPr>
              <w:t xml:space="preserve">04</w:t>
            </w:r>
          </w:p>
        </w:tc>
        <w:tc>
          <w:tcPr>
            <w:tcW w:w="1871" w:type="dxa"/>
            <w:vAlign w:val="center"/>
          </w:tcPr>
          <w:p>
            <w:pPr>
              <w:pStyle w:val="0"/>
              <w:jc w:val="center"/>
            </w:pPr>
            <w:r>
              <w:rPr>
                <w:sz w:val="20"/>
              </w:rPr>
              <w:t xml:space="preserve">вызов</w:t>
            </w:r>
          </w:p>
        </w:tc>
        <w:tc>
          <w:tcPr>
            <w:tcW w:w="1984" w:type="dxa"/>
            <w:vAlign w:val="center"/>
          </w:tcPr>
          <w:p>
            <w:pPr>
              <w:pStyle w:val="0"/>
              <w:jc w:val="center"/>
            </w:pPr>
            <w:r>
              <w:rPr>
                <w:sz w:val="20"/>
              </w:rPr>
              <w:t xml:space="preserve">0,0003</w:t>
            </w:r>
          </w:p>
        </w:tc>
        <w:tc>
          <w:tcPr>
            <w:tcW w:w="1871" w:type="dxa"/>
            <w:vAlign w:val="center"/>
          </w:tcPr>
          <w:p>
            <w:pPr>
              <w:pStyle w:val="0"/>
              <w:jc w:val="center"/>
            </w:pPr>
            <w:r>
              <w:rPr>
                <w:sz w:val="20"/>
              </w:rPr>
              <w:t xml:space="preserve">36801,50</w:t>
            </w:r>
          </w:p>
        </w:tc>
        <w:tc>
          <w:tcPr>
            <w:tcW w:w="1191" w:type="dxa"/>
            <w:vAlign w:val="center"/>
          </w:tcPr>
          <w:p>
            <w:pPr>
              <w:pStyle w:val="0"/>
              <w:jc w:val="center"/>
            </w:pPr>
            <w:r>
              <w:rPr>
                <w:sz w:val="20"/>
              </w:rPr>
              <w:t xml:space="preserve">12,26</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8832,40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 Первичная медико-санитарная помощь, предоставляемая:</w:t>
            </w:r>
          </w:p>
        </w:tc>
        <w:tc>
          <w:tcPr>
            <w:tcW w:w="1020" w:type="dxa"/>
            <w:vAlign w:val="center"/>
          </w:tcPr>
          <w:p>
            <w:pPr>
              <w:pStyle w:val="0"/>
              <w:jc w:val="center"/>
            </w:pPr>
            <w:r>
              <w:rPr>
                <w:sz w:val="20"/>
              </w:rPr>
              <w:t xml:space="preserve">05</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06</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2.1.1. С профилактической и иными целями </w:t>
            </w:r>
            <w:hyperlink w:history="0" w:anchor="P5352"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07</w:t>
            </w:r>
          </w:p>
        </w:tc>
        <w:tc>
          <w:tcPr>
            <w:tcW w:w="1871" w:type="dxa"/>
            <w:vAlign w:val="center"/>
          </w:tcPr>
          <w:p>
            <w:pPr>
              <w:pStyle w:val="0"/>
              <w:jc w:val="center"/>
            </w:pPr>
            <w:r>
              <w:rPr>
                <w:sz w:val="20"/>
              </w:rPr>
              <w:t xml:space="preserve">посещение</w:t>
            </w:r>
          </w:p>
        </w:tc>
        <w:tc>
          <w:tcPr>
            <w:tcW w:w="1984" w:type="dxa"/>
            <w:vAlign w:val="center"/>
          </w:tcPr>
          <w:p>
            <w:pPr>
              <w:pStyle w:val="0"/>
              <w:jc w:val="center"/>
            </w:pPr>
            <w:r>
              <w:rPr>
                <w:sz w:val="20"/>
              </w:rPr>
              <w:t xml:space="preserve">0,102</w:t>
            </w:r>
          </w:p>
        </w:tc>
        <w:tc>
          <w:tcPr>
            <w:tcW w:w="1871" w:type="dxa"/>
            <w:vAlign w:val="center"/>
          </w:tcPr>
          <w:p>
            <w:pPr>
              <w:pStyle w:val="0"/>
              <w:jc w:val="center"/>
            </w:pPr>
            <w:r>
              <w:rPr>
                <w:sz w:val="20"/>
              </w:rPr>
              <w:t xml:space="preserve">1199,01</w:t>
            </w:r>
          </w:p>
        </w:tc>
        <w:tc>
          <w:tcPr>
            <w:tcW w:w="1191" w:type="dxa"/>
            <w:vAlign w:val="center"/>
          </w:tcPr>
          <w:p>
            <w:pPr>
              <w:pStyle w:val="0"/>
              <w:jc w:val="center"/>
            </w:pPr>
            <w:r>
              <w:rPr>
                <w:sz w:val="20"/>
              </w:rPr>
              <w:t xml:space="preserve">122,34</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88145,30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07.1</w:t>
            </w:r>
          </w:p>
        </w:tc>
        <w:tc>
          <w:tcPr>
            <w:tcW w:w="1871" w:type="dxa"/>
            <w:vAlign w:val="center"/>
          </w:tcPr>
          <w:p>
            <w:pPr>
              <w:pStyle w:val="0"/>
              <w:jc w:val="center"/>
            </w:pPr>
            <w:r>
              <w:rPr>
                <w:sz w:val="20"/>
              </w:rPr>
              <w:t xml:space="preserve">посещение</w:t>
            </w:r>
          </w:p>
        </w:tc>
        <w:tc>
          <w:tcPr>
            <w:tcW w:w="1984" w:type="dxa"/>
            <w:vAlign w:val="center"/>
          </w:tcPr>
          <w:p>
            <w:pPr>
              <w:pStyle w:val="0"/>
              <w:jc w:val="center"/>
            </w:pPr>
            <w:r>
              <w:rPr>
                <w:sz w:val="20"/>
              </w:rPr>
              <w:t xml:space="preserve">0,006</w:t>
            </w:r>
          </w:p>
        </w:tc>
        <w:tc>
          <w:tcPr>
            <w:tcW w:w="1871" w:type="dxa"/>
            <w:vAlign w:val="center"/>
          </w:tcPr>
          <w:p>
            <w:pPr>
              <w:pStyle w:val="0"/>
              <w:jc w:val="center"/>
            </w:pPr>
            <w:r>
              <w:rPr>
                <w:sz w:val="20"/>
              </w:rPr>
              <w:t xml:space="preserve">1531,00</w:t>
            </w:r>
          </w:p>
        </w:tc>
        <w:tc>
          <w:tcPr>
            <w:tcW w:w="1191" w:type="dxa"/>
            <w:vAlign w:val="center"/>
          </w:tcPr>
          <w:p>
            <w:pPr>
              <w:pStyle w:val="0"/>
              <w:jc w:val="center"/>
            </w:pPr>
            <w:r>
              <w:rPr>
                <w:sz w:val="20"/>
              </w:rPr>
              <w:t xml:space="preserve">9,71</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6998,20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2.1.2. В связи с заболеваниями - обращений </w:t>
            </w:r>
            <w:hyperlink w:history="0" w:anchor="P5353"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08</w:t>
            </w:r>
          </w:p>
        </w:tc>
        <w:tc>
          <w:tcPr>
            <w:tcW w:w="1871" w:type="dxa"/>
            <w:vAlign w:val="center"/>
          </w:tcPr>
          <w:p>
            <w:pPr>
              <w:pStyle w:val="0"/>
              <w:jc w:val="center"/>
            </w:pPr>
            <w:r>
              <w:rPr>
                <w:sz w:val="20"/>
              </w:rPr>
              <w:t xml:space="preserve">обращение</w:t>
            </w:r>
          </w:p>
        </w:tc>
        <w:tc>
          <w:tcPr>
            <w:tcW w:w="1984" w:type="dxa"/>
            <w:vAlign w:val="center"/>
          </w:tcPr>
          <w:p>
            <w:pPr>
              <w:pStyle w:val="0"/>
              <w:jc w:val="center"/>
            </w:pPr>
            <w:r>
              <w:rPr>
                <w:sz w:val="20"/>
              </w:rPr>
              <w:t xml:space="preserve">0,046</w:t>
            </w:r>
          </w:p>
        </w:tc>
        <w:tc>
          <w:tcPr>
            <w:tcW w:w="1871" w:type="dxa"/>
            <w:vAlign w:val="center"/>
          </w:tcPr>
          <w:p>
            <w:pPr>
              <w:pStyle w:val="0"/>
              <w:jc w:val="center"/>
            </w:pPr>
            <w:r>
              <w:rPr>
                <w:sz w:val="20"/>
              </w:rPr>
              <w:t xml:space="preserve">3665,31</w:t>
            </w:r>
          </w:p>
        </w:tc>
        <w:tc>
          <w:tcPr>
            <w:tcW w:w="1191" w:type="dxa"/>
            <w:vAlign w:val="center"/>
          </w:tcPr>
          <w:p>
            <w:pPr>
              <w:pStyle w:val="0"/>
              <w:jc w:val="center"/>
            </w:pPr>
            <w:r>
              <w:rPr>
                <w:sz w:val="20"/>
              </w:rPr>
              <w:t xml:space="preserve">166,93</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120270,00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08.1</w:t>
            </w:r>
          </w:p>
        </w:tc>
        <w:tc>
          <w:tcPr>
            <w:tcW w:w="1871" w:type="dxa"/>
            <w:vAlign w:val="center"/>
          </w:tcPr>
          <w:p>
            <w:pPr>
              <w:pStyle w:val="0"/>
              <w:jc w:val="center"/>
            </w:pPr>
            <w:r>
              <w:rPr>
                <w:sz w:val="20"/>
              </w:rPr>
              <w:t xml:space="preserve">обращение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2.2. В условиях дневных стационаров </w:t>
            </w:r>
            <w:hyperlink w:history="0" w:anchor="P5354"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09</w:t>
            </w:r>
          </w:p>
        </w:tc>
        <w:tc>
          <w:tcPr>
            <w:tcW w:w="1871" w:type="dxa"/>
            <w:vAlign w:val="center"/>
          </w:tcPr>
          <w:p>
            <w:pPr>
              <w:pStyle w:val="0"/>
              <w:jc w:val="center"/>
            </w:pPr>
            <w:r>
              <w:rPr>
                <w:sz w:val="20"/>
              </w:rPr>
              <w:t xml:space="preserve">случай лечения</w:t>
            </w:r>
          </w:p>
        </w:tc>
        <w:tc>
          <w:tcPr>
            <w:tcW w:w="1984" w:type="dxa"/>
            <w:vAlign w:val="center"/>
          </w:tcPr>
          <w:p>
            <w:pPr>
              <w:pStyle w:val="0"/>
              <w:jc w:val="center"/>
            </w:pPr>
            <w:r>
              <w:rPr>
                <w:sz w:val="20"/>
              </w:rPr>
              <w:t xml:space="preserve">0,002</w:t>
            </w:r>
          </w:p>
        </w:tc>
        <w:tc>
          <w:tcPr>
            <w:tcW w:w="1871" w:type="dxa"/>
            <w:vAlign w:val="center"/>
          </w:tcPr>
          <w:p>
            <w:pPr>
              <w:pStyle w:val="0"/>
              <w:jc w:val="center"/>
            </w:pPr>
            <w:r>
              <w:rPr>
                <w:sz w:val="20"/>
              </w:rPr>
              <w:t xml:space="preserve">37898,85</w:t>
            </w:r>
          </w:p>
        </w:tc>
        <w:tc>
          <w:tcPr>
            <w:tcW w:w="1191" w:type="dxa"/>
            <w:vAlign w:val="center"/>
          </w:tcPr>
          <w:p>
            <w:pPr>
              <w:pStyle w:val="0"/>
              <w:jc w:val="center"/>
            </w:pPr>
            <w:r>
              <w:rPr>
                <w:sz w:val="20"/>
              </w:rPr>
              <w:t xml:space="preserve">89,90</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64769,10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09.1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5355" w:tooltip="&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10</w:t>
            </w:r>
          </w:p>
        </w:tc>
        <w:tc>
          <w:tcPr>
            <w:tcW w:w="1871" w:type="dxa"/>
            <w:vAlign w:val="center"/>
          </w:tcPr>
          <w:p>
            <w:pPr>
              <w:pStyle w:val="0"/>
              <w:jc w:val="center"/>
            </w:pPr>
            <w:r>
              <w:rPr>
                <w:sz w:val="20"/>
              </w:rPr>
              <w:t xml:space="preserve">случай лечения</w:t>
            </w:r>
          </w:p>
        </w:tc>
        <w:tc>
          <w:tcPr>
            <w:tcW w:w="1984" w:type="dxa"/>
            <w:vAlign w:val="center"/>
          </w:tcPr>
          <w:p>
            <w:pPr>
              <w:pStyle w:val="0"/>
              <w:jc w:val="center"/>
            </w:pPr>
            <w:r>
              <w:rPr>
                <w:sz w:val="20"/>
              </w:rPr>
              <w:t xml:space="preserve">0,002</w:t>
            </w:r>
          </w:p>
        </w:tc>
        <w:tc>
          <w:tcPr>
            <w:tcW w:w="1871" w:type="dxa"/>
            <w:vAlign w:val="center"/>
          </w:tcPr>
          <w:p>
            <w:pPr>
              <w:pStyle w:val="0"/>
              <w:jc w:val="center"/>
            </w:pPr>
            <w:r>
              <w:rPr>
                <w:sz w:val="20"/>
              </w:rPr>
              <w:t xml:space="preserve">37898,85</w:t>
            </w:r>
          </w:p>
        </w:tc>
        <w:tc>
          <w:tcPr>
            <w:tcW w:w="1191" w:type="dxa"/>
            <w:vAlign w:val="center"/>
          </w:tcPr>
          <w:p>
            <w:pPr>
              <w:pStyle w:val="0"/>
              <w:jc w:val="center"/>
            </w:pPr>
            <w:r>
              <w:rPr>
                <w:sz w:val="20"/>
              </w:rPr>
              <w:t xml:space="preserve">89,90</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64769,10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10.1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 Специализированная, в том числе высокотехнологичная, медицинская помощь</w:t>
            </w:r>
          </w:p>
        </w:tc>
        <w:tc>
          <w:tcPr>
            <w:tcW w:w="1020" w:type="dxa"/>
            <w:vAlign w:val="center"/>
          </w:tcPr>
          <w:p>
            <w:pPr>
              <w:pStyle w:val="0"/>
              <w:jc w:val="center"/>
            </w:pPr>
            <w:r>
              <w:rPr>
                <w:sz w:val="20"/>
              </w:rPr>
              <w:t xml:space="preserve">11</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0,0093</w:t>
            </w:r>
          </w:p>
        </w:tc>
        <w:tc>
          <w:tcPr>
            <w:tcW w:w="1871" w:type="dxa"/>
            <w:vAlign w:val="center"/>
          </w:tcPr>
          <w:p>
            <w:pPr>
              <w:pStyle w:val="0"/>
              <w:jc w:val="center"/>
            </w:pPr>
            <w:r>
              <w:rPr>
                <w:sz w:val="20"/>
              </w:rPr>
              <w:t xml:space="preserve">204847,16</w:t>
            </w:r>
          </w:p>
        </w:tc>
        <w:tc>
          <w:tcPr>
            <w:tcW w:w="1191" w:type="dxa"/>
            <w:vAlign w:val="center"/>
          </w:tcPr>
          <w:p>
            <w:pPr>
              <w:pStyle w:val="0"/>
              <w:jc w:val="center"/>
            </w:pPr>
            <w:r>
              <w:rPr>
                <w:sz w:val="20"/>
              </w:rPr>
              <w:t xml:space="preserve">1898,66</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1367969,40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4.1. В условиях дневных стационаров </w:t>
            </w:r>
            <w:hyperlink w:history="0" w:anchor="P5354"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12</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12.1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4.2. В условиях круглосуточных стационаров, в том числе:</w:t>
            </w:r>
          </w:p>
        </w:tc>
        <w:tc>
          <w:tcPr>
            <w:tcW w:w="1020" w:type="dxa"/>
            <w:vAlign w:val="center"/>
          </w:tcPr>
          <w:p>
            <w:pPr>
              <w:pStyle w:val="0"/>
              <w:jc w:val="center"/>
            </w:pPr>
            <w:r>
              <w:rPr>
                <w:sz w:val="20"/>
              </w:rPr>
              <w:t xml:space="preserve">13</w:t>
            </w:r>
          </w:p>
        </w:tc>
        <w:tc>
          <w:tcPr>
            <w:tcW w:w="1871" w:type="dxa"/>
            <w:vAlign w:val="center"/>
          </w:tcPr>
          <w:p>
            <w:pPr>
              <w:pStyle w:val="0"/>
              <w:jc w:val="center"/>
            </w:pPr>
            <w:r>
              <w:rPr>
                <w:sz w:val="20"/>
              </w:rPr>
              <w:t xml:space="preserve">случай госпитализаций</w:t>
            </w:r>
          </w:p>
        </w:tc>
        <w:tc>
          <w:tcPr>
            <w:tcW w:w="1984" w:type="dxa"/>
            <w:vAlign w:val="center"/>
          </w:tcPr>
          <w:p>
            <w:pPr>
              <w:pStyle w:val="0"/>
              <w:jc w:val="center"/>
            </w:pPr>
            <w:r>
              <w:rPr>
                <w:sz w:val="20"/>
              </w:rPr>
              <w:t xml:space="preserve">0,0093</w:t>
            </w:r>
          </w:p>
        </w:tc>
        <w:tc>
          <w:tcPr>
            <w:tcW w:w="1871" w:type="dxa"/>
            <w:vAlign w:val="center"/>
          </w:tcPr>
          <w:p>
            <w:pPr>
              <w:pStyle w:val="0"/>
              <w:jc w:val="center"/>
            </w:pPr>
            <w:r>
              <w:rPr>
                <w:sz w:val="20"/>
              </w:rPr>
              <w:t xml:space="preserve">204847,16</w:t>
            </w:r>
          </w:p>
        </w:tc>
        <w:tc>
          <w:tcPr>
            <w:tcW w:w="1191" w:type="dxa"/>
            <w:vAlign w:val="center"/>
          </w:tcPr>
          <w:p>
            <w:pPr>
              <w:pStyle w:val="0"/>
              <w:jc w:val="center"/>
            </w:pPr>
            <w:r>
              <w:rPr>
                <w:sz w:val="20"/>
              </w:rPr>
              <w:t xml:space="preserve">1898,66</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1367969,40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13.1</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0,0013</w:t>
            </w:r>
          </w:p>
        </w:tc>
        <w:tc>
          <w:tcPr>
            <w:tcW w:w="1871" w:type="dxa"/>
            <w:vAlign w:val="center"/>
          </w:tcPr>
          <w:p>
            <w:pPr>
              <w:pStyle w:val="0"/>
              <w:jc w:val="center"/>
            </w:pPr>
            <w:r>
              <w:rPr>
                <w:sz w:val="20"/>
              </w:rPr>
              <w:t xml:space="preserve">62720,17</w:t>
            </w:r>
          </w:p>
        </w:tc>
        <w:tc>
          <w:tcPr>
            <w:tcW w:w="1191" w:type="dxa"/>
            <w:vAlign w:val="center"/>
          </w:tcPr>
          <w:p>
            <w:pPr>
              <w:pStyle w:val="0"/>
              <w:jc w:val="center"/>
            </w:pPr>
            <w:r>
              <w:rPr>
                <w:sz w:val="20"/>
              </w:rPr>
              <w:t xml:space="preserve">84,00</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60525,00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 Паллиативная медицинская помощь:</w:t>
            </w:r>
          </w:p>
        </w:tc>
        <w:tc>
          <w:tcPr>
            <w:tcW w:w="1020" w:type="dxa"/>
            <w:vAlign w:val="center"/>
          </w:tcPr>
          <w:p>
            <w:pPr>
              <w:pStyle w:val="0"/>
              <w:jc w:val="center"/>
            </w:pPr>
            <w:r>
              <w:rPr>
                <w:sz w:val="20"/>
              </w:rPr>
              <w:t xml:space="preserve">14</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5.1. Первичная медицинская помощь, в том числе доврачебная и врачебная </w:t>
            </w:r>
            <w:hyperlink w:history="0" w:anchor="P5356"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020" w:type="dxa"/>
            <w:vAlign w:val="center"/>
          </w:tcPr>
          <w:p>
            <w:pPr>
              <w:pStyle w:val="0"/>
              <w:jc w:val="center"/>
            </w:pPr>
            <w:r>
              <w:rPr>
                <w:sz w:val="20"/>
              </w:rPr>
              <w:t xml:space="preserve">15</w:t>
            </w:r>
          </w:p>
        </w:tc>
        <w:tc>
          <w:tcPr>
            <w:tcW w:w="1871" w:type="dxa"/>
            <w:vAlign w:val="center"/>
          </w:tcPr>
          <w:p>
            <w:pPr>
              <w:pStyle w:val="0"/>
              <w:jc w:val="center"/>
            </w:pPr>
            <w:r>
              <w:rPr>
                <w:sz w:val="20"/>
              </w:rPr>
              <w:t xml:space="preserve">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020" w:type="dxa"/>
            <w:vAlign w:val="center"/>
          </w:tcPr>
          <w:p>
            <w:pPr>
              <w:pStyle w:val="0"/>
              <w:jc w:val="center"/>
            </w:pPr>
            <w:r>
              <w:rPr>
                <w:sz w:val="20"/>
              </w:rPr>
              <w:t xml:space="preserve">15.1</w:t>
            </w:r>
          </w:p>
        </w:tc>
        <w:tc>
          <w:tcPr>
            <w:tcW w:w="1871" w:type="dxa"/>
            <w:vAlign w:val="center"/>
          </w:tcPr>
          <w:p>
            <w:pPr>
              <w:pStyle w:val="0"/>
              <w:jc w:val="center"/>
            </w:pPr>
            <w:r>
              <w:rPr>
                <w:sz w:val="20"/>
              </w:rPr>
              <w:t xml:space="preserve">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посещения на дому выездными патронажными бригадами</w:t>
            </w:r>
          </w:p>
        </w:tc>
        <w:tc>
          <w:tcPr>
            <w:tcW w:w="1020" w:type="dxa"/>
            <w:vAlign w:val="center"/>
          </w:tcPr>
          <w:p>
            <w:pPr>
              <w:pStyle w:val="0"/>
              <w:jc w:val="center"/>
            </w:pPr>
            <w:r>
              <w:rPr>
                <w:sz w:val="20"/>
              </w:rPr>
              <w:t xml:space="preserve">15.2</w:t>
            </w:r>
          </w:p>
        </w:tc>
        <w:tc>
          <w:tcPr>
            <w:tcW w:w="1871" w:type="dxa"/>
            <w:vAlign w:val="center"/>
          </w:tcPr>
          <w:p>
            <w:pPr>
              <w:pStyle w:val="0"/>
              <w:jc w:val="center"/>
            </w:pPr>
            <w:r>
              <w:rPr>
                <w:sz w:val="20"/>
              </w:rPr>
              <w:t xml:space="preserve">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020" w:type="dxa"/>
            <w:vAlign w:val="center"/>
          </w:tcPr>
          <w:p>
            <w:pPr>
              <w:pStyle w:val="0"/>
              <w:jc w:val="center"/>
            </w:pPr>
            <w:r>
              <w:rPr>
                <w:sz w:val="20"/>
              </w:rPr>
              <w:t xml:space="preserve">16</w:t>
            </w:r>
          </w:p>
        </w:tc>
        <w:tc>
          <w:tcPr>
            <w:tcW w:w="1871" w:type="dxa"/>
            <w:vAlign w:val="center"/>
          </w:tcPr>
          <w:p>
            <w:pPr>
              <w:pStyle w:val="0"/>
              <w:jc w:val="center"/>
            </w:pPr>
            <w:r>
              <w:rPr>
                <w:sz w:val="20"/>
              </w:rPr>
              <w:t xml:space="preserve">койко-день</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5.3. Оказываемая в условиях дневного стационара</w:t>
            </w:r>
          </w:p>
        </w:tc>
        <w:tc>
          <w:tcPr>
            <w:tcW w:w="1020" w:type="dxa"/>
            <w:vAlign w:val="center"/>
          </w:tcPr>
          <w:p>
            <w:pPr>
              <w:pStyle w:val="0"/>
              <w:jc w:val="center"/>
            </w:pPr>
            <w:r>
              <w:rPr>
                <w:sz w:val="20"/>
              </w:rPr>
              <w:t xml:space="preserve">16.1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 Иные государственные и муниципальные услуги (работы)</w:t>
            </w:r>
          </w:p>
        </w:tc>
        <w:tc>
          <w:tcPr>
            <w:tcW w:w="1020" w:type="dxa"/>
            <w:vAlign w:val="center"/>
          </w:tcPr>
          <w:p>
            <w:pPr>
              <w:pStyle w:val="0"/>
              <w:jc w:val="center"/>
            </w:pPr>
            <w:r>
              <w:rPr>
                <w:sz w:val="20"/>
              </w:rPr>
              <w:t xml:space="preserve">17</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7595,28</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5472367,10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020" w:type="dxa"/>
            <w:vAlign w:val="center"/>
          </w:tcPr>
          <w:p>
            <w:pPr>
              <w:pStyle w:val="0"/>
              <w:jc w:val="center"/>
            </w:pPr>
            <w:r>
              <w:rPr>
                <w:sz w:val="20"/>
              </w:rPr>
              <w:t xml:space="preserve">18</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813,97</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586458,40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5357" w:tooltip="&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
              <w:r>
                <w:rPr>
                  <w:sz w:val="20"/>
                  <w:color w:val="0000ff"/>
                </w:rPr>
                <w:t xml:space="preserve">&lt;********&gt;</w:t>
              </w:r>
            </w:hyperlink>
          </w:p>
        </w:tc>
        <w:tc>
          <w:tcPr>
            <w:tcW w:w="1020" w:type="dxa"/>
            <w:vAlign w:val="center"/>
          </w:tcPr>
          <w:bookmarkStart w:id="3709" w:name="P3709"/>
          <w:bookmarkEnd w:id="3709"/>
          <w:p>
            <w:pPr>
              <w:pStyle w:val="0"/>
              <w:jc w:val="center"/>
            </w:pPr>
            <w:r>
              <w:rPr>
                <w:sz w:val="20"/>
              </w:rPr>
              <w:t xml:space="preserve">19</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66,61</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47988,90</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0,20</w:t>
            </w:r>
          </w:p>
        </w:tc>
      </w:tr>
      <w:tr>
        <w:tc>
          <w:tcPr>
            <w:tcW w:w="3742" w:type="dxa"/>
            <w:vAlign w:val="center"/>
          </w:tcPr>
          <w:p>
            <w:pPr>
              <w:pStyle w:val="0"/>
            </w:pPr>
            <w:r>
              <w:rPr>
                <w:sz w:val="20"/>
              </w:rPr>
              <w:t xml:space="preserve">III. Медицинская помощь в рамках территориальной программы ОМС:</w:t>
            </w:r>
          </w:p>
        </w:tc>
        <w:tc>
          <w:tcPr>
            <w:tcW w:w="1020" w:type="dxa"/>
            <w:vAlign w:val="center"/>
          </w:tcPr>
          <w:bookmarkStart w:id="3719" w:name="P3719"/>
          <w:bookmarkEnd w:id="3719"/>
          <w:p>
            <w:pPr>
              <w:pStyle w:val="0"/>
              <w:jc w:val="center"/>
            </w:pPr>
            <w:r>
              <w:rPr>
                <w:sz w:val="20"/>
              </w:rPr>
              <w:t xml:space="preserve">20</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32263,32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22637236,44</w:t>
            </w:r>
          </w:p>
        </w:tc>
        <w:tc>
          <w:tcPr>
            <w:tcW w:w="1020" w:type="dxa"/>
            <w:vAlign w:val="center"/>
          </w:tcPr>
          <w:p>
            <w:pPr>
              <w:pStyle w:val="0"/>
              <w:jc w:val="center"/>
            </w:pPr>
            <w:r>
              <w:rPr>
                <w:sz w:val="20"/>
              </w:rPr>
              <w:t xml:space="preserve">74,20</w:t>
            </w:r>
          </w:p>
        </w:tc>
      </w:tr>
      <w:tr>
        <w:tc>
          <w:tcPr>
            <w:tcW w:w="3742" w:type="dxa"/>
            <w:vAlign w:val="center"/>
          </w:tcPr>
          <w:p>
            <w:pPr>
              <w:pStyle w:val="0"/>
            </w:pPr>
            <w:r>
              <w:rPr>
                <w:sz w:val="20"/>
              </w:rPr>
              <w:t xml:space="preserve">1. Скорая, в том числе скорая специализированная, медицинская помощь (сумма </w:t>
            </w:r>
            <w:hyperlink w:history="0" w:anchor="P4169" w:tooltip="37">
              <w:r>
                <w:rPr>
                  <w:sz w:val="20"/>
                  <w:color w:val="0000ff"/>
                </w:rPr>
                <w:t xml:space="preserve">строк 37</w:t>
              </w:r>
            </w:hyperlink>
            <w:r>
              <w:rPr>
                <w:sz w:val="20"/>
              </w:rPr>
              <w:t xml:space="preserve"> + </w:t>
            </w:r>
            <w:hyperlink w:history="0" w:anchor="P4539" w:tooltip="51">
              <w:r>
                <w:rPr>
                  <w:sz w:val="20"/>
                  <w:color w:val="0000ff"/>
                </w:rPr>
                <w:t xml:space="preserve">51</w:t>
              </w:r>
            </w:hyperlink>
            <w:r>
              <w:rPr>
                <w:sz w:val="20"/>
              </w:rPr>
              <w:t xml:space="preserve"> + </w:t>
            </w:r>
            <w:hyperlink w:history="0" w:anchor="P4979" w:tooltip="67">
              <w:r>
                <w:rPr>
                  <w:sz w:val="20"/>
                  <w:color w:val="0000ff"/>
                </w:rPr>
                <w:t xml:space="preserve">67</w:t>
              </w:r>
            </w:hyperlink>
            <w:r>
              <w:rPr>
                <w:sz w:val="20"/>
              </w:rPr>
              <w:t xml:space="preserve">)</w:t>
            </w:r>
          </w:p>
        </w:tc>
        <w:tc>
          <w:tcPr>
            <w:tcW w:w="1020" w:type="dxa"/>
            <w:vAlign w:val="center"/>
          </w:tcPr>
          <w:p>
            <w:pPr>
              <w:pStyle w:val="0"/>
              <w:jc w:val="center"/>
            </w:pPr>
            <w:r>
              <w:rPr>
                <w:sz w:val="20"/>
              </w:rPr>
              <w:t xml:space="preserve">21</w:t>
            </w:r>
          </w:p>
        </w:tc>
        <w:tc>
          <w:tcPr>
            <w:tcW w:w="1871" w:type="dxa"/>
            <w:vAlign w:val="center"/>
          </w:tcPr>
          <w:p>
            <w:pPr>
              <w:pStyle w:val="0"/>
              <w:jc w:val="center"/>
            </w:pPr>
            <w:r>
              <w:rPr>
                <w:sz w:val="20"/>
              </w:rPr>
              <w:t xml:space="preserve">вызов</w:t>
            </w:r>
          </w:p>
        </w:tc>
        <w:tc>
          <w:tcPr>
            <w:tcW w:w="1984" w:type="dxa"/>
            <w:vAlign w:val="center"/>
          </w:tcPr>
          <w:p>
            <w:pPr>
              <w:pStyle w:val="0"/>
              <w:jc w:val="center"/>
            </w:pPr>
            <w:r>
              <w:rPr>
                <w:sz w:val="20"/>
              </w:rPr>
              <w:t xml:space="preserve">0,300</w:t>
            </w:r>
          </w:p>
        </w:tc>
        <w:tc>
          <w:tcPr>
            <w:tcW w:w="1871" w:type="dxa"/>
            <w:vAlign w:val="center"/>
          </w:tcPr>
          <w:p>
            <w:pPr>
              <w:pStyle w:val="0"/>
              <w:jc w:val="center"/>
            </w:pPr>
            <w:r>
              <w:rPr>
                <w:sz w:val="20"/>
              </w:rPr>
              <w:t xml:space="preserve">6544,21</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1961,47</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1376237,10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 Первичная медико-санитарная помощь, за исключением медицинской реабилитации</w:t>
            </w:r>
          </w:p>
        </w:tc>
        <w:tc>
          <w:tcPr>
            <w:tcW w:w="1020" w:type="dxa"/>
            <w:vAlign w:val="center"/>
          </w:tcPr>
          <w:p>
            <w:pPr>
              <w:pStyle w:val="0"/>
              <w:jc w:val="center"/>
            </w:pPr>
            <w:r>
              <w:rPr>
                <w:sz w:val="20"/>
              </w:rPr>
              <w:t xml:space="preserve">22</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23</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2.1.1. Посещения с профилактическими и иными целями, всего (сумма </w:t>
            </w:r>
            <w:hyperlink w:history="0" w:anchor="P4199" w:tooltip="39.1">
              <w:r>
                <w:rPr>
                  <w:sz w:val="20"/>
                  <w:color w:val="0000ff"/>
                </w:rPr>
                <w:t xml:space="preserve">строк 39.1</w:t>
              </w:r>
            </w:hyperlink>
            <w:r>
              <w:rPr>
                <w:sz w:val="20"/>
              </w:rPr>
              <w:t xml:space="preserve"> </w:t>
            </w:r>
            <w:hyperlink w:history="0" w:anchor="P4569" w:tooltip="53.1">
              <w:r>
                <w:rPr>
                  <w:sz w:val="20"/>
                  <w:color w:val="0000ff"/>
                </w:rPr>
                <w:t xml:space="preserve">+53.1</w:t>
              </w:r>
            </w:hyperlink>
            <w:r>
              <w:rPr>
                <w:sz w:val="20"/>
              </w:rPr>
              <w:t xml:space="preserve"> + </w:t>
            </w:r>
            <w:hyperlink w:history="0" w:anchor="P5009" w:tooltip="69.1">
              <w:r>
                <w:rPr>
                  <w:sz w:val="20"/>
                  <w:color w:val="0000ff"/>
                </w:rPr>
                <w:t xml:space="preserve">69.1</w:t>
              </w:r>
            </w:hyperlink>
            <w:r>
              <w:rPr>
                <w:sz w:val="20"/>
              </w:rPr>
              <w:t xml:space="preserve">), из них:</w:t>
            </w:r>
          </w:p>
        </w:tc>
        <w:tc>
          <w:tcPr>
            <w:tcW w:w="1020" w:type="dxa"/>
            <w:vAlign w:val="center"/>
          </w:tcPr>
          <w:p>
            <w:pPr>
              <w:pStyle w:val="0"/>
              <w:jc w:val="center"/>
            </w:pPr>
            <w:r>
              <w:rPr>
                <w:sz w:val="20"/>
              </w:rPr>
              <w:t xml:space="preserve">23.1</w:t>
            </w:r>
          </w:p>
        </w:tc>
        <w:tc>
          <w:tcPr>
            <w:tcW w:w="1871" w:type="dxa"/>
            <w:vAlign w:val="center"/>
          </w:tcPr>
          <w:p>
            <w:pPr>
              <w:pStyle w:val="0"/>
              <w:jc w:val="center"/>
            </w:pPr>
            <w:r>
              <w:rPr>
                <w:sz w:val="20"/>
              </w:rPr>
              <w:t xml:space="preserve">посещения/комплексные посещения</w:t>
            </w:r>
          </w:p>
        </w:tc>
        <w:tc>
          <w:tcPr>
            <w:tcW w:w="1984" w:type="dxa"/>
            <w:vAlign w:val="center"/>
          </w:tcPr>
          <w:p>
            <w:pPr>
              <w:pStyle w:val="0"/>
              <w:jc w:val="center"/>
            </w:pPr>
            <w:r>
              <w:rPr>
                <w:sz w:val="20"/>
              </w:rPr>
              <w:t xml:space="preserve">2,886</w:t>
            </w:r>
          </w:p>
        </w:tc>
        <w:tc>
          <w:tcPr>
            <w:tcW w:w="1871" w:type="dxa"/>
            <w:vAlign w:val="center"/>
          </w:tcPr>
          <w:p>
            <w:pPr>
              <w:pStyle w:val="0"/>
              <w:jc w:val="center"/>
            </w:pPr>
            <w:r>
              <w:rPr>
                <w:sz w:val="20"/>
              </w:rPr>
              <w:t xml:space="preserve">1515,15</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4373,74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3068787,53</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проведения профилактических медицинских осмотров (сумма </w:t>
            </w:r>
            <w:hyperlink w:history="0" w:anchor="P4209" w:tooltip="39.1.1">
              <w:r>
                <w:rPr>
                  <w:sz w:val="20"/>
                  <w:color w:val="0000ff"/>
                </w:rPr>
                <w:t xml:space="preserve">строк 39.1.1</w:t>
              </w:r>
            </w:hyperlink>
            <w:r>
              <w:rPr>
                <w:sz w:val="20"/>
              </w:rPr>
              <w:t xml:space="preserve"> + </w:t>
            </w:r>
            <w:hyperlink w:history="0" w:anchor="P4579" w:tooltip="53.1.1">
              <w:r>
                <w:rPr>
                  <w:sz w:val="20"/>
                  <w:color w:val="0000ff"/>
                </w:rPr>
                <w:t xml:space="preserve">53.1.1</w:t>
              </w:r>
            </w:hyperlink>
            <w:r>
              <w:rPr>
                <w:sz w:val="20"/>
              </w:rPr>
              <w:t xml:space="preserve"> + </w:t>
            </w:r>
            <w:hyperlink w:history="0" w:anchor="P5019" w:tooltip="69.1.1">
              <w:r>
                <w:rPr>
                  <w:sz w:val="20"/>
                  <w:color w:val="0000ff"/>
                </w:rPr>
                <w:t xml:space="preserve">69.1.1</w:t>
              </w:r>
            </w:hyperlink>
            <w:r>
              <w:rPr>
                <w:sz w:val="20"/>
              </w:rPr>
              <w:t xml:space="preserve">)</w:t>
            </w:r>
          </w:p>
        </w:tc>
        <w:tc>
          <w:tcPr>
            <w:tcW w:w="1020" w:type="dxa"/>
            <w:vAlign w:val="center"/>
          </w:tcPr>
          <w:p>
            <w:pPr>
              <w:pStyle w:val="0"/>
              <w:jc w:val="center"/>
            </w:pPr>
            <w:r>
              <w:rPr>
                <w:sz w:val="20"/>
              </w:rPr>
              <w:t xml:space="preserve">23.1.1</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jc w:val="center"/>
            </w:pPr>
            <w:r>
              <w:rPr>
                <w:sz w:val="20"/>
              </w:rPr>
              <w:t xml:space="preserve">0,265590</w:t>
            </w:r>
          </w:p>
        </w:tc>
        <w:tc>
          <w:tcPr>
            <w:tcW w:w="1871" w:type="dxa"/>
            <w:vAlign w:val="center"/>
          </w:tcPr>
          <w:p>
            <w:pPr>
              <w:pStyle w:val="0"/>
              <w:jc w:val="center"/>
            </w:pPr>
            <w:r>
              <w:rPr>
                <w:sz w:val="20"/>
              </w:rPr>
              <w:t xml:space="preserve">4079,13</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1083,38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760141,80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проведения диспансеризации, всего (сумма </w:t>
            </w:r>
            <w:hyperlink w:history="0" w:anchor="P4219" w:tooltip="39.1.2">
              <w:r>
                <w:rPr>
                  <w:sz w:val="20"/>
                  <w:color w:val="0000ff"/>
                </w:rPr>
                <w:t xml:space="preserve">строк 39.1.2</w:t>
              </w:r>
            </w:hyperlink>
            <w:r>
              <w:rPr>
                <w:sz w:val="20"/>
              </w:rPr>
              <w:t xml:space="preserve"> + </w:t>
            </w:r>
            <w:hyperlink w:history="0" w:anchor="P4589" w:tooltip="53.1.2">
              <w:r>
                <w:rPr>
                  <w:sz w:val="20"/>
                  <w:color w:val="0000ff"/>
                </w:rPr>
                <w:t xml:space="preserve">53.1.2</w:t>
              </w:r>
            </w:hyperlink>
            <w:r>
              <w:rPr>
                <w:sz w:val="20"/>
              </w:rPr>
              <w:t xml:space="preserve"> </w:t>
            </w:r>
            <w:hyperlink w:history="0" w:anchor="P5029" w:tooltip="69.1.2">
              <w:r>
                <w:rPr>
                  <w:sz w:val="20"/>
                  <w:color w:val="0000ff"/>
                </w:rPr>
                <w:t xml:space="preserve">+69.1.2</w:t>
              </w:r>
            </w:hyperlink>
            <w:r>
              <w:rPr>
                <w:sz w:val="20"/>
              </w:rPr>
              <w:t xml:space="preserve">), в том числе:</w:t>
            </w:r>
          </w:p>
        </w:tc>
        <w:tc>
          <w:tcPr>
            <w:tcW w:w="1020" w:type="dxa"/>
            <w:vAlign w:val="center"/>
          </w:tcPr>
          <w:p>
            <w:pPr>
              <w:pStyle w:val="0"/>
              <w:jc w:val="center"/>
            </w:pPr>
            <w:r>
              <w:rPr>
                <w:sz w:val="20"/>
              </w:rPr>
              <w:t xml:space="preserve">23.1.2</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jc w:val="center"/>
            </w:pPr>
            <w:r>
              <w:rPr>
                <w:sz w:val="20"/>
              </w:rPr>
              <w:t xml:space="preserve">0,331413</w:t>
            </w:r>
          </w:p>
        </w:tc>
        <w:tc>
          <w:tcPr>
            <w:tcW w:w="1871" w:type="dxa"/>
            <w:vAlign w:val="center"/>
          </w:tcPr>
          <w:p>
            <w:pPr>
              <w:pStyle w:val="0"/>
              <w:jc w:val="center"/>
            </w:pPr>
            <w:r>
              <w:rPr>
                <w:sz w:val="20"/>
              </w:rPr>
              <w:t xml:space="preserve">4985,25</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1652,18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1159235,14</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проведения углубленной диспансеризации (сумма </w:t>
            </w:r>
            <w:hyperlink w:history="0" w:anchor="P4229" w:tooltip="39.1.2.1">
              <w:r>
                <w:rPr>
                  <w:sz w:val="20"/>
                  <w:color w:val="0000ff"/>
                </w:rPr>
                <w:t xml:space="preserve">строк 39.1.2.1</w:t>
              </w:r>
            </w:hyperlink>
            <w:r>
              <w:rPr>
                <w:sz w:val="20"/>
              </w:rPr>
              <w:t xml:space="preserve"> + </w:t>
            </w:r>
            <w:hyperlink w:history="0" w:anchor="P4599" w:tooltip="53.1.2.1">
              <w:r>
                <w:rPr>
                  <w:sz w:val="20"/>
                  <w:color w:val="0000ff"/>
                </w:rPr>
                <w:t xml:space="preserve">53.1.2.1</w:t>
              </w:r>
            </w:hyperlink>
            <w:r>
              <w:rPr>
                <w:sz w:val="20"/>
              </w:rPr>
              <w:t xml:space="preserve"> + </w:t>
            </w:r>
            <w:hyperlink w:history="0" w:anchor="P5039" w:tooltip="69.1.2.1">
              <w:r>
                <w:rPr>
                  <w:sz w:val="20"/>
                  <w:color w:val="0000ff"/>
                </w:rPr>
                <w:t xml:space="preserve">69.1.2.1</w:t>
              </w:r>
            </w:hyperlink>
            <w:r>
              <w:rPr>
                <w:sz w:val="20"/>
              </w:rPr>
              <w:t xml:space="preserve">)</w:t>
            </w:r>
          </w:p>
        </w:tc>
        <w:tc>
          <w:tcPr>
            <w:tcW w:w="1020" w:type="dxa"/>
            <w:vAlign w:val="center"/>
          </w:tcPr>
          <w:p>
            <w:pPr>
              <w:pStyle w:val="0"/>
              <w:jc w:val="center"/>
            </w:pPr>
            <w:r>
              <w:rPr>
                <w:sz w:val="20"/>
              </w:rPr>
              <w:t xml:space="preserve">23.1.2.1</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jc w:val="center"/>
            </w:pPr>
            <w:r>
              <w:rPr>
                <w:sz w:val="20"/>
              </w:rPr>
              <w:t xml:space="preserve">0,076117</w:t>
            </w:r>
          </w:p>
        </w:tc>
        <w:tc>
          <w:tcPr>
            <w:tcW w:w="1871" w:type="dxa"/>
            <w:vAlign w:val="center"/>
          </w:tcPr>
          <w:p>
            <w:pPr>
              <w:pStyle w:val="0"/>
              <w:jc w:val="center"/>
            </w:pPr>
            <w:r>
              <w:rPr>
                <w:sz w:val="20"/>
              </w:rPr>
              <w:t xml:space="preserve">2155,60</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164,08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115124,13</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посещений с иными целями (сумма </w:t>
            </w:r>
            <w:hyperlink w:history="0" w:anchor="P4239" w:tooltip="39.1.3">
              <w:r>
                <w:rPr>
                  <w:sz w:val="20"/>
                  <w:color w:val="0000ff"/>
                </w:rPr>
                <w:t xml:space="preserve">строк 39.1.3</w:t>
              </w:r>
            </w:hyperlink>
            <w:r>
              <w:rPr>
                <w:sz w:val="20"/>
              </w:rPr>
              <w:t xml:space="preserve"> + </w:t>
            </w:r>
            <w:hyperlink w:history="0" w:anchor="P4609" w:tooltip="53.1.3">
              <w:r>
                <w:rPr>
                  <w:sz w:val="20"/>
                  <w:color w:val="0000ff"/>
                </w:rPr>
                <w:t xml:space="preserve">53.1.3</w:t>
              </w:r>
            </w:hyperlink>
            <w:r>
              <w:rPr>
                <w:sz w:val="20"/>
              </w:rPr>
              <w:t xml:space="preserve"> + </w:t>
            </w:r>
            <w:hyperlink w:history="0" w:anchor="P5049" w:tooltip="69.1.3">
              <w:r>
                <w:rPr>
                  <w:sz w:val="20"/>
                  <w:color w:val="0000ff"/>
                </w:rPr>
                <w:t xml:space="preserve">69.1.3</w:t>
              </w:r>
            </w:hyperlink>
            <w:r>
              <w:rPr>
                <w:sz w:val="20"/>
              </w:rPr>
              <w:t xml:space="preserve">)</w:t>
            </w:r>
          </w:p>
        </w:tc>
        <w:tc>
          <w:tcPr>
            <w:tcW w:w="1020" w:type="dxa"/>
            <w:vAlign w:val="center"/>
          </w:tcPr>
          <w:p>
            <w:pPr>
              <w:pStyle w:val="0"/>
              <w:jc w:val="center"/>
            </w:pPr>
            <w:r>
              <w:rPr>
                <w:sz w:val="20"/>
              </w:rPr>
              <w:t xml:space="preserve">23.1.3</w:t>
            </w:r>
          </w:p>
        </w:tc>
        <w:tc>
          <w:tcPr>
            <w:tcW w:w="1871" w:type="dxa"/>
            <w:vAlign w:val="center"/>
          </w:tcPr>
          <w:p>
            <w:pPr>
              <w:pStyle w:val="0"/>
              <w:jc w:val="center"/>
            </w:pPr>
            <w:r>
              <w:rPr>
                <w:sz w:val="20"/>
              </w:rPr>
              <w:t xml:space="preserve">посещения</w:t>
            </w:r>
          </w:p>
        </w:tc>
        <w:tc>
          <w:tcPr>
            <w:tcW w:w="1984" w:type="dxa"/>
            <w:vAlign w:val="center"/>
          </w:tcPr>
          <w:p>
            <w:pPr>
              <w:pStyle w:val="0"/>
              <w:jc w:val="center"/>
            </w:pPr>
            <w:r>
              <w:rPr>
                <w:sz w:val="20"/>
              </w:rPr>
              <w:t xml:space="preserve">2,289264</w:t>
            </w:r>
          </w:p>
        </w:tc>
        <w:tc>
          <w:tcPr>
            <w:tcW w:w="1871" w:type="dxa"/>
            <w:vAlign w:val="center"/>
          </w:tcPr>
          <w:p>
            <w:pPr>
              <w:pStyle w:val="0"/>
              <w:jc w:val="center"/>
            </w:pPr>
            <w:r>
              <w:rPr>
                <w:sz w:val="20"/>
              </w:rPr>
              <w:t xml:space="preserve">715,46</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1638,18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1149410,59</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2.1.2. В неотложной форме (сумма </w:t>
            </w:r>
            <w:hyperlink w:history="0" w:anchor="P4249" w:tooltip="39.2">
              <w:r>
                <w:rPr>
                  <w:sz w:val="20"/>
                  <w:color w:val="0000ff"/>
                </w:rPr>
                <w:t xml:space="preserve">строк 39.2</w:t>
              </w:r>
            </w:hyperlink>
            <w:r>
              <w:rPr>
                <w:sz w:val="20"/>
              </w:rPr>
              <w:t xml:space="preserve"> + </w:t>
            </w:r>
            <w:hyperlink w:history="0" w:anchor="P4619" w:tooltip="53.2">
              <w:r>
                <w:rPr>
                  <w:sz w:val="20"/>
                  <w:color w:val="0000ff"/>
                </w:rPr>
                <w:t xml:space="preserve">53.2</w:t>
              </w:r>
            </w:hyperlink>
            <w:r>
              <w:rPr>
                <w:sz w:val="20"/>
              </w:rPr>
              <w:t xml:space="preserve"> + </w:t>
            </w:r>
            <w:hyperlink w:history="0" w:anchor="P5059" w:tooltip="69.2">
              <w:r>
                <w:rPr>
                  <w:sz w:val="20"/>
                  <w:color w:val="0000ff"/>
                </w:rPr>
                <w:t xml:space="preserve">69.2</w:t>
              </w:r>
            </w:hyperlink>
            <w:r>
              <w:rPr>
                <w:sz w:val="20"/>
              </w:rPr>
              <w:t xml:space="preserve">)</w:t>
            </w:r>
          </w:p>
        </w:tc>
        <w:tc>
          <w:tcPr>
            <w:tcW w:w="1020" w:type="dxa"/>
            <w:vAlign w:val="center"/>
          </w:tcPr>
          <w:p>
            <w:pPr>
              <w:pStyle w:val="0"/>
              <w:jc w:val="center"/>
            </w:pPr>
            <w:r>
              <w:rPr>
                <w:sz w:val="20"/>
              </w:rPr>
              <w:t xml:space="preserve">23.2</w:t>
            </w:r>
          </w:p>
        </w:tc>
        <w:tc>
          <w:tcPr>
            <w:tcW w:w="1871" w:type="dxa"/>
            <w:vAlign w:val="center"/>
          </w:tcPr>
          <w:p>
            <w:pPr>
              <w:pStyle w:val="0"/>
              <w:jc w:val="center"/>
            </w:pPr>
            <w:r>
              <w:rPr>
                <w:sz w:val="20"/>
              </w:rPr>
              <w:t xml:space="preserve">посещения</w:t>
            </w:r>
          </w:p>
        </w:tc>
        <w:tc>
          <w:tcPr>
            <w:tcW w:w="1984" w:type="dxa"/>
            <w:vAlign w:val="center"/>
          </w:tcPr>
          <w:p>
            <w:pPr>
              <w:pStyle w:val="0"/>
              <w:jc w:val="center"/>
            </w:pPr>
            <w:r>
              <w:rPr>
                <w:sz w:val="20"/>
              </w:rPr>
              <w:t xml:space="preserve">0,540</w:t>
            </w:r>
          </w:p>
        </w:tc>
        <w:tc>
          <w:tcPr>
            <w:tcW w:w="1871" w:type="dxa"/>
            <w:vAlign w:val="center"/>
          </w:tcPr>
          <w:p>
            <w:pPr>
              <w:pStyle w:val="0"/>
              <w:jc w:val="center"/>
            </w:pPr>
            <w:r>
              <w:rPr>
                <w:sz w:val="20"/>
              </w:rPr>
              <w:t xml:space="preserve">1531,04</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826,76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580089,62</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2.1.3. В связи с заболеваниями (обращений), всего (сумма </w:t>
            </w:r>
            <w:hyperlink w:history="0" w:anchor="P4259" w:tooltip="39.3">
              <w:r>
                <w:rPr>
                  <w:sz w:val="20"/>
                  <w:color w:val="0000ff"/>
                </w:rPr>
                <w:t xml:space="preserve">строк 39.3</w:t>
              </w:r>
            </w:hyperlink>
            <w:r>
              <w:rPr>
                <w:sz w:val="20"/>
              </w:rPr>
              <w:t xml:space="preserve"> + </w:t>
            </w:r>
            <w:hyperlink w:history="0" w:anchor="P4629" w:tooltip="53.3">
              <w:r>
                <w:rPr>
                  <w:sz w:val="20"/>
                  <w:color w:val="0000ff"/>
                </w:rPr>
                <w:t xml:space="preserve">53.3</w:t>
              </w:r>
            </w:hyperlink>
            <w:r>
              <w:rPr>
                <w:sz w:val="20"/>
              </w:rPr>
              <w:t xml:space="preserve"> + </w:t>
            </w:r>
            <w:hyperlink w:history="0" w:anchor="P5069" w:tooltip="69.3">
              <w:r>
                <w:rPr>
                  <w:sz w:val="20"/>
                  <w:color w:val="0000ff"/>
                </w:rPr>
                <w:t xml:space="preserve">69.3</w:t>
              </w:r>
            </w:hyperlink>
            <w:r>
              <w:rPr>
                <w:sz w:val="20"/>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pPr>
              <w:pStyle w:val="0"/>
              <w:jc w:val="center"/>
            </w:pPr>
            <w:r>
              <w:rPr>
                <w:sz w:val="20"/>
              </w:rPr>
              <w:t xml:space="preserve">23.3</w:t>
            </w:r>
          </w:p>
        </w:tc>
        <w:tc>
          <w:tcPr>
            <w:tcW w:w="1871" w:type="dxa"/>
            <w:vAlign w:val="center"/>
          </w:tcPr>
          <w:p>
            <w:pPr>
              <w:pStyle w:val="0"/>
              <w:jc w:val="center"/>
            </w:pPr>
            <w:r>
              <w:rPr>
                <w:sz w:val="20"/>
              </w:rPr>
              <w:t xml:space="preserve">обращение</w:t>
            </w:r>
          </w:p>
        </w:tc>
        <w:tc>
          <w:tcPr>
            <w:tcW w:w="1984" w:type="dxa"/>
            <w:vAlign w:val="center"/>
          </w:tcPr>
          <w:p>
            <w:pPr>
              <w:pStyle w:val="0"/>
              <w:jc w:val="center"/>
            </w:pPr>
            <w:r>
              <w:rPr>
                <w:sz w:val="20"/>
              </w:rPr>
              <w:t xml:space="preserve">1,8127</w:t>
            </w:r>
          </w:p>
        </w:tc>
        <w:tc>
          <w:tcPr>
            <w:tcW w:w="1871" w:type="dxa"/>
            <w:vAlign w:val="center"/>
          </w:tcPr>
          <w:p>
            <w:pPr>
              <w:pStyle w:val="0"/>
              <w:jc w:val="center"/>
            </w:pPr>
            <w:r>
              <w:rPr>
                <w:sz w:val="20"/>
              </w:rPr>
              <w:t xml:space="preserve">3427,03</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6211,92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4358532,78</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компьютерная томография (сумма </w:t>
            </w:r>
            <w:hyperlink w:history="0" w:anchor="P4269" w:tooltip="39.3.1">
              <w:r>
                <w:rPr>
                  <w:sz w:val="20"/>
                  <w:color w:val="0000ff"/>
                </w:rPr>
                <w:t xml:space="preserve">строк 39.3.1</w:t>
              </w:r>
            </w:hyperlink>
            <w:r>
              <w:rPr>
                <w:sz w:val="20"/>
              </w:rPr>
              <w:t xml:space="preserve"> + </w:t>
            </w:r>
            <w:hyperlink w:history="0" w:anchor="P4639" w:tooltip="53.3.1">
              <w:r>
                <w:rPr>
                  <w:sz w:val="20"/>
                  <w:color w:val="0000ff"/>
                </w:rPr>
                <w:t xml:space="preserve">53.3.1</w:t>
              </w:r>
            </w:hyperlink>
            <w:r>
              <w:rPr>
                <w:sz w:val="20"/>
              </w:rPr>
              <w:t xml:space="preserve"> + </w:t>
            </w:r>
            <w:hyperlink w:history="0" w:anchor="P5079" w:tooltip="69.3.1">
              <w:r>
                <w:rPr>
                  <w:sz w:val="20"/>
                  <w:color w:val="0000ff"/>
                </w:rPr>
                <w:t xml:space="preserve">69.3.1</w:t>
              </w:r>
            </w:hyperlink>
            <w:r>
              <w:rPr>
                <w:sz w:val="20"/>
              </w:rPr>
              <w:t xml:space="preserve">)</w:t>
            </w:r>
          </w:p>
        </w:tc>
        <w:tc>
          <w:tcPr>
            <w:tcW w:w="1020" w:type="dxa"/>
            <w:vAlign w:val="center"/>
          </w:tcPr>
          <w:p>
            <w:pPr>
              <w:pStyle w:val="0"/>
              <w:jc w:val="center"/>
            </w:pPr>
            <w:r>
              <w:rPr>
                <w:sz w:val="20"/>
              </w:rPr>
              <w:t xml:space="preserve">23.3.1</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0,048062</w:t>
            </w:r>
          </w:p>
        </w:tc>
        <w:tc>
          <w:tcPr>
            <w:tcW w:w="1871" w:type="dxa"/>
            <w:vAlign w:val="center"/>
          </w:tcPr>
          <w:p>
            <w:pPr>
              <w:pStyle w:val="0"/>
              <w:jc w:val="center"/>
            </w:pPr>
            <w:r>
              <w:rPr>
                <w:sz w:val="20"/>
              </w:rPr>
              <w:t xml:space="preserve">5352,79</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257,26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180506,78</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магнитно-резонансная томография (сумма </w:t>
            </w:r>
            <w:hyperlink w:history="0" w:anchor="P4279" w:tooltip="39.3.2">
              <w:r>
                <w:rPr>
                  <w:sz w:val="20"/>
                  <w:color w:val="0000ff"/>
                </w:rPr>
                <w:t xml:space="preserve">строк 39.3.2</w:t>
              </w:r>
            </w:hyperlink>
            <w:r>
              <w:rPr>
                <w:sz w:val="20"/>
              </w:rPr>
              <w:t xml:space="preserve"> + </w:t>
            </w:r>
            <w:hyperlink w:history="0" w:anchor="P4649" w:tooltip="53.3.2">
              <w:r>
                <w:rPr>
                  <w:sz w:val="20"/>
                  <w:color w:val="0000ff"/>
                </w:rPr>
                <w:t xml:space="preserve">53.3.2</w:t>
              </w:r>
            </w:hyperlink>
            <w:r>
              <w:rPr>
                <w:sz w:val="20"/>
              </w:rPr>
              <w:t xml:space="preserve"> + </w:t>
            </w:r>
            <w:hyperlink w:history="0" w:anchor="P5089" w:tooltip="69.3.2">
              <w:r>
                <w:rPr>
                  <w:sz w:val="20"/>
                  <w:color w:val="0000ff"/>
                </w:rPr>
                <w:t xml:space="preserve">69.3.2</w:t>
              </w:r>
            </w:hyperlink>
            <w:r>
              <w:rPr>
                <w:sz w:val="20"/>
              </w:rPr>
              <w:t xml:space="preserve">)</w:t>
            </w:r>
          </w:p>
        </w:tc>
        <w:tc>
          <w:tcPr>
            <w:tcW w:w="1020" w:type="dxa"/>
            <w:vAlign w:val="center"/>
          </w:tcPr>
          <w:p>
            <w:pPr>
              <w:pStyle w:val="0"/>
              <w:jc w:val="center"/>
            </w:pPr>
            <w:r>
              <w:rPr>
                <w:sz w:val="20"/>
              </w:rPr>
              <w:t xml:space="preserve">23.3.2</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0,017313</w:t>
            </w:r>
          </w:p>
        </w:tc>
        <w:tc>
          <w:tcPr>
            <w:tcW w:w="1871" w:type="dxa"/>
            <w:vAlign w:val="center"/>
          </w:tcPr>
          <w:p>
            <w:pPr>
              <w:pStyle w:val="0"/>
              <w:jc w:val="center"/>
            </w:pPr>
            <w:r>
              <w:rPr>
                <w:sz w:val="20"/>
              </w:rPr>
              <w:t xml:space="preserve">7309,08</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126,54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88783,39</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ультразвуковое исследование сердечно-сосудистой системы (сумма </w:t>
            </w:r>
            <w:hyperlink w:history="0" w:anchor="P4289" w:tooltip="39.3.3">
              <w:r>
                <w:rPr>
                  <w:sz w:val="20"/>
                  <w:color w:val="0000ff"/>
                </w:rPr>
                <w:t xml:space="preserve">строк 39.3.3</w:t>
              </w:r>
            </w:hyperlink>
            <w:r>
              <w:rPr>
                <w:sz w:val="20"/>
              </w:rPr>
              <w:t xml:space="preserve"> + </w:t>
            </w:r>
            <w:hyperlink w:history="0" w:anchor="P4659" w:tooltip="53.3.3">
              <w:r>
                <w:rPr>
                  <w:sz w:val="20"/>
                  <w:color w:val="0000ff"/>
                </w:rPr>
                <w:t xml:space="preserve">53.3.3</w:t>
              </w:r>
            </w:hyperlink>
            <w:r>
              <w:rPr>
                <w:sz w:val="20"/>
              </w:rPr>
              <w:t xml:space="preserve"> + </w:t>
            </w:r>
            <w:hyperlink w:history="0" w:anchor="P5099" w:tooltip="69.3.3">
              <w:r>
                <w:rPr>
                  <w:sz w:val="20"/>
                  <w:color w:val="0000ff"/>
                </w:rPr>
                <w:t xml:space="preserve">69.3.3</w:t>
              </w:r>
            </w:hyperlink>
            <w:r>
              <w:rPr>
                <w:sz w:val="20"/>
              </w:rPr>
              <w:t xml:space="preserve">)</w:t>
            </w:r>
          </w:p>
        </w:tc>
        <w:tc>
          <w:tcPr>
            <w:tcW w:w="1020" w:type="dxa"/>
            <w:vAlign w:val="center"/>
          </w:tcPr>
          <w:p>
            <w:pPr>
              <w:pStyle w:val="0"/>
              <w:jc w:val="center"/>
            </w:pPr>
            <w:r>
              <w:rPr>
                <w:sz w:val="20"/>
              </w:rPr>
              <w:t xml:space="preserve">23.3.3</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0,090371</w:t>
            </w:r>
          </w:p>
        </w:tc>
        <w:tc>
          <w:tcPr>
            <w:tcW w:w="1871" w:type="dxa"/>
            <w:vAlign w:val="center"/>
          </w:tcPr>
          <w:p>
            <w:pPr>
              <w:pStyle w:val="0"/>
              <w:jc w:val="center"/>
            </w:pPr>
            <w:r>
              <w:rPr>
                <w:sz w:val="20"/>
              </w:rPr>
              <w:t xml:space="preserve">1080,87</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97,68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68535,80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эндоскопическое диагностическое исследование (сумма </w:t>
            </w:r>
            <w:hyperlink w:history="0" w:anchor="P4299" w:tooltip="39.3.4">
              <w:r>
                <w:rPr>
                  <w:sz w:val="20"/>
                  <w:color w:val="0000ff"/>
                </w:rPr>
                <w:t xml:space="preserve">строк 39.3.4</w:t>
              </w:r>
            </w:hyperlink>
            <w:r>
              <w:rPr>
                <w:sz w:val="20"/>
              </w:rPr>
              <w:t xml:space="preserve"> + </w:t>
            </w:r>
            <w:hyperlink w:history="0" w:anchor="P4669" w:tooltip="53.3.4">
              <w:r>
                <w:rPr>
                  <w:sz w:val="20"/>
                  <w:color w:val="0000ff"/>
                </w:rPr>
                <w:t xml:space="preserve">53.3.4</w:t>
              </w:r>
            </w:hyperlink>
            <w:r>
              <w:rPr>
                <w:sz w:val="20"/>
              </w:rPr>
              <w:t xml:space="preserve"> + </w:t>
            </w:r>
            <w:hyperlink w:history="0" w:anchor="P5109" w:tooltip="69.3.4">
              <w:r>
                <w:rPr>
                  <w:sz w:val="20"/>
                  <w:color w:val="0000ff"/>
                </w:rPr>
                <w:t xml:space="preserve">69.3.4</w:t>
              </w:r>
            </w:hyperlink>
            <w:r>
              <w:rPr>
                <w:sz w:val="20"/>
              </w:rPr>
              <w:t xml:space="preserve">)</w:t>
            </w:r>
          </w:p>
        </w:tc>
        <w:tc>
          <w:tcPr>
            <w:tcW w:w="1020" w:type="dxa"/>
            <w:vAlign w:val="center"/>
          </w:tcPr>
          <w:p>
            <w:pPr>
              <w:pStyle w:val="0"/>
              <w:jc w:val="center"/>
            </w:pPr>
            <w:r>
              <w:rPr>
                <w:sz w:val="20"/>
              </w:rPr>
              <w:t xml:space="preserve">23.3.4</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0,029446</w:t>
            </w:r>
          </w:p>
        </w:tc>
        <w:tc>
          <w:tcPr>
            <w:tcW w:w="1871" w:type="dxa"/>
            <w:vAlign w:val="center"/>
          </w:tcPr>
          <w:p>
            <w:pPr>
              <w:pStyle w:val="0"/>
              <w:jc w:val="center"/>
            </w:pPr>
            <w:r>
              <w:rPr>
                <w:sz w:val="20"/>
              </w:rPr>
              <w:t xml:space="preserve">1981,97</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58,36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40948,29</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4309" w:tooltip="39.3.5">
              <w:r>
                <w:rPr>
                  <w:sz w:val="20"/>
                  <w:color w:val="0000ff"/>
                </w:rPr>
                <w:t xml:space="preserve">строк 39.3.5</w:t>
              </w:r>
            </w:hyperlink>
            <w:r>
              <w:rPr>
                <w:sz w:val="20"/>
              </w:rPr>
              <w:t xml:space="preserve"> + </w:t>
            </w:r>
            <w:hyperlink w:history="0" w:anchor="P4679" w:tooltip="53.3.5">
              <w:r>
                <w:rPr>
                  <w:sz w:val="20"/>
                  <w:color w:val="0000ff"/>
                </w:rPr>
                <w:t xml:space="preserve">53.3.5</w:t>
              </w:r>
            </w:hyperlink>
            <w:r>
              <w:rPr>
                <w:sz w:val="20"/>
              </w:rPr>
              <w:t xml:space="preserve"> + </w:t>
            </w:r>
            <w:hyperlink w:history="0" w:anchor="P5119" w:tooltip="69.3.5">
              <w:r>
                <w:rPr>
                  <w:sz w:val="20"/>
                  <w:color w:val="0000ff"/>
                </w:rPr>
                <w:t xml:space="preserve">69.3.5</w:t>
              </w:r>
            </w:hyperlink>
            <w:r>
              <w:rPr>
                <w:sz w:val="20"/>
              </w:rPr>
              <w:t xml:space="preserve">)</w:t>
            </w:r>
          </w:p>
        </w:tc>
        <w:tc>
          <w:tcPr>
            <w:tcW w:w="1020" w:type="dxa"/>
            <w:vAlign w:val="center"/>
          </w:tcPr>
          <w:p>
            <w:pPr>
              <w:pStyle w:val="0"/>
              <w:jc w:val="center"/>
            </w:pPr>
            <w:r>
              <w:rPr>
                <w:sz w:val="20"/>
              </w:rPr>
              <w:t xml:space="preserve">23.3.5</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0,000974</w:t>
            </w:r>
          </w:p>
        </w:tc>
        <w:tc>
          <w:tcPr>
            <w:tcW w:w="1871" w:type="dxa"/>
            <w:vAlign w:val="center"/>
          </w:tcPr>
          <w:p>
            <w:pPr>
              <w:pStyle w:val="0"/>
              <w:jc w:val="center"/>
            </w:pPr>
            <w:r>
              <w:rPr>
                <w:sz w:val="20"/>
              </w:rPr>
              <w:t xml:space="preserve">16644,78</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16,21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11375,04</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4319" w:tooltip="39.3.6">
              <w:r>
                <w:rPr>
                  <w:sz w:val="20"/>
                  <w:color w:val="0000ff"/>
                </w:rPr>
                <w:t xml:space="preserve">строк 39.3.6</w:t>
              </w:r>
            </w:hyperlink>
            <w:r>
              <w:rPr>
                <w:sz w:val="20"/>
              </w:rPr>
              <w:t xml:space="preserve"> + </w:t>
            </w:r>
            <w:hyperlink w:history="0" w:anchor="P4689" w:tooltip="53.3.6">
              <w:r>
                <w:rPr>
                  <w:sz w:val="20"/>
                  <w:color w:val="0000ff"/>
                </w:rPr>
                <w:t xml:space="preserve">53.3.6</w:t>
              </w:r>
            </w:hyperlink>
            <w:r>
              <w:rPr>
                <w:sz w:val="20"/>
              </w:rPr>
              <w:t xml:space="preserve"> + </w:t>
            </w:r>
            <w:hyperlink w:history="0" w:anchor="P5129" w:tooltip="69.3.6">
              <w:r>
                <w:rPr>
                  <w:sz w:val="20"/>
                  <w:color w:val="0000ff"/>
                </w:rPr>
                <w:t xml:space="preserve">69.3.6</w:t>
              </w:r>
            </w:hyperlink>
            <w:r>
              <w:rPr>
                <w:sz w:val="20"/>
              </w:rPr>
              <w:t xml:space="preserve">)</w:t>
            </w:r>
          </w:p>
        </w:tc>
        <w:tc>
          <w:tcPr>
            <w:tcW w:w="1020" w:type="dxa"/>
            <w:vAlign w:val="center"/>
          </w:tcPr>
          <w:p>
            <w:pPr>
              <w:pStyle w:val="0"/>
              <w:jc w:val="center"/>
            </w:pPr>
            <w:r>
              <w:rPr>
                <w:sz w:val="20"/>
              </w:rPr>
              <w:t xml:space="preserve">23.3.6</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0,013210</w:t>
            </w:r>
          </w:p>
        </w:tc>
        <w:tc>
          <w:tcPr>
            <w:tcW w:w="1871" w:type="dxa"/>
            <w:vAlign w:val="center"/>
          </w:tcPr>
          <w:p>
            <w:pPr>
              <w:pStyle w:val="0"/>
              <w:jc w:val="center"/>
            </w:pPr>
            <w:r>
              <w:rPr>
                <w:sz w:val="20"/>
              </w:rPr>
              <w:t xml:space="preserve">4104,99</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54,23</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38049,15</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тестирование на выявление новой коронавирусной инфекции (COVID-19) (сумма </w:t>
            </w:r>
            <w:hyperlink w:history="0" w:anchor="P4329" w:tooltip="39.3.7">
              <w:r>
                <w:rPr>
                  <w:sz w:val="20"/>
                  <w:color w:val="0000ff"/>
                </w:rPr>
                <w:t xml:space="preserve">строк 39.3.7</w:t>
              </w:r>
            </w:hyperlink>
            <w:r>
              <w:rPr>
                <w:sz w:val="20"/>
              </w:rPr>
              <w:t xml:space="preserve"> + </w:t>
            </w:r>
            <w:hyperlink w:history="0" w:anchor="P4699" w:tooltip="53.3.7">
              <w:r>
                <w:rPr>
                  <w:sz w:val="20"/>
                  <w:color w:val="0000ff"/>
                </w:rPr>
                <w:t xml:space="preserve">53.3.7</w:t>
              </w:r>
            </w:hyperlink>
            <w:r>
              <w:rPr>
                <w:sz w:val="20"/>
              </w:rPr>
              <w:t xml:space="preserve"> + </w:t>
            </w:r>
            <w:hyperlink w:history="0" w:anchor="P5139" w:tooltip="69.3.7">
              <w:r>
                <w:rPr>
                  <w:sz w:val="20"/>
                  <w:color w:val="0000ff"/>
                </w:rPr>
                <w:t xml:space="preserve">69.3.7</w:t>
              </w:r>
            </w:hyperlink>
            <w:r>
              <w:rPr>
                <w:sz w:val="20"/>
              </w:rPr>
              <w:t xml:space="preserve">)</w:t>
            </w:r>
          </w:p>
        </w:tc>
        <w:tc>
          <w:tcPr>
            <w:tcW w:w="1020" w:type="dxa"/>
            <w:vAlign w:val="center"/>
          </w:tcPr>
          <w:p>
            <w:pPr>
              <w:pStyle w:val="0"/>
              <w:jc w:val="center"/>
            </w:pPr>
            <w:r>
              <w:rPr>
                <w:sz w:val="20"/>
              </w:rPr>
              <w:t xml:space="preserve">23.3.7</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0,275507</w:t>
            </w:r>
          </w:p>
        </w:tc>
        <w:tc>
          <w:tcPr>
            <w:tcW w:w="1871" w:type="dxa"/>
            <w:vAlign w:val="center"/>
          </w:tcPr>
          <w:p>
            <w:pPr>
              <w:pStyle w:val="0"/>
              <w:jc w:val="center"/>
            </w:pPr>
            <w:r>
              <w:rPr>
                <w:sz w:val="20"/>
              </w:rPr>
              <w:t xml:space="preserve">794,46</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218,88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153574,68</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2.1.4. Диспансерное наблюдение (</w:t>
            </w:r>
            <w:hyperlink w:history="0" w:anchor="P4339" w:tooltip="39.4">
              <w:r>
                <w:rPr>
                  <w:sz w:val="20"/>
                  <w:color w:val="0000ff"/>
                </w:rPr>
                <w:t xml:space="preserve">равно 39.4</w:t>
              </w:r>
            </w:hyperlink>
            <w:r>
              <w:rPr>
                <w:sz w:val="20"/>
              </w:rPr>
              <w:t xml:space="preserve"> + </w:t>
            </w:r>
            <w:hyperlink w:history="0" w:anchor="P4709" w:tooltip="53.4">
              <w:r>
                <w:rPr>
                  <w:sz w:val="20"/>
                  <w:color w:val="0000ff"/>
                </w:rPr>
                <w:t xml:space="preserve">53.4</w:t>
              </w:r>
            </w:hyperlink>
            <w:r>
              <w:rPr>
                <w:sz w:val="20"/>
              </w:rPr>
              <w:t xml:space="preserve"> + </w:t>
            </w:r>
            <w:hyperlink w:history="0" w:anchor="P5149" w:tooltip="69.4">
              <w:r>
                <w:rPr>
                  <w:sz w:val="20"/>
                  <w:color w:val="0000ff"/>
                </w:rPr>
                <w:t xml:space="preserve">69.4</w:t>
              </w:r>
            </w:hyperlink>
            <w:r>
              <w:rPr>
                <w:sz w:val="20"/>
              </w:rPr>
              <w:t xml:space="preserve">)</w:t>
            </w:r>
          </w:p>
        </w:tc>
        <w:tc>
          <w:tcPr>
            <w:tcW w:w="1020" w:type="dxa"/>
            <w:vAlign w:val="center"/>
          </w:tcPr>
          <w:p>
            <w:pPr>
              <w:pStyle w:val="0"/>
              <w:jc w:val="center"/>
            </w:pPr>
            <w:r>
              <w:rPr>
                <w:sz w:val="20"/>
              </w:rPr>
              <w:t xml:space="preserve">23.4.</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jc w:val="center"/>
            </w:pPr>
            <w:r>
              <w:rPr>
                <w:sz w:val="20"/>
              </w:rPr>
              <w:t xml:space="preserve">0,261736</w:t>
            </w:r>
          </w:p>
        </w:tc>
        <w:tc>
          <w:tcPr>
            <w:tcW w:w="1871" w:type="dxa"/>
            <w:vAlign w:val="center"/>
          </w:tcPr>
          <w:p>
            <w:pPr>
              <w:pStyle w:val="0"/>
              <w:jc w:val="center"/>
            </w:pPr>
            <w:r>
              <w:rPr>
                <w:sz w:val="20"/>
              </w:rPr>
              <w:t xml:space="preserve">2522,40</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660,20</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463223,63</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2.2. В условиях дневных стационаров, за исключением медицинской реабилитации (сумма </w:t>
            </w:r>
            <w:hyperlink w:history="0" w:anchor="P4349" w:tooltip="40">
              <w:r>
                <w:rPr>
                  <w:sz w:val="20"/>
                  <w:color w:val="0000ff"/>
                </w:rPr>
                <w:t xml:space="preserve">строк 40</w:t>
              </w:r>
            </w:hyperlink>
            <w:r>
              <w:rPr>
                <w:sz w:val="20"/>
              </w:rPr>
              <w:t xml:space="preserve"> + </w:t>
            </w:r>
            <w:hyperlink w:history="0" w:anchor="P4719" w:tooltip="54">
              <w:r>
                <w:rPr>
                  <w:sz w:val="20"/>
                  <w:color w:val="0000ff"/>
                </w:rPr>
                <w:t xml:space="preserve">54</w:t>
              </w:r>
            </w:hyperlink>
            <w:r>
              <w:rPr>
                <w:sz w:val="20"/>
              </w:rPr>
              <w:t xml:space="preserve"> + </w:t>
            </w:r>
            <w:hyperlink w:history="0" w:anchor="P5159" w:tooltip="70">
              <w:r>
                <w:rPr>
                  <w:sz w:val="20"/>
                  <w:color w:val="0000ff"/>
                </w:rPr>
                <w:t xml:space="preserve">70</w:t>
              </w:r>
            </w:hyperlink>
            <w:r>
              <w:rPr>
                <w:sz w:val="20"/>
              </w:rPr>
              <w:t xml:space="preserve">), в том числе:</w:t>
            </w:r>
          </w:p>
        </w:tc>
        <w:tc>
          <w:tcPr>
            <w:tcW w:w="1020" w:type="dxa"/>
            <w:vAlign w:val="center"/>
          </w:tcPr>
          <w:bookmarkStart w:id="3909" w:name="P3909"/>
          <w:bookmarkEnd w:id="3909"/>
          <w:p>
            <w:pPr>
              <w:pStyle w:val="0"/>
              <w:jc w:val="center"/>
            </w:pPr>
            <w:r>
              <w:rPr>
                <w:sz w:val="20"/>
              </w:rPr>
              <w:t xml:space="preserve">24</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2.2.1. Медицинская помощь по профилю "онкология" (сумма </w:t>
            </w:r>
            <w:hyperlink w:history="0" w:anchor="P4359" w:tooltip="40.1">
              <w:r>
                <w:rPr>
                  <w:sz w:val="20"/>
                  <w:color w:val="0000ff"/>
                </w:rPr>
                <w:t xml:space="preserve">строк 40.1</w:t>
              </w:r>
            </w:hyperlink>
            <w:r>
              <w:rPr>
                <w:sz w:val="20"/>
              </w:rPr>
              <w:t xml:space="preserve"> + </w:t>
            </w:r>
            <w:hyperlink w:history="0" w:anchor="P4729" w:tooltip="54.1">
              <w:r>
                <w:rPr>
                  <w:sz w:val="20"/>
                  <w:color w:val="0000ff"/>
                </w:rPr>
                <w:t xml:space="preserve">54.1</w:t>
              </w:r>
            </w:hyperlink>
            <w:r>
              <w:rPr>
                <w:sz w:val="20"/>
              </w:rPr>
              <w:t xml:space="preserve"> + </w:t>
            </w:r>
            <w:hyperlink w:history="0" w:anchor="P5169" w:tooltip="70.1">
              <w:r>
                <w:rPr>
                  <w:sz w:val="20"/>
                  <w:color w:val="0000ff"/>
                </w:rPr>
                <w:t xml:space="preserve">70.1</w:t>
              </w:r>
            </w:hyperlink>
            <w:r>
              <w:rPr>
                <w:sz w:val="20"/>
              </w:rPr>
              <w:t xml:space="preserve">)</w:t>
            </w:r>
          </w:p>
        </w:tc>
        <w:tc>
          <w:tcPr>
            <w:tcW w:w="1020" w:type="dxa"/>
            <w:vAlign w:val="center"/>
          </w:tcPr>
          <w:bookmarkStart w:id="3919" w:name="P3919"/>
          <w:bookmarkEnd w:id="3919"/>
          <w:p>
            <w:pPr>
              <w:pStyle w:val="0"/>
              <w:jc w:val="center"/>
            </w:pPr>
            <w:r>
              <w:rPr>
                <w:sz w:val="20"/>
              </w:rPr>
              <w:t xml:space="preserve">24.1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2.2.2. При экстракорпоральном оплодотворении (сумма </w:t>
            </w:r>
            <w:hyperlink w:history="0" w:anchor="P4369" w:tooltip="40.2">
              <w:r>
                <w:rPr>
                  <w:sz w:val="20"/>
                  <w:color w:val="0000ff"/>
                </w:rPr>
                <w:t xml:space="preserve">строк 40.2</w:t>
              </w:r>
            </w:hyperlink>
            <w:r>
              <w:rPr>
                <w:sz w:val="20"/>
              </w:rPr>
              <w:t xml:space="preserve"> + </w:t>
            </w:r>
            <w:hyperlink w:history="0" w:anchor="P4739" w:tooltip="54.2">
              <w:r>
                <w:rPr>
                  <w:sz w:val="20"/>
                  <w:color w:val="0000ff"/>
                </w:rPr>
                <w:t xml:space="preserve">54.2</w:t>
              </w:r>
            </w:hyperlink>
            <w:r>
              <w:rPr>
                <w:sz w:val="20"/>
              </w:rPr>
              <w:t xml:space="preserve"> + </w:t>
            </w:r>
            <w:hyperlink w:history="0" w:anchor="P5179" w:tooltip="70.2">
              <w:r>
                <w:rPr>
                  <w:sz w:val="20"/>
                  <w:color w:val="0000ff"/>
                </w:rPr>
                <w:t xml:space="preserve">70.2</w:t>
              </w:r>
            </w:hyperlink>
            <w:r>
              <w:rPr>
                <w:sz w:val="20"/>
              </w:rPr>
              <w:t xml:space="preserve">)</w:t>
            </w:r>
          </w:p>
        </w:tc>
        <w:tc>
          <w:tcPr>
            <w:tcW w:w="1020" w:type="dxa"/>
            <w:vAlign w:val="center"/>
          </w:tcPr>
          <w:bookmarkStart w:id="3929" w:name="P3929"/>
          <w:bookmarkEnd w:id="3929"/>
          <w:p>
            <w:pPr>
              <w:pStyle w:val="0"/>
              <w:jc w:val="center"/>
            </w:pPr>
            <w:r>
              <w:rPr>
                <w:sz w:val="20"/>
              </w:rPr>
              <w:t xml:space="preserve">24.2</w:t>
            </w:r>
          </w:p>
        </w:tc>
        <w:tc>
          <w:tcPr>
            <w:tcW w:w="1871" w:type="dxa"/>
            <w:vAlign w:val="center"/>
          </w:tcPr>
          <w:p>
            <w:pPr>
              <w:pStyle w:val="0"/>
              <w:jc w:val="center"/>
            </w:pPr>
            <w:r>
              <w:rPr>
                <w:sz w:val="20"/>
              </w:rPr>
              <w:t xml:space="preserve">случай</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3909" w:tooltip="24">
              <w:r>
                <w:rPr>
                  <w:sz w:val="20"/>
                  <w:color w:val="0000ff"/>
                </w:rPr>
                <w:t xml:space="preserve">строк 24</w:t>
              </w:r>
            </w:hyperlink>
            <w:r>
              <w:rPr>
                <w:sz w:val="20"/>
              </w:rPr>
              <w:t xml:space="preserve"> + </w:t>
            </w:r>
            <w:hyperlink w:history="0" w:anchor="P3979" w:tooltip="27">
              <w:r>
                <w:rPr>
                  <w:sz w:val="20"/>
                  <w:color w:val="0000ff"/>
                </w:rPr>
                <w:t xml:space="preserve">27</w:t>
              </w:r>
            </w:hyperlink>
            <w:r>
              <w:rPr>
                <w:sz w:val="20"/>
              </w:rPr>
              <w:t xml:space="preserve">), в том числе:</w:t>
            </w:r>
          </w:p>
        </w:tc>
        <w:tc>
          <w:tcPr>
            <w:tcW w:w="1020" w:type="dxa"/>
            <w:vAlign w:val="center"/>
          </w:tcPr>
          <w:p>
            <w:pPr>
              <w:pStyle w:val="0"/>
              <w:jc w:val="center"/>
            </w:pPr>
            <w:r>
              <w:rPr>
                <w:sz w:val="20"/>
              </w:rPr>
              <w:t xml:space="preserve">25</w:t>
            </w:r>
          </w:p>
        </w:tc>
        <w:tc>
          <w:tcPr>
            <w:tcW w:w="1871" w:type="dxa"/>
            <w:vAlign w:val="center"/>
          </w:tcPr>
          <w:p>
            <w:pPr>
              <w:pStyle w:val="0"/>
              <w:jc w:val="center"/>
            </w:pPr>
            <w:r>
              <w:rPr>
                <w:sz w:val="20"/>
              </w:rPr>
              <w:t xml:space="preserve">случай лечения</w:t>
            </w:r>
          </w:p>
        </w:tc>
        <w:tc>
          <w:tcPr>
            <w:tcW w:w="1984" w:type="dxa"/>
            <w:vAlign w:val="center"/>
          </w:tcPr>
          <w:p>
            <w:pPr>
              <w:pStyle w:val="0"/>
              <w:jc w:val="center"/>
            </w:pPr>
            <w:r>
              <w:rPr>
                <w:sz w:val="20"/>
              </w:rPr>
              <w:t xml:space="preserve">0,068863</w:t>
            </w:r>
          </w:p>
        </w:tc>
        <w:tc>
          <w:tcPr>
            <w:tcW w:w="1871" w:type="dxa"/>
            <w:vAlign w:val="center"/>
          </w:tcPr>
          <w:p>
            <w:pPr>
              <w:pStyle w:val="0"/>
              <w:jc w:val="center"/>
            </w:pPr>
            <w:r>
              <w:rPr>
                <w:sz w:val="20"/>
              </w:rPr>
              <w:t xml:space="preserve">48711,89</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3339,03</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2342798,15</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3.1. Для медицинской помощи по профилю "онкология" (сумма </w:t>
            </w:r>
            <w:hyperlink w:history="0" w:anchor="P3919" w:tooltip="24.1">
              <w:r>
                <w:rPr>
                  <w:sz w:val="20"/>
                  <w:color w:val="0000ff"/>
                </w:rPr>
                <w:t xml:space="preserve">строк 24.1</w:t>
              </w:r>
            </w:hyperlink>
            <w:r>
              <w:rPr>
                <w:sz w:val="20"/>
              </w:rPr>
              <w:t xml:space="preserve"> + </w:t>
            </w:r>
            <w:hyperlink w:history="0" w:anchor="P3989" w:tooltip="27.1">
              <w:r>
                <w:rPr>
                  <w:sz w:val="20"/>
                  <w:color w:val="0000ff"/>
                </w:rPr>
                <w:t xml:space="preserve">27.1</w:t>
              </w:r>
            </w:hyperlink>
            <w:r>
              <w:rPr>
                <w:sz w:val="20"/>
              </w:rPr>
              <w:t xml:space="preserve">)</w:t>
            </w:r>
          </w:p>
        </w:tc>
        <w:tc>
          <w:tcPr>
            <w:tcW w:w="1020" w:type="dxa"/>
            <w:vAlign w:val="center"/>
          </w:tcPr>
          <w:p>
            <w:pPr>
              <w:pStyle w:val="0"/>
              <w:jc w:val="center"/>
            </w:pPr>
            <w:r>
              <w:rPr>
                <w:sz w:val="20"/>
              </w:rPr>
              <w:t xml:space="preserve">25.1</w:t>
            </w:r>
          </w:p>
        </w:tc>
        <w:tc>
          <w:tcPr>
            <w:tcW w:w="1871" w:type="dxa"/>
            <w:vAlign w:val="center"/>
          </w:tcPr>
          <w:p>
            <w:pPr>
              <w:pStyle w:val="0"/>
              <w:jc w:val="center"/>
            </w:pPr>
            <w:r>
              <w:rPr>
                <w:sz w:val="20"/>
              </w:rPr>
              <w:t xml:space="preserve">случай лечения</w:t>
            </w:r>
          </w:p>
        </w:tc>
        <w:tc>
          <w:tcPr>
            <w:tcW w:w="1984" w:type="dxa"/>
            <w:vAlign w:val="center"/>
          </w:tcPr>
          <w:p>
            <w:pPr>
              <w:pStyle w:val="0"/>
              <w:jc w:val="center"/>
            </w:pPr>
            <w:r>
              <w:rPr>
                <w:sz w:val="20"/>
              </w:rPr>
              <w:t xml:space="preserve">0,010507</w:t>
            </w:r>
          </w:p>
        </w:tc>
        <w:tc>
          <w:tcPr>
            <w:tcW w:w="1871" w:type="dxa"/>
            <w:vAlign w:val="center"/>
          </w:tcPr>
          <w:p>
            <w:pPr>
              <w:pStyle w:val="0"/>
              <w:jc w:val="center"/>
            </w:pPr>
            <w:r>
              <w:rPr>
                <w:sz w:val="20"/>
              </w:rPr>
              <w:t xml:space="preserve">151401,66</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1590,75</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1116133,04</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3.2. Для медицинской помощи при экстракорпоральном оплодотворении: (сумма </w:t>
            </w:r>
            <w:hyperlink w:history="0" w:anchor="P3929" w:tooltip="24.2">
              <w:r>
                <w:rPr>
                  <w:sz w:val="20"/>
                  <w:color w:val="0000ff"/>
                </w:rPr>
                <w:t xml:space="preserve">строк 24.2</w:t>
              </w:r>
            </w:hyperlink>
            <w:r>
              <w:rPr>
                <w:sz w:val="20"/>
              </w:rPr>
              <w:t xml:space="preserve"> + </w:t>
            </w:r>
            <w:hyperlink w:history="0" w:anchor="P3999" w:tooltip="27.2">
              <w:r>
                <w:rPr>
                  <w:sz w:val="20"/>
                  <w:color w:val="0000ff"/>
                </w:rPr>
                <w:t xml:space="preserve">27.2</w:t>
              </w:r>
            </w:hyperlink>
            <w:r>
              <w:rPr>
                <w:sz w:val="20"/>
              </w:rPr>
              <w:t xml:space="preserve">)</w:t>
            </w:r>
          </w:p>
        </w:tc>
        <w:tc>
          <w:tcPr>
            <w:tcW w:w="1020" w:type="dxa"/>
            <w:vAlign w:val="center"/>
          </w:tcPr>
          <w:p>
            <w:pPr>
              <w:pStyle w:val="0"/>
              <w:jc w:val="center"/>
            </w:pPr>
            <w:r>
              <w:rPr>
                <w:sz w:val="20"/>
              </w:rPr>
              <w:t xml:space="preserve">25.2</w:t>
            </w:r>
          </w:p>
        </w:tc>
        <w:tc>
          <w:tcPr>
            <w:tcW w:w="1871" w:type="dxa"/>
            <w:vAlign w:val="center"/>
          </w:tcPr>
          <w:p>
            <w:pPr>
              <w:pStyle w:val="0"/>
              <w:jc w:val="center"/>
            </w:pPr>
            <w:r>
              <w:rPr>
                <w:sz w:val="20"/>
              </w:rPr>
              <w:t xml:space="preserve">случай</w:t>
            </w:r>
          </w:p>
        </w:tc>
        <w:tc>
          <w:tcPr>
            <w:tcW w:w="1984" w:type="dxa"/>
            <w:vAlign w:val="center"/>
          </w:tcPr>
          <w:p>
            <w:pPr>
              <w:pStyle w:val="0"/>
              <w:jc w:val="center"/>
            </w:pPr>
            <w:r>
              <w:rPr>
                <w:sz w:val="20"/>
              </w:rPr>
              <w:t xml:space="preserve">0,000560</w:t>
            </w:r>
          </w:p>
        </w:tc>
        <w:tc>
          <w:tcPr>
            <w:tcW w:w="1871" w:type="dxa"/>
            <w:vAlign w:val="center"/>
          </w:tcPr>
          <w:p>
            <w:pPr>
              <w:pStyle w:val="0"/>
              <w:jc w:val="center"/>
            </w:pPr>
            <w:r>
              <w:rPr>
                <w:sz w:val="20"/>
              </w:rPr>
              <w:t xml:space="preserve">232119,74</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130,01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91223,06</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1020" w:type="dxa"/>
            <w:vAlign w:val="center"/>
          </w:tcPr>
          <w:p>
            <w:pPr>
              <w:pStyle w:val="0"/>
              <w:jc w:val="center"/>
            </w:pPr>
            <w:r>
              <w:rPr>
                <w:sz w:val="20"/>
              </w:rPr>
              <w:t xml:space="preserve">26</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4.1. В условиях дневных стационаров, за исключением медицинской реабилитации (сумма </w:t>
            </w:r>
            <w:hyperlink w:history="0" w:anchor="P4419" w:tooltip="43">
              <w:r>
                <w:rPr>
                  <w:sz w:val="20"/>
                  <w:color w:val="0000ff"/>
                </w:rPr>
                <w:t xml:space="preserve">строк 43</w:t>
              </w:r>
            </w:hyperlink>
            <w:r>
              <w:rPr>
                <w:sz w:val="20"/>
              </w:rPr>
              <w:t xml:space="preserve"> + </w:t>
            </w:r>
            <w:hyperlink w:history="0" w:anchor="P4789" w:tooltip="57">
              <w:r>
                <w:rPr>
                  <w:sz w:val="20"/>
                  <w:color w:val="0000ff"/>
                </w:rPr>
                <w:t xml:space="preserve">57</w:t>
              </w:r>
            </w:hyperlink>
            <w:r>
              <w:rPr>
                <w:sz w:val="20"/>
              </w:rPr>
              <w:t xml:space="preserve"> + </w:t>
            </w:r>
            <w:hyperlink w:history="0" w:anchor="P5229" w:tooltip="73">
              <w:r>
                <w:rPr>
                  <w:sz w:val="20"/>
                  <w:color w:val="0000ff"/>
                </w:rPr>
                <w:t xml:space="preserve">73</w:t>
              </w:r>
            </w:hyperlink>
            <w:r>
              <w:rPr>
                <w:sz w:val="20"/>
              </w:rPr>
              <w:t xml:space="preserve">), включая:</w:t>
            </w:r>
          </w:p>
        </w:tc>
        <w:tc>
          <w:tcPr>
            <w:tcW w:w="1020" w:type="dxa"/>
            <w:vAlign w:val="center"/>
          </w:tcPr>
          <w:bookmarkStart w:id="3979" w:name="P3979"/>
          <w:bookmarkEnd w:id="3979"/>
          <w:p>
            <w:pPr>
              <w:pStyle w:val="0"/>
              <w:jc w:val="center"/>
            </w:pPr>
            <w:r>
              <w:rPr>
                <w:sz w:val="20"/>
              </w:rPr>
              <w:t xml:space="preserve">27</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4.1.1. Медицинскую помощь по профилю "онкология" (сумма </w:t>
            </w:r>
            <w:hyperlink w:history="0" w:anchor="P4429" w:tooltip="43.1">
              <w:r>
                <w:rPr>
                  <w:sz w:val="20"/>
                  <w:color w:val="0000ff"/>
                </w:rPr>
                <w:t xml:space="preserve">строк 43.1</w:t>
              </w:r>
            </w:hyperlink>
            <w:r>
              <w:rPr>
                <w:sz w:val="20"/>
              </w:rPr>
              <w:t xml:space="preserve"> + </w:t>
            </w:r>
            <w:hyperlink w:history="0" w:anchor="P4799" w:tooltip="57.1">
              <w:r>
                <w:rPr>
                  <w:sz w:val="20"/>
                  <w:color w:val="0000ff"/>
                </w:rPr>
                <w:t xml:space="preserve">57.1</w:t>
              </w:r>
            </w:hyperlink>
            <w:r>
              <w:rPr>
                <w:sz w:val="20"/>
              </w:rPr>
              <w:t xml:space="preserve"> + </w:t>
            </w:r>
            <w:hyperlink w:history="0" w:anchor="P5239" w:tooltip="73.1">
              <w:r>
                <w:rPr>
                  <w:sz w:val="20"/>
                  <w:color w:val="0000ff"/>
                </w:rPr>
                <w:t xml:space="preserve">73.1</w:t>
              </w:r>
            </w:hyperlink>
            <w:r>
              <w:rPr>
                <w:sz w:val="20"/>
              </w:rPr>
              <w:t xml:space="preserve">)</w:t>
            </w:r>
          </w:p>
        </w:tc>
        <w:tc>
          <w:tcPr>
            <w:tcW w:w="1020" w:type="dxa"/>
            <w:vAlign w:val="center"/>
          </w:tcPr>
          <w:bookmarkStart w:id="3989" w:name="P3989"/>
          <w:bookmarkEnd w:id="3989"/>
          <w:p>
            <w:pPr>
              <w:pStyle w:val="0"/>
              <w:jc w:val="center"/>
            </w:pPr>
            <w:r>
              <w:rPr>
                <w:sz w:val="20"/>
              </w:rPr>
              <w:t xml:space="preserve">27.1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4.1.2. Медицинскую помощь при экстракорпоральном оплодотворении (сумма </w:t>
            </w:r>
            <w:hyperlink w:history="0" w:anchor="P4439" w:tooltip="43.2">
              <w:r>
                <w:rPr>
                  <w:sz w:val="20"/>
                  <w:color w:val="0000ff"/>
                </w:rPr>
                <w:t xml:space="preserve">строк 43.2</w:t>
              </w:r>
            </w:hyperlink>
            <w:r>
              <w:rPr>
                <w:sz w:val="20"/>
              </w:rPr>
              <w:t xml:space="preserve"> + </w:t>
            </w:r>
            <w:hyperlink w:history="0" w:anchor="P4809" w:tooltip="57.2">
              <w:r>
                <w:rPr>
                  <w:sz w:val="20"/>
                  <w:color w:val="0000ff"/>
                </w:rPr>
                <w:t xml:space="preserve">57.2</w:t>
              </w:r>
            </w:hyperlink>
            <w:r>
              <w:rPr>
                <w:sz w:val="20"/>
              </w:rPr>
              <w:t xml:space="preserve"> + </w:t>
            </w:r>
            <w:hyperlink w:history="0" w:anchor="P5249" w:tooltip="73.2">
              <w:r>
                <w:rPr>
                  <w:sz w:val="20"/>
                  <w:color w:val="0000ff"/>
                </w:rPr>
                <w:t xml:space="preserve">73.2</w:t>
              </w:r>
            </w:hyperlink>
            <w:r>
              <w:rPr>
                <w:sz w:val="20"/>
              </w:rPr>
              <w:t xml:space="preserve">)</w:t>
            </w:r>
          </w:p>
        </w:tc>
        <w:tc>
          <w:tcPr>
            <w:tcW w:w="1020" w:type="dxa"/>
            <w:vAlign w:val="center"/>
          </w:tcPr>
          <w:bookmarkStart w:id="3999" w:name="P3999"/>
          <w:bookmarkEnd w:id="3999"/>
          <w:p>
            <w:pPr>
              <w:pStyle w:val="0"/>
              <w:jc w:val="center"/>
            </w:pPr>
            <w:r>
              <w:rPr>
                <w:sz w:val="20"/>
              </w:rPr>
              <w:t xml:space="preserve">27.2</w:t>
            </w:r>
          </w:p>
        </w:tc>
        <w:tc>
          <w:tcPr>
            <w:tcW w:w="1871" w:type="dxa"/>
            <w:vAlign w:val="center"/>
          </w:tcPr>
          <w:p>
            <w:pPr>
              <w:pStyle w:val="0"/>
              <w:jc w:val="center"/>
            </w:pPr>
            <w:r>
              <w:rPr>
                <w:sz w:val="20"/>
              </w:rPr>
              <w:t xml:space="preserve">случай</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4.2. В условиях круглосуточного стационара, за исключением медицинской реабилитации (сумма </w:t>
            </w:r>
            <w:hyperlink w:history="0" w:anchor="P4449" w:tooltip="44">
              <w:r>
                <w:rPr>
                  <w:sz w:val="20"/>
                  <w:color w:val="0000ff"/>
                </w:rPr>
                <w:t xml:space="preserve">строк 44</w:t>
              </w:r>
            </w:hyperlink>
            <w:r>
              <w:rPr>
                <w:sz w:val="20"/>
              </w:rPr>
              <w:t xml:space="preserve"> + </w:t>
            </w:r>
            <w:hyperlink w:history="0" w:anchor="P4819" w:tooltip="58">
              <w:r>
                <w:rPr>
                  <w:sz w:val="20"/>
                  <w:color w:val="0000ff"/>
                </w:rPr>
                <w:t xml:space="preserve">58</w:t>
              </w:r>
            </w:hyperlink>
            <w:r>
              <w:rPr>
                <w:sz w:val="20"/>
              </w:rPr>
              <w:t xml:space="preserve"> + </w:t>
            </w:r>
            <w:hyperlink w:history="0" w:anchor="P5259" w:tooltip="74">
              <w:r>
                <w:rPr>
                  <w:sz w:val="20"/>
                  <w:color w:val="0000ff"/>
                </w:rPr>
                <w:t xml:space="preserve">74</w:t>
              </w:r>
            </w:hyperlink>
            <w:r>
              <w:rPr>
                <w:sz w:val="20"/>
              </w:rPr>
              <w:t xml:space="preserve">), в том числе:</w:t>
            </w:r>
          </w:p>
        </w:tc>
        <w:tc>
          <w:tcPr>
            <w:tcW w:w="1020" w:type="dxa"/>
            <w:vAlign w:val="center"/>
          </w:tcPr>
          <w:p>
            <w:pPr>
              <w:pStyle w:val="0"/>
              <w:jc w:val="center"/>
            </w:pPr>
            <w:r>
              <w:rPr>
                <w:sz w:val="20"/>
              </w:rPr>
              <w:t xml:space="preserve">28</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jc w:val="center"/>
            </w:pPr>
            <w:r>
              <w:rPr>
                <w:sz w:val="20"/>
              </w:rPr>
              <w:t xml:space="preserve">0,168116</w:t>
            </w:r>
          </w:p>
        </w:tc>
        <w:tc>
          <w:tcPr>
            <w:tcW w:w="1871" w:type="dxa"/>
            <w:vAlign w:val="center"/>
          </w:tcPr>
          <w:p>
            <w:pPr>
              <w:pStyle w:val="0"/>
              <w:jc w:val="center"/>
            </w:pPr>
            <w:r>
              <w:rPr>
                <w:sz w:val="20"/>
              </w:rPr>
              <w:t xml:space="preserve">79521,84</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13370,26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9381112,37</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4.2.1. Медицинская помощь по профилю "онкология" (сумма </w:t>
            </w:r>
            <w:hyperlink w:history="0" w:anchor="P4459" w:tooltip="44.1">
              <w:r>
                <w:rPr>
                  <w:sz w:val="20"/>
                  <w:color w:val="0000ff"/>
                </w:rPr>
                <w:t xml:space="preserve">строк 44.1</w:t>
              </w:r>
            </w:hyperlink>
            <w:r>
              <w:rPr>
                <w:sz w:val="20"/>
              </w:rPr>
              <w:t xml:space="preserve"> + </w:t>
            </w:r>
            <w:hyperlink w:history="0" w:anchor="P4829" w:tooltip="58.1">
              <w:r>
                <w:rPr>
                  <w:sz w:val="20"/>
                  <w:color w:val="0000ff"/>
                </w:rPr>
                <w:t xml:space="preserve">58.1</w:t>
              </w:r>
            </w:hyperlink>
            <w:r>
              <w:rPr>
                <w:sz w:val="20"/>
              </w:rPr>
              <w:t xml:space="preserve"> + </w:t>
            </w:r>
            <w:hyperlink w:history="0" w:anchor="P5269" w:tooltip="74.1">
              <w:r>
                <w:rPr>
                  <w:sz w:val="20"/>
                  <w:color w:val="0000ff"/>
                </w:rPr>
                <w:t xml:space="preserve">74.1</w:t>
              </w:r>
            </w:hyperlink>
            <w:r>
              <w:rPr>
                <w:sz w:val="20"/>
              </w:rPr>
              <w:t xml:space="preserve">)</w:t>
            </w:r>
          </w:p>
        </w:tc>
        <w:tc>
          <w:tcPr>
            <w:tcW w:w="1020" w:type="dxa"/>
            <w:vAlign w:val="center"/>
          </w:tcPr>
          <w:p>
            <w:pPr>
              <w:pStyle w:val="0"/>
              <w:jc w:val="center"/>
            </w:pPr>
            <w:r>
              <w:rPr>
                <w:sz w:val="20"/>
              </w:rPr>
              <w:t xml:space="preserve">28.1</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jc w:val="center"/>
            </w:pPr>
            <w:r>
              <w:rPr>
                <w:sz w:val="20"/>
              </w:rPr>
              <w:t xml:space="preserve">0,008602</w:t>
            </w:r>
          </w:p>
        </w:tc>
        <w:tc>
          <w:tcPr>
            <w:tcW w:w="1871" w:type="dxa"/>
            <w:vAlign w:val="center"/>
          </w:tcPr>
          <w:p>
            <w:pPr>
              <w:pStyle w:val="0"/>
              <w:jc w:val="center"/>
            </w:pPr>
            <w:r>
              <w:rPr>
                <w:sz w:val="20"/>
              </w:rPr>
              <w:t xml:space="preserve">201906,03</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1736,94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1218704,80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4.2.2. Высокотехнологичная медицинская помощь (сумма </w:t>
            </w:r>
            <w:hyperlink w:history="0" w:anchor="P4469" w:tooltip="44.2">
              <w:r>
                <w:rPr>
                  <w:sz w:val="20"/>
                  <w:color w:val="0000ff"/>
                </w:rPr>
                <w:t xml:space="preserve">строк 44.2</w:t>
              </w:r>
            </w:hyperlink>
            <w:r>
              <w:rPr>
                <w:sz w:val="20"/>
              </w:rPr>
              <w:t xml:space="preserve"> + </w:t>
            </w:r>
            <w:hyperlink w:history="0" w:anchor="P4839" w:tooltip="58.2">
              <w:r>
                <w:rPr>
                  <w:sz w:val="20"/>
                  <w:color w:val="0000ff"/>
                </w:rPr>
                <w:t xml:space="preserve">58.2</w:t>
              </w:r>
            </w:hyperlink>
            <w:r>
              <w:rPr>
                <w:sz w:val="20"/>
              </w:rPr>
              <w:t xml:space="preserve"> + </w:t>
            </w:r>
            <w:hyperlink w:history="0" w:anchor="P5279" w:tooltip="74.2">
              <w:r>
                <w:rPr>
                  <w:sz w:val="20"/>
                  <w:color w:val="0000ff"/>
                </w:rPr>
                <w:t xml:space="preserve">74.2</w:t>
              </w:r>
            </w:hyperlink>
            <w:r>
              <w:rPr>
                <w:sz w:val="20"/>
              </w:rPr>
              <w:t xml:space="preserve">)</w:t>
            </w:r>
          </w:p>
        </w:tc>
        <w:tc>
          <w:tcPr>
            <w:tcW w:w="1020" w:type="dxa"/>
            <w:vAlign w:val="center"/>
          </w:tcPr>
          <w:p>
            <w:pPr>
              <w:pStyle w:val="0"/>
              <w:jc w:val="center"/>
            </w:pPr>
            <w:r>
              <w:rPr>
                <w:sz w:val="20"/>
              </w:rPr>
              <w:t xml:space="preserve">28.2</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jc w:val="center"/>
            </w:pPr>
            <w:r>
              <w:rPr>
                <w:sz w:val="20"/>
              </w:rPr>
              <w:t xml:space="preserve">0,0079</w:t>
            </w:r>
          </w:p>
        </w:tc>
        <w:tc>
          <w:tcPr>
            <w:tcW w:w="1871" w:type="dxa"/>
            <w:vAlign w:val="center"/>
          </w:tcPr>
          <w:p>
            <w:pPr>
              <w:pStyle w:val="0"/>
              <w:jc w:val="center"/>
            </w:pPr>
            <w:r>
              <w:rPr>
                <w:sz w:val="20"/>
              </w:rPr>
              <w:t xml:space="preserve">220234,19</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1746,14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1225162,79</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 Медицинская реабилитация:</w:t>
            </w:r>
          </w:p>
        </w:tc>
        <w:tc>
          <w:tcPr>
            <w:tcW w:w="1020" w:type="dxa"/>
            <w:vAlign w:val="center"/>
          </w:tcPr>
          <w:p>
            <w:pPr>
              <w:pStyle w:val="0"/>
              <w:jc w:val="center"/>
            </w:pPr>
            <w:r>
              <w:rPr>
                <w:sz w:val="20"/>
              </w:rPr>
              <w:t xml:space="preserve">29</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704,88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494573,30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5.1. В амбулаторных условиях (сумма </w:t>
            </w:r>
            <w:hyperlink w:history="0" w:anchor="P4489" w:tooltip="46">
              <w:r>
                <w:rPr>
                  <w:sz w:val="20"/>
                  <w:color w:val="0000ff"/>
                </w:rPr>
                <w:t xml:space="preserve">строк 46</w:t>
              </w:r>
            </w:hyperlink>
            <w:r>
              <w:rPr>
                <w:sz w:val="20"/>
              </w:rPr>
              <w:t xml:space="preserve"> + </w:t>
            </w:r>
            <w:hyperlink w:history="0" w:anchor="P4859" w:tooltip="60">
              <w:r>
                <w:rPr>
                  <w:sz w:val="20"/>
                  <w:color w:val="0000ff"/>
                </w:rPr>
                <w:t xml:space="preserve">60</w:t>
              </w:r>
            </w:hyperlink>
            <w:r>
              <w:rPr>
                <w:sz w:val="20"/>
              </w:rPr>
              <w:t xml:space="preserve"> + </w:t>
            </w:r>
            <w:hyperlink w:history="0" w:anchor="P5299" w:tooltip="76">
              <w:r>
                <w:rPr>
                  <w:sz w:val="20"/>
                  <w:color w:val="0000ff"/>
                </w:rPr>
                <w:t xml:space="preserve">76</w:t>
              </w:r>
            </w:hyperlink>
            <w:r>
              <w:rPr>
                <w:sz w:val="20"/>
              </w:rPr>
              <w:t xml:space="preserve">)</w:t>
            </w:r>
          </w:p>
        </w:tc>
        <w:tc>
          <w:tcPr>
            <w:tcW w:w="1020" w:type="dxa"/>
            <w:vAlign w:val="center"/>
          </w:tcPr>
          <w:p>
            <w:pPr>
              <w:pStyle w:val="0"/>
              <w:jc w:val="center"/>
            </w:pPr>
            <w:r>
              <w:rPr>
                <w:sz w:val="20"/>
              </w:rPr>
              <w:t xml:space="preserve">30</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jc w:val="center"/>
            </w:pPr>
            <w:r>
              <w:rPr>
                <w:sz w:val="20"/>
              </w:rPr>
              <w:t xml:space="preserve">0,002954</w:t>
            </w:r>
          </w:p>
        </w:tc>
        <w:tc>
          <w:tcPr>
            <w:tcW w:w="1871" w:type="dxa"/>
            <w:vAlign w:val="center"/>
          </w:tcPr>
          <w:p>
            <w:pPr>
              <w:pStyle w:val="0"/>
              <w:jc w:val="center"/>
            </w:pPr>
            <w:r>
              <w:rPr>
                <w:sz w:val="20"/>
              </w:rPr>
              <w:t xml:space="preserve">39580,31</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116,94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82049,98</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4499" w:tooltip="47">
              <w:r>
                <w:rPr>
                  <w:sz w:val="20"/>
                  <w:color w:val="0000ff"/>
                </w:rPr>
                <w:t xml:space="preserve">строк 47</w:t>
              </w:r>
            </w:hyperlink>
            <w:r>
              <w:rPr>
                <w:sz w:val="20"/>
              </w:rPr>
              <w:t xml:space="preserve"> + </w:t>
            </w:r>
            <w:hyperlink w:history="0" w:anchor="P4869" w:tooltip="61">
              <w:r>
                <w:rPr>
                  <w:sz w:val="20"/>
                  <w:color w:val="0000ff"/>
                </w:rPr>
                <w:t xml:space="preserve">61</w:t>
              </w:r>
            </w:hyperlink>
            <w:r>
              <w:rPr>
                <w:sz w:val="20"/>
              </w:rPr>
              <w:t xml:space="preserve"> + </w:t>
            </w:r>
            <w:hyperlink w:history="0" w:anchor="P5309" w:tooltip="77">
              <w:r>
                <w:rPr>
                  <w:sz w:val="20"/>
                  <w:color w:val="0000ff"/>
                </w:rPr>
                <w:t xml:space="preserve">77</w:t>
              </w:r>
            </w:hyperlink>
            <w:r>
              <w:rPr>
                <w:sz w:val="20"/>
              </w:rPr>
              <w:t xml:space="preserve">)</w:t>
            </w:r>
          </w:p>
        </w:tc>
        <w:tc>
          <w:tcPr>
            <w:tcW w:w="1020" w:type="dxa"/>
            <w:vAlign w:val="center"/>
          </w:tcPr>
          <w:p>
            <w:pPr>
              <w:pStyle w:val="0"/>
              <w:jc w:val="center"/>
            </w:pPr>
            <w:r>
              <w:rPr>
                <w:sz w:val="20"/>
              </w:rPr>
              <w:t xml:space="preserve">31</w:t>
            </w:r>
          </w:p>
        </w:tc>
        <w:tc>
          <w:tcPr>
            <w:tcW w:w="1871" w:type="dxa"/>
            <w:vAlign w:val="center"/>
          </w:tcPr>
          <w:p>
            <w:pPr>
              <w:pStyle w:val="0"/>
              <w:jc w:val="center"/>
            </w:pPr>
            <w:r>
              <w:rPr>
                <w:sz w:val="20"/>
              </w:rPr>
              <w:t xml:space="preserve">случай лечения</w:t>
            </w:r>
          </w:p>
        </w:tc>
        <w:tc>
          <w:tcPr>
            <w:tcW w:w="1984" w:type="dxa"/>
            <w:vAlign w:val="center"/>
          </w:tcPr>
          <w:p>
            <w:pPr>
              <w:pStyle w:val="0"/>
              <w:jc w:val="center"/>
            </w:pPr>
            <w:r>
              <w:rPr>
                <w:sz w:val="20"/>
              </w:rPr>
              <w:t xml:space="preserve">0,002601</w:t>
            </w:r>
          </w:p>
        </w:tc>
        <w:tc>
          <w:tcPr>
            <w:tcW w:w="1871" w:type="dxa"/>
            <w:vAlign w:val="center"/>
          </w:tcPr>
          <w:p>
            <w:pPr>
              <w:pStyle w:val="0"/>
              <w:jc w:val="center"/>
            </w:pPr>
            <w:r>
              <w:rPr>
                <w:sz w:val="20"/>
              </w:rPr>
              <w:t xml:space="preserve">46853,84</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121,87</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85508,26</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4509" w:tooltip="48">
              <w:r>
                <w:rPr>
                  <w:sz w:val="20"/>
                  <w:color w:val="0000ff"/>
                </w:rPr>
                <w:t xml:space="preserve">строк 48</w:t>
              </w:r>
            </w:hyperlink>
            <w:r>
              <w:rPr>
                <w:sz w:val="20"/>
              </w:rPr>
              <w:t xml:space="preserve"> + </w:t>
            </w:r>
            <w:hyperlink w:history="0" w:anchor="P4879" w:tooltip="62">
              <w:r>
                <w:rPr>
                  <w:sz w:val="20"/>
                  <w:color w:val="0000ff"/>
                </w:rPr>
                <w:t xml:space="preserve">62</w:t>
              </w:r>
            </w:hyperlink>
            <w:r>
              <w:rPr>
                <w:sz w:val="20"/>
              </w:rPr>
              <w:t xml:space="preserve"> + </w:t>
            </w:r>
            <w:hyperlink w:history="0" w:anchor="P5319" w:tooltip="78">
              <w:r>
                <w:rPr>
                  <w:sz w:val="20"/>
                  <w:color w:val="0000ff"/>
                </w:rPr>
                <w:t xml:space="preserve">78</w:t>
              </w:r>
            </w:hyperlink>
            <w:r>
              <w:rPr>
                <w:sz w:val="20"/>
              </w:rPr>
              <w:t xml:space="preserve">)</w:t>
            </w:r>
          </w:p>
        </w:tc>
        <w:tc>
          <w:tcPr>
            <w:tcW w:w="1020" w:type="dxa"/>
            <w:vAlign w:val="center"/>
          </w:tcPr>
          <w:p>
            <w:pPr>
              <w:pStyle w:val="0"/>
              <w:jc w:val="center"/>
            </w:pPr>
            <w:r>
              <w:rPr>
                <w:sz w:val="20"/>
              </w:rPr>
              <w:t xml:space="preserve">32</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jc w:val="center"/>
            </w:pPr>
            <w:r>
              <w:rPr>
                <w:sz w:val="20"/>
              </w:rPr>
              <w:t xml:space="preserve">0,005426</w:t>
            </w:r>
          </w:p>
        </w:tc>
        <w:tc>
          <w:tcPr>
            <w:tcW w:w="1871" w:type="dxa"/>
            <w:vAlign w:val="center"/>
          </w:tcPr>
          <w:p>
            <w:pPr>
              <w:pStyle w:val="0"/>
              <w:jc w:val="center"/>
            </w:pPr>
            <w:r>
              <w:rPr>
                <w:sz w:val="20"/>
              </w:rPr>
              <w:t xml:space="preserve">85898,36</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466,07</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327015,06</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 Паллиативная медицинская помощь </w:t>
            </w:r>
            <w:hyperlink w:history="0" w:anchor="P5358" w:tooltip="&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
              <w:r>
                <w:rPr>
                  <w:sz w:val="20"/>
                  <w:color w:val="0000ff"/>
                </w:rPr>
                <w:t xml:space="preserve">&lt;*********&gt;</w:t>
              </w:r>
            </w:hyperlink>
          </w:p>
        </w:tc>
        <w:tc>
          <w:tcPr>
            <w:tcW w:w="1020" w:type="dxa"/>
            <w:vAlign w:val="center"/>
          </w:tcPr>
          <w:p>
            <w:pPr>
              <w:pStyle w:val="0"/>
              <w:jc w:val="center"/>
            </w:pPr>
            <w:r>
              <w:rPr>
                <w:sz w:val="20"/>
              </w:rPr>
              <w:t xml:space="preserve">33</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549,53</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385576,90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6.1. Первичная медицинская помощь, в том числе доврачебная и врачебная </w:t>
            </w:r>
            <w:hyperlink w:history="0" w:anchor="P5356"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(равно </w:t>
            </w:r>
            <w:hyperlink w:history="0" w:anchor="P4899" w:tooltip="63.1">
              <w:r>
                <w:rPr>
                  <w:sz w:val="20"/>
                  <w:color w:val="0000ff"/>
                </w:rPr>
                <w:t xml:space="preserve">строке 63.1</w:t>
              </w:r>
            </w:hyperlink>
            <w:r>
              <w:rPr>
                <w:sz w:val="20"/>
              </w:rPr>
              <w:t xml:space="preserve">), в том числе:</w:t>
            </w:r>
          </w:p>
        </w:tc>
        <w:tc>
          <w:tcPr>
            <w:tcW w:w="1020" w:type="dxa"/>
            <w:vAlign w:val="center"/>
          </w:tcPr>
          <w:p>
            <w:pPr>
              <w:pStyle w:val="0"/>
              <w:jc w:val="center"/>
            </w:pPr>
            <w:r>
              <w:rPr>
                <w:sz w:val="20"/>
              </w:rPr>
              <w:t xml:space="preserve">33.1</w:t>
            </w:r>
          </w:p>
        </w:tc>
        <w:tc>
          <w:tcPr>
            <w:tcW w:w="1871" w:type="dxa"/>
            <w:vAlign w:val="center"/>
          </w:tcPr>
          <w:p>
            <w:pPr>
              <w:pStyle w:val="0"/>
              <w:jc w:val="center"/>
            </w:pPr>
            <w:r>
              <w:rPr>
                <w:sz w:val="20"/>
              </w:rPr>
              <w:t xml:space="preserve">посещений</w:t>
            </w:r>
          </w:p>
        </w:tc>
        <w:tc>
          <w:tcPr>
            <w:tcW w:w="1984" w:type="dxa"/>
            <w:vAlign w:val="center"/>
          </w:tcPr>
          <w:p>
            <w:pPr>
              <w:pStyle w:val="0"/>
              <w:jc w:val="center"/>
            </w:pPr>
            <w:r>
              <w:rPr>
                <w:sz w:val="20"/>
              </w:rPr>
              <w:t xml:space="preserve">0,030</w:t>
            </w:r>
          </w:p>
        </w:tc>
        <w:tc>
          <w:tcPr>
            <w:tcW w:w="1871" w:type="dxa"/>
            <w:vAlign w:val="center"/>
          </w:tcPr>
          <w:p>
            <w:pPr>
              <w:pStyle w:val="0"/>
              <w:jc w:val="center"/>
            </w:pPr>
            <w:r>
              <w:rPr>
                <w:sz w:val="20"/>
              </w:rPr>
              <w:t xml:space="preserve">1870,48</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56,11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39371,70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4909" w:tooltip="63.1.1">
              <w:r>
                <w:rPr>
                  <w:sz w:val="20"/>
                  <w:color w:val="0000ff"/>
                </w:rPr>
                <w:t xml:space="preserve">строке 63.1.1</w:t>
              </w:r>
            </w:hyperlink>
            <w:r>
              <w:rPr>
                <w:sz w:val="20"/>
              </w:rPr>
              <w:t xml:space="preserve">)</w:t>
            </w:r>
          </w:p>
        </w:tc>
        <w:tc>
          <w:tcPr>
            <w:tcW w:w="1020" w:type="dxa"/>
            <w:vAlign w:val="center"/>
          </w:tcPr>
          <w:p>
            <w:pPr>
              <w:pStyle w:val="0"/>
              <w:jc w:val="center"/>
            </w:pPr>
            <w:r>
              <w:rPr>
                <w:sz w:val="20"/>
              </w:rPr>
              <w:t xml:space="preserve">33.1.1</w:t>
            </w:r>
          </w:p>
        </w:tc>
        <w:tc>
          <w:tcPr>
            <w:tcW w:w="1871" w:type="dxa"/>
            <w:vAlign w:val="center"/>
          </w:tcPr>
          <w:p>
            <w:pPr>
              <w:pStyle w:val="0"/>
              <w:jc w:val="center"/>
            </w:pPr>
            <w:r>
              <w:rPr>
                <w:sz w:val="20"/>
              </w:rPr>
              <w:t xml:space="preserve">посещений</w:t>
            </w:r>
          </w:p>
        </w:tc>
        <w:tc>
          <w:tcPr>
            <w:tcW w:w="1984" w:type="dxa"/>
            <w:vAlign w:val="center"/>
          </w:tcPr>
          <w:p>
            <w:pPr>
              <w:pStyle w:val="0"/>
              <w:jc w:val="center"/>
            </w:pPr>
            <w:r>
              <w:rPr>
                <w:sz w:val="20"/>
              </w:rPr>
              <w:t xml:space="preserve">0,022</w:t>
            </w:r>
          </w:p>
        </w:tc>
        <w:tc>
          <w:tcPr>
            <w:tcW w:w="1871" w:type="dxa"/>
            <w:vAlign w:val="center"/>
          </w:tcPr>
          <w:p>
            <w:pPr>
              <w:pStyle w:val="0"/>
              <w:jc w:val="center"/>
            </w:pPr>
            <w:r>
              <w:rPr>
                <w:sz w:val="20"/>
              </w:rPr>
              <w:t xml:space="preserve">905,00</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19,91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13969,60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6.1.2. Посещения на дому выездными патронажными бригадами (равно </w:t>
            </w:r>
            <w:hyperlink w:history="0" w:anchor="P4919" w:tooltip="63.1.2">
              <w:r>
                <w:rPr>
                  <w:sz w:val="20"/>
                  <w:color w:val="0000ff"/>
                </w:rPr>
                <w:t xml:space="preserve">строке 63.1.2</w:t>
              </w:r>
            </w:hyperlink>
            <w:r>
              <w:rPr>
                <w:sz w:val="20"/>
              </w:rPr>
              <w:t xml:space="preserve">)</w:t>
            </w:r>
          </w:p>
        </w:tc>
        <w:tc>
          <w:tcPr>
            <w:tcW w:w="1020" w:type="dxa"/>
            <w:vAlign w:val="center"/>
          </w:tcPr>
          <w:p>
            <w:pPr>
              <w:pStyle w:val="0"/>
              <w:jc w:val="center"/>
            </w:pPr>
            <w:r>
              <w:rPr>
                <w:sz w:val="20"/>
              </w:rPr>
              <w:t xml:space="preserve">33.1.2</w:t>
            </w:r>
          </w:p>
        </w:tc>
        <w:tc>
          <w:tcPr>
            <w:tcW w:w="1871" w:type="dxa"/>
            <w:vAlign w:val="center"/>
          </w:tcPr>
          <w:p>
            <w:pPr>
              <w:pStyle w:val="0"/>
              <w:jc w:val="center"/>
            </w:pPr>
            <w:r>
              <w:rPr>
                <w:sz w:val="20"/>
              </w:rPr>
              <w:t xml:space="preserve">посещений</w:t>
            </w:r>
          </w:p>
        </w:tc>
        <w:tc>
          <w:tcPr>
            <w:tcW w:w="1984" w:type="dxa"/>
            <w:vAlign w:val="center"/>
          </w:tcPr>
          <w:p>
            <w:pPr>
              <w:pStyle w:val="0"/>
              <w:jc w:val="center"/>
            </w:pPr>
            <w:r>
              <w:rPr>
                <w:sz w:val="20"/>
              </w:rPr>
              <w:t xml:space="preserve">0,008</w:t>
            </w:r>
          </w:p>
        </w:tc>
        <w:tc>
          <w:tcPr>
            <w:tcW w:w="1871" w:type="dxa"/>
            <w:vAlign w:val="center"/>
          </w:tcPr>
          <w:p>
            <w:pPr>
              <w:pStyle w:val="0"/>
              <w:jc w:val="center"/>
            </w:pPr>
            <w:r>
              <w:rPr>
                <w:sz w:val="20"/>
              </w:rPr>
              <w:t xml:space="preserve">4525,58</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36,20</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25402,10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4929" w:tooltip="63.2">
              <w:r>
                <w:rPr>
                  <w:sz w:val="20"/>
                  <w:color w:val="0000ff"/>
                </w:rPr>
                <w:t xml:space="preserve">строке 63.2</w:t>
              </w:r>
            </w:hyperlink>
            <w:r>
              <w:rPr>
                <w:sz w:val="20"/>
              </w:rPr>
              <w:t xml:space="preserve">)</w:t>
            </w:r>
          </w:p>
        </w:tc>
        <w:tc>
          <w:tcPr>
            <w:tcW w:w="1020" w:type="dxa"/>
            <w:vAlign w:val="center"/>
          </w:tcPr>
          <w:p>
            <w:pPr>
              <w:pStyle w:val="0"/>
              <w:jc w:val="center"/>
            </w:pPr>
            <w:r>
              <w:rPr>
                <w:sz w:val="20"/>
              </w:rPr>
              <w:t xml:space="preserve">33.2</w:t>
            </w:r>
          </w:p>
        </w:tc>
        <w:tc>
          <w:tcPr>
            <w:tcW w:w="1871" w:type="dxa"/>
            <w:vAlign w:val="center"/>
          </w:tcPr>
          <w:p>
            <w:pPr>
              <w:pStyle w:val="0"/>
              <w:jc w:val="center"/>
            </w:pPr>
            <w:r>
              <w:rPr>
                <w:sz w:val="20"/>
              </w:rPr>
              <w:t xml:space="preserve">койко-день</w:t>
            </w:r>
          </w:p>
        </w:tc>
        <w:tc>
          <w:tcPr>
            <w:tcW w:w="1984" w:type="dxa"/>
            <w:vAlign w:val="center"/>
          </w:tcPr>
          <w:p>
            <w:pPr>
              <w:pStyle w:val="0"/>
              <w:jc w:val="center"/>
            </w:pPr>
            <w:r>
              <w:rPr>
                <w:sz w:val="20"/>
              </w:rPr>
              <w:t xml:space="preserve">0,092</w:t>
            </w:r>
          </w:p>
        </w:tc>
        <w:tc>
          <w:tcPr>
            <w:tcW w:w="1871" w:type="dxa"/>
            <w:vAlign w:val="center"/>
          </w:tcPr>
          <w:p>
            <w:pPr>
              <w:pStyle w:val="0"/>
              <w:jc w:val="center"/>
            </w:pPr>
            <w:r>
              <w:rPr>
                <w:sz w:val="20"/>
              </w:rPr>
              <w:t xml:space="preserve">5350,93</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493,42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346205,20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6.3. Оказываемая в условиях дневного стационара (равно </w:t>
            </w:r>
            <w:hyperlink w:history="0" w:anchor="P4939" w:tooltip="63.3">
              <w:r>
                <w:rPr>
                  <w:sz w:val="20"/>
                  <w:color w:val="0000ff"/>
                </w:rPr>
                <w:t xml:space="preserve">строке 63.3</w:t>
              </w:r>
            </w:hyperlink>
            <w:r>
              <w:rPr>
                <w:sz w:val="20"/>
              </w:rPr>
              <w:t xml:space="preserve">)</w:t>
            </w:r>
          </w:p>
        </w:tc>
        <w:tc>
          <w:tcPr>
            <w:tcW w:w="1020" w:type="dxa"/>
            <w:vAlign w:val="center"/>
          </w:tcPr>
          <w:p>
            <w:pPr>
              <w:pStyle w:val="0"/>
              <w:jc w:val="center"/>
            </w:pPr>
            <w:r>
              <w:rPr>
                <w:sz w:val="20"/>
              </w:rPr>
              <w:t xml:space="preserve">33.3</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7. Расходы на ведение дела СМО (сумма </w:t>
            </w:r>
            <w:hyperlink w:history="0" w:anchor="P4519" w:tooltip="49">
              <w:r>
                <w:rPr>
                  <w:sz w:val="20"/>
                  <w:color w:val="0000ff"/>
                </w:rPr>
                <w:t xml:space="preserve">строк 49</w:t>
              </w:r>
            </w:hyperlink>
            <w:r>
              <w:rPr>
                <w:sz w:val="20"/>
              </w:rPr>
              <w:t xml:space="preserve"> + </w:t>
            </w:r>
            <w:hyperlink w:history="0" w:anchor="P4949" w:tooltip="64">
              <w:r>
                <w:rPr>
                  <w:sz w:val="20"/>
                  <w:color w:val="0000ff"/>
                </w:rPr>
                <w:t xml:space="preserve">64</w:t>
              </w:r>
            </w:hyperlink>
            <w:r>
              <w:rPr>
                <w:sz w:val="20"/>
              </w:rPr>
              <w:t xml:space="preserve"> + </w:t>
            </w:r>
            <w:hyperlink w:history="0" w:anchor="P5329" w:tooltip="79">
              <w:r>
                <w:rPr>
                  <w:sz w:val="20"/>
                  <w:color w:val="0000ff"/>
                </w:rPr>
                <w:t xml:space="preserve">79</w:t>
              </w:r>
            </w:hyperlink>
            <w:r>
              <w:rPr>
                <w:sz w:val="20"/>
              </w:rPr>
              <w:t xml:space="preserve">)</w:t>
            </w:r>
          </w:p>
        </w:tc>
        <w:tc>
          <w:tcPr>
            <w:tcW w:w="1020" w:type="dxa"/>
            <w:vAlign w:val="center"/>
          </w:tcPr>
          <w:p>
            <w:pPr>
              <w:pStyle w:val="0"/>
              <w:jc w:val="center"/>
            </w:pPr>
            <w:r>
              <w:rPr>
                <w:sz w:val="20"/>
              </w:rPr>
              <w:t xml:space="preserve">34</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265,53</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186305,06</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8. Иные расходы (равно </w:t>
            </w:r>
            <w:hyperlink w:history="0" w:anchor="P4959" w:tooltip="65">
              <w:r>
                <w:rPr>
                  <w:sz w:val="20"/>
                  <w:color w:val="0000ff"/>
                </w:rPr>
                <w:t xml:space="preserve">строке 65</w:t>
              </w:r>
            </w:hyperlink>
            <w:r>
              <w:rPr>
                <w:sz w:val="20"/>
              </w:rPr>
              <w:t xml:space="preserve">)</w:t>
            </w:r>
          </w:p>
        </w:tc>
        <w:tc>
          <w:tcPr>
            <w:tcW w:w="1020" w:type="dxa"/>
            <w:vAlign w:val="center"/>
          </w:tcPr>
          <w:p>
            <w:pPr>
              <w:pStyle w:val="0"/>
              <w:jc w:val="center"/>
            </w:pPr>
            <w:r>
              <w:rPr>
                <w:sz w:val="20"/>
              </w:rPr>
              <w:t xml:space="preserve">35</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из </w:t>
            </w:r>
            <w:hyperlink w:history="0" w:anchor="P3719" w:tooltip="20">
              <w:r>
                <w:rPr>
                  <w:sz w:val="20"/>
                  <w:color w:val="0000ff"/>
                </w:rPr>
                <w:t xml:space="preserve">строки 20</w:t>
              </w:r>
            </w:hyperlink>
            <w:r>
              <w:rPr>
                <w:sz w:val="20"/>
              </w:rPr>
              <w:t xml:space="preserve">: 1. Медицинская помощь, предоставляемая в рамках базовой программы ОМС застрахованным лицам (за счет субвенции фонда ОМС)</w:t>
            </w:r>
          </w:p>
        </w:tc>
        <w:tc>
          <w:tcPr>
            <w:tcW w:w="1020" w:type="dxa"/>
            <w:vAlign w:val="center"/>
          </w:tcPr>
          <w:p>
            <w:pPr>
              <w:pStyle w:val="0"/>
              <w:jc w:val="center"/>
            </w:pPr>
            <w:r>
              <w:rPr>
                <w:sz w:val="20"/>
              </w:rPr>
              <w:t xml:space="preserve">36</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31362,50</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22005184,04</w:t>
            </w:r>
          </w:p>
        </w:tc>
        <w:tc>
          <w:tcPr>
            <w:tcW w:w="1020" w:type="dxa"/>
            <w:vAlign w:val="center"/>
          </w:tcPr>
          <w:p>
            <w:pPr>
              <w:pStyle w:val="0"/>
              <w:jc w:val="center"/>
            </w:pPr>
            <w:r>
              <w:rPr>
                <w:sz w:val="20"/>
              </w:rPr>
              <w:t xml:space="preserve">72,10</w:t>
            </w:r>
          </w:p>
        </w:tc>
      </w:tr>
      <w:tr>
        <w:tc>
          <w:tcPr>
            <w:tcW w:w="3742" w:type="dxa"/>
            <w:vAlign w:val="center"/>
          </w:tcPr>
          <w:p>
            <w:pPr>
              <w:pStyle w:val="0"/>
            </w:pPr>
            <w:r>
              <w:rPr>
                <w:sz w:val="20"/>
              </w:rPr>
              <w:t xml:space="preserve">1. Скорая, в том числе скорая специализированная, медицинская помощь</w:t>
            </w:r>
          </w:p>
        </w:tc>
        <w:tc>
          <w:tcPr>
            <w:tcW w:w="1020" w:type="dxa"/>
            <w:vAlign w:val="center"/>
          </w:tcPr>
          <w:bookmarkStart w:id="4169" w:name="P4169"/>
          <w:bookmarkEnd w:id="4169"/>
          <w:p>
            <w:pPr>
              <w:pStyle w:val="0"/>
              <w:jc w:val="center"/>
            </w:pPr>
            <w:r>
              <w:rPr>
                <w:sz w:val="20"/>
              </w:rPr>
              <w:t xml:space="preserve">37</w:t>
            </w:r>
          </w:p>
        </w:tc>
        <w:tc>
          <w:tcPr>
            <w:tcW w:w="1871" w:type="dxa"/>
            <w:vAlign w:val="center"/>
          </w:tcPr>
          <w:p>
            <w:pPr>
              <w:pStyle w:val="0"/>
              <w:jc w:val="center"/>
            </w:pPr>
            <w:r>
              <w:rPr>
                <w:sz w:val="20"/>
              </w:rPr>
              <w:t xml:space="preserve">вызов</w:t>
            </w:r>
          </w:p>
        </w:tc>
        <w:tc>
          <w:tcPr>
            <w:tcW w:w="1984" w:type="dxa"/>
            <w:vAlign w:val="center"/>
          </w:tcPr>
          <w:p>
            <w:pPr>
              <w:pStyle w:val="0"/>
              <w:jc w:val="center"/>
            </w:pPr>
            <w:r>
              <w:rPr>
                <w:sz w:val="20"/>
              </w:rPr>
              <w:t xml:space="preserve">0,300</w:t>
            </w:r>
          </w:p>
        </w:tc>
        <w:tc>
          <w:tcPr>
            <w:tcW w:w="1871" w:type="dxa"/>
            <w:vAlign w:val="center"/>
          </w:tcPr>
          <w:p>
            <w:pPr>
              <w:pStyle w:val="0"/>
              <w:jc w:val="center"/>
            </w:pPr>
            <w:r>
              <w:rPr>
                <w:sz w:val="20"/>
              </w:rPr>
              <w:t xml:space="preserve">6544,21</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1961,47</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1376237,10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 Первичная медико-санитарная помощь, за исключением медицинской реабилитации</w:t>
            </w:r>
          </w:p>
        </w:tc>
        <w:tc>
          <w:tcPr>
            <w:tcW w:w="1020" w:type="dxa"/>
            <w:vAlign w:val="center"/>
          </w:tcPr>
          <w:p>
            <w:pPr>
              <w:pStyle w:val="0"/>
              <w:jc w:val="center"/>
            </w:pPr>
            <w:r>
              <w:rPr>
                <w:sz w:val="20"/>
              </w:rPr>
              <w:t xml:space="preserve">38</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39</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2.1.1. Посещения с профилактическими и иными целями, всего (сумма </w:t>
            </w:r>
            <w:hyperlink w:history="0" w:anchor="P4209" w:tooltip="39.1.1">
              <w:r>
                <w:rPr>
                  <w:sz w:val="20"/>
                  <w:color w:val="0000ff"/>
                </w:rPr>
                <w:t xml:space="preserve">строк 39.1.1</w:t>
              </w:r>
            </w:hyperlink>
            <w:r>
              <w:rPr>
                <w:sz w:val="20"/>
              </w:rPr>
              <w:t xml:space="preserve"> + </w:t>
            </w:r>
            <w:hyperlink w:history="0" w:anchor="P4219" w:tooltip="39.1.2">
              <w:r>
                <w:rPr>
                  <w:sz w:val="20"/>
                  <w:color w:val="0000ff"/>
                </w:rPr>
                <w:t xml:space="preserve">39.1.2</w:t>
              </w:r>
            </w:hyperlink>
            <w:r>
              <w:rPr>
                <w:sz w:val="20"/>
              </w:rPr>
              <w:t xml:space="preserve"> + </w:t>
            </w:r>
            <w:hyperlink w:history="0" w:anchor="P4239" w:tooltip="39.1.3">
              <w:r>
                <w:rPr>
                  <w:sz w:val="20"/>
                  <w:color w:val="0000ff"/>
                </w:rPr>
                <w:t xml:space="preserve">39.1.3</w:t>
              </w:r>
            </w:hyperlink>
            <w:r>
              <w:rPr>
                <w:sz w:val="20"/>
              </w:rPr>
              <w:t xml:space="preserve">), из них:</w:t>
            </w:r>
          </w:p>
        </w:tc>
        <w:tc>
          <w:tcPr>
            <w:tcW w:w="1020" w:type="dxa"/>
            <w:vAlign w:val="center"/>
          </w:tcPr>
          <w:bookmarkStart w:id="4199" w:name="P4199"/>
          <w:bookmarkEnd w:id="4199"/>
          <w:p>
            <w:pPr>
              <w:pStyle w:val="0"/>
              <w:jc w:val="center"/>
            </w:pPr>
            <w:r>
              <w:rPr>
                <w:sz w:val="20"/>
              </w:rPr>
              <w:t xml:space="preserve">39.1</w:t>
            </w:r>
          </w:p>
        </w:tc>
        <w:tc>
          <w:tcPr>
            <w:tcW w:w="1871" w:type="dxa"/>
            <w:vAlign w:val="center"/>
          </w:tcPr>
          <w:p>
            <w:pPr>
              <w:pStyle w:val="0"/>
              <w:jc w:val="center"/>
            </w:pPr>
            <w:r>
              <w:rPr>
                <w:sz w:val="20"/>
              </w:rPr>
              <w:t xml:space="preserve">посещения/комплексные посещения</w:t>
            </w:r>
          </w:p>
        </w:tc>
        <w:tc>
          <w:tcPr>
            <w:tcW w:w="1984" w:type="dxa"/>
            <w:vAlign w:val="center"/>
          </w:tcPr>
          <w:p>
            <w:pPr>
              <w:pStyle w:val="0"/>
              <w:jc w:val="center"/>
            </w:pPr>
            <w:r>
              <w:rPr>
                <w:sz w:val="20"/>
              </w:rPr>
              <w:t xml:space="preserve">2,730</w:t>
            </w:r>
          </w:p>
        </w:tc>
        <w:tc>
          <w:tcPr>
            <w:tcW w:w="1871" w:type="dxa"/>
            <w:vAlign w:val="center"/>
          </w:tcPr>
          <w:p>
            <w:pPr>
              <w:pStyle w:val="0"/>
              <w:jc w:val="center"/>
            </w:pPr>
            <w:r>
              <w:rPr>
                <w:sz w:val="20"/>
              </w:rPr>
              <w:t xml:space="preserve">1553,76</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4242,18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2976479,93</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проведения профилактических медицинских осмотров</w:t>
            </w:r>
          </w:p>
        </w:tc>
        <w:tc>
          <w:tcPr>
            <w:tcW w:w="1020" w:type="dxa"/>
            <w:vAlign w:val="center"/>
          </w:tcPr>
          <w:bookmarkStart w:id="4209" w:name="P4209"/>
          <w:bookmarkEnd w:id="4209"/>
          <w:p>
            <w:pPr>
              <w:pStyle w:val="0"/>
              <w:jc w:val="center"/>
            </w:pPr>
            <w:r>
              <w:rPr>
                <w:sz w:val="20"/>
              </w:rPr>
              <w:t xml:space="preserve">39.1.1</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jc w:val="center"/>
            </w:pPr>
            <w:r>
              <w:rPr>
                <w:sz w:val="20"/>
              </w:rPr>
              <w:t xml:space="preserve">0,265590</w:t>
            </w:r>
          </w:p>
        </w:tc>
        <w:tc>
          <w:tcPr>
            <w:tcW w:w="1871" w:type="dxa"/>
            <w:vAlign w:val="center"/>
          </w:tcPr>
          <w:p>
            <w:pPr>
              <w:pStyle w:val="0"/>
              <w:jc w:val="center"/>
            </w:pPr>
            <w:r>
              <w:rPr>
                <w:sz w:val="20"/>
              </w:rPr>
              <w:t xml:space="preserve">4079,13</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1083,38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760141,80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проведения диспансеризации, всего, в том числе:</w:t>
            </w:r>
          </w:p>
        </w:tc>
        <w:tc>
          <w:tcPr>
            <w:tcW w:w="1020" w:type="dxa"/>
            <w:vAlign w:val="center"/>
          </w:tcPr>
          <w:bookmarkStart w:id="4219" w:name="P4219"/>
          <w:bookmarkEnd w:id="4219"/>
          <w:p>
            <w:pPr>
              <w:pStyle w:val="0"/>
              <w:jc w:val="center"/>
            </w:pPr>
            <w:r>
              <w:rPr>
                <w:sz w:val="20"/>
              </w:rPr>
              <w:t xml:space="preserve">39.1.2</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jc w:val="center"/>
            </w:pPr>
            <w:r>
              <w:rPr>
                <w:sz w:val="20"/>
              </w:rPr>
              <w:t xml:space="preserve">0,331413</w:t>
            </w:r>
          </w:p>
        </w:tc>
        <w:tc>
          <w:tcPr>
            <w:tcW w:w="1871" w:type="dxa"/>
            <w:vAlign w:val="center"/>
          </w:tcPr>
          <w:p>
            <w:pPr>
              <w:pStyle w:val="0"/>
              <w:jc w:val="center"/>
            </w:pPr>
            <w:r>
              <w:rPr>
                <w:sz w:val="20"/>
              </w:rPr>
              <w:t xml:space="preserve">4985,25</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1652,18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1159235,14</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проведения углубленной диспансеризации</w:t>
            </w:r>
          </w:p>
        </w:tc>
        <w:tc>
          <w:tcPr>
            <w:tcW w:w="1020" w:type="dxa"/>
            <w:vAlign w:val="center"/>
          </w:tcPr>
          <w:bookmarkStart w:id="4229" w:name="P4229"/>
          <w:bookmarkEnd w:id="4229"/>
          <w:p>
            <w:pPr>
              <w:pStyle w:val="0"/>
              <w:jc w:val="center"/>
            </w:pPr>
            <w:r>
              <w:rPr>
                <w:sz w:val="20"/>
              </w:rPr>
              <w:t xml:space="preserve">39.1.2.1</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jc w:val="center"/>
            </w:pPr>
            <w:r>
              <w:rPr>
                <w:sz w:val="20"/>
              </w:rPr>
              <w:t xml:space="preserve">0,076117</w:t>
            </w:r>
          </w:p>
        </w:tc>
        <w:tc>
          <w:tcPr>
            <w:tcW w:w="1871" w:type="dxa"/>
            <w:vAlign w:val="center"/>
          </w:tcPr>
          <w:p>
            <w:pPr>
              <w:pStyle w:val="0"/>
              <w:jc w:val="center"/>
            </w:pPr>
            <w:r>
              <w:rPr>
                <w:sz w:val="20"/>
              </w:rPr>
              <w:t xml:space="preserve">2155,60</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164,08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115124,13</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посещений с иными целями</w:t>
            </w:r>
          </w:p>
        </w:tc>
        <w:tc>
          <w:tcPr>
            <w:tcW w:w="1020" w:type="dxa"/>
            <w:vAlign w:val="center"/>
          </w:tcPr>
          <w:bookmarkStart w:id="4239" w:name="P4239"/>
          <w:bookmarkEnd w:id="4239"/>
          <w:p>
            <w:pPr>
              <w:pStyle w:val="0"/>
              <w:jc w:val="center"/>
            </w:pPr>
            <w:r>
              <w:rPr>
                <w:sz w:val="20"/>
              </w:rPr>
              <w:t xml:space="preserve">39.1.3</w:t>
            </w:r>
          </w:p>
        </w:tc>
        <w:tc>
          <w:tcPr>
            <w:tcW w:w="1871" w:type="dxa"/>
            <w:vAlign w:val="center"/>
          </w:tcPr>
          <w:p>
            <w:pPr>
              <w:pStyle w:val="0"/>
              <w:jc w:val="center"/>
            </w:pPr>
            <w:r>
              <w:rPr>
                <w:sz w:val="20"/>
              </w:rPr>
              <w:t xml:space="preserve">посещения</w:t>
            </w:r>
          </w:p>
        </w:tc>
        <w:tc>
          <w:tcPr>
            <w:tcW w:w="1984" w:type="dxa"/>
            <w:vAlign w:val="center"/>
          </w:tcPr>
          <w:p>
            <w:pPr>
              <w:pStyle w:val="0"/>
              <w:jc w:val="center"/>
            </w:pPr>
            <w:r>
              <w:rPr>
                <w:sz w:val="20"/>
              </w:rPr>
              <w:t xml:space="preserve">2,133264</w:t>
            </w:r>
          </w:p>
        </w:tc>
        <w:tc>
          <w:tcPr>
            <w:tcW w:w="1871" w:type="dxa"/>
            <w:vAlign w:val="center"/>
          </w:tcPr>
          <w:p>
            <w:pPr>
              <w:pStyle w:val="0"/>
              <w:jc w:val="center"/>
            </w:pPr>
            <w:r>
              <w:rPr>
                <w:sz w:val="20"/>
              </w:rPr>
              <w:t xml:space="preserve">706,25</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1506,62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1057102,99</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2.1.2. В неотложной форме</w:t>
            </w:r>
          </w:p>
        </w:tc>
        <w:tc>
          <w:tcPr>
            <w:tcW w:w="1020" w:type="dxa"/>
            <w:vAlign w:val="center"/>
          </w:tcPr>
          <w:bookmarkStart w:id="4249" w:name="P4249"/>
          <w:bookmarkEnd w:id="4249"/>
          <w:p>
            <w:pPr>
              <w:pStyle w:val="0"/>
              <w:jc w:val="center"/>
            </w:pPr>
            <w:r>
              <w:rPr>
                <w:sz w:val="20"/>
              </w:rPr>
              <w:t xml:space="preserve">39.2</w:t>
            </w:r>
          </w:p>
        </w:tc>
        <w:tc>
          <w:tcPr>
            <w:tcW w:w="1871" w:type="dxa"/>
            <w:vAlign w:val="center"/>
          </w:tcPr>
          <w:p>
            <w:pPr>
              <w:pStyle w:val="0"/>
              <w:jc w:val="center"/>
            </w:pPr>
            <w:r>
              <w:rPr>
                <w:sz w:val="20"/>
              </w:rPr>
              <w:t xml:space="preserve">посещение</w:t>
            </w:r>
          </w:p>
        </w:tc>
        <w:tc>
          <w:tcPr>
            <w:tcW w:w="1984" w:type="dxa"/>
            <w:vAlign w:val="center"/>
          </w:tcPr>
          <w:p>
            <w:pPr>
              <w:pStyle w:val="0"/>
              <w:jc w:val="center"/>
            </w:pPr>
            <w:r>
              <w:rPr>
                <w:sz w:val="20"/>
              </w:rPr>
              <w:t xml:space="preserve">0,540</w:t>
            </w:r>
          </w:p>
        </w:tc>
        <w:tc>
          <w:tcPr>
            <w:tcW w:w="1871" w:type="dxa"/>
            <w:vAlign w:val="center"/>
          </w:tcPr>
          <w:p>
            <w:pPr>
              <w:pStyle w:val="0"/>
              <w:jc w:val="center"/>
            </w:pPr>
            <w:r>
              <w:rPr>
                <w:sz w:val="20"/>
              </w:rPr>
              <w:t xml:space="preserve">1531,04</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826,76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580089,62</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bookmarkStart w:id="4259" w:name="P4259"/>
          <w:bookmarkEnd w:id="4259"/>
          <w:p>
            <w:pPr>
              <w:pStyle w:val="0"/>
              <w:jc w:val="center"/>
            </w:pPr>
            <w:r>
              <w:rPr>
                <w:sz w:val="20"/>
              </w:rPr>
              <w:t xml:space="preserve">39.3</w:t>
            </w:r>
          </w:p>
        </w:tc>
        <w:tc>
          <w:tcPr>
            <w:tcW w:w="1871" w:type="dxa"/>
            <w:vAlign w:val="center"/>
          </w:tcPr>
          <w:p>
            <w:pPr>
              <w:pStyle w:val="0"/>
              <w:jc w:val="center"/>
            </w:pPr>
            <w:r>
              <w:rPr>
                <w:sz w:val="20"/>
              </w:rPr>
              <w:t xml:space="preserve">обращение</w:t>
            </w:r>
          </w:p>
        </w:tc>
        <w:tc>
          <w:tcPr>
            <w:tcW w:w="1984" w:type="dxa"/>
            <w:vAlign w:val="center"/>
          </w:tcPr>
          <w:p>
            <w:pPr>
              <w:pStyle w:val="0"/>
              <w:jc w:val="center"/>
            </w:pPr>
            <w:r>
              <w:rPr>
                <w:sz w:val="20"/>
              </w:rPr>
              <w:t xml:space="preserve">1,7877</w:t>
            </w:r>
          </w:p>
        </w:tc>
        <w:tc>
          <w:tcPr>
            <w:tcW w:w="1871" w:type="dxa"/>
            <w:vAlign w:val="center"/>
          </w:tcPr>
          <w:p>
            <w:pPr>
              <w:pStyle w:val="0"/>
              <w:jc w:val="center"/>
            </w:pPr>
            <w:r>
              <w:rPr>
                <w:sz w:val="20"/>
              </w:rPr>
              <w:t xml:space="preserve">3434,10</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6139,14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4307467,18</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компьютерная томография</w:t>
            </w:r>
          </w:p>
        </w:tc>
        <w:tc>
          <w:tcPr>
            <w:tcW w:w="1020" w:type="dxa"/>
            <w:vAlign w:val="center"/>
          </w:tcPr>
          <w:bookmarkStart w:id="4269" w:name="P4269"/>
          <w:bookmarkEnd w:id="4269"/>
          <w:p>
            <w:pPr>
              <w:pStyle w:val="0"/>
              <w:jc w:val="center"/>
            </w:pPr>
            <w:r>
              <w:rPr>
                <w:sz w:val="20"/>
              </w:rPr>
              <w:t xml:space="preserve">39.3.1</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0,048062</w:t>
            </w:r>
          </w:p>
        </w:tc>
        <w:tc>
          <w:tcPr>
            <w:tcW w:w="1871" w:type="dxa"/>
            <w:vAlign w:val="center"/>
          </w:tcPr>
          <w:p>
            <w:pPr>
              <w:pStyle w:val="0"/>
              <w:jc w:val="center"/>
            </w:pPr>
            <w:r>
              <w:rPr>
                <w:sz w:val="20"/>
              </w:rPr>
              <w:t xml:space="preserve">5352,79</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257,26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180506,78</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магнитно-резонансная томография</w:t>
            </w:r>
          </w:p>
        </w:tc>
        <w:tc>
          <w:tcPr>
            <w:tcW w:w="1020" w:type="dxa"/>
            <w:vAlign w:val="center"/>
          </w:tcPr>
          <w:bookmarkStart w:id="4279" w:name="P4279"/>
          <w:bookmarkEnd w:id="4279"/>
          <w:p>
            <w:pPr>
              <w:pStyle w:val="0"/>
              <w:jc w:val="center"/>
            </w:pPr>
            <w:r>
              <w:rPr>
                <w:sz w:val="20"/>
              </w:rPr>
              <w:t xml:space="preserve">39.3.2</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0,017313</w:t>
            </w:r>
          </w:p>
        </w:tc>
        <w:tc>
          <w:tcPr>
            <w:tcW w:w="1871" w:type="dxa"/>
            <w:vAlign w:val="center"/>
          </w:tcPr>
          <w:p>
            <w:pPr>
              <w:pStyle w:val="0"/>
              <w:jc w:val="center"/>
            </w:pPr>
            <w:r>
              <w:rPr>
                <w:sz w:val="20"/>
              </w:rPr>
              <w:t xml:space="preserve">7309,08</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126,54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88783,39</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ультразвуковое исследование сердечно-сосудистой системы</w:t>
            </w:r>
          </w:p>
        </w:tc>
        <w:tc>
          <w:tcPr>
            <w:tcW w:w="1020" w:type="dxa"/>
            <w:vAlign w:val="center"/>
          </w:tcPr>
          <w:bookmarkStart w:id="4289" w:name="P4289"/>
          <w:bookmarkEnd w:id="4289"/>
          <w:p>
            <w:pPr>
              <w:pStyle w:val="0"/>
              <w:jc w:val="center"/>
            </w:pPr>
            <w:r>
              <w:rPr>
                <w:sz w:val="20"/>
              </w:rPr>
              <w:t xml:space="preserve">39.3.3</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0,090371</w:t>
            </w:r>
          </w:p>
        </w:tc>
        <w:tc>
          <w:tcPr>
            <w:tcW w:w="1871" w:type="dxa"/>
            <w:vAlign w:val="center"/>
          </w:tcPr>
          <w:p>
            <w:pPr>
              <w:pStyle w:val="0"/>
              <w:jc w:val="center"/>
            </w:pPr>
            <w:r>
              <w:rPr>
                <w:sz w:val="20"/>
              </w:rPr>
              <w:t xml:space="preserve">1080,87</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97,68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68535,80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эндоскопическое диагностическое исследование</w:t>
            </w:r>
          </w:p>
        </w:tc>
        <w:tc>
          <w:tcPr>
            <w:tcW w:w="1020" w:type="dxa"/>
            <w:vAlign w:val="center"/>
          </w:tcPr>
          <w:bookmarkStart w:id="4299" w:name="P4299"/>
          <w:bookmarkEnd w:id="4299"/>
          <w:p>
            <w:pPr>
              <w:pStyle w:val="0"/>
              <w:jc w:val="center"/>
            </w:pPr>
            <w:r>
              <w:rPr>
                <w:sz w:val="20"/>
              </w:rPr>
              <w:t xml:space="preserve">39.3.4</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0,029446</w:t>
            </w:r>
          </w:p>
        </w:tc>
        <w:tc>
          <w:tcPr>
            <w:tcW w:w="1871" w:type="dxa"/>
            <w:vAlign w:val="center"/>
          </w:tcPr>
          <w:p>
            <w:pPr>
              <w:pStyle w:val="0"/>
              <w:jc w:val="center"/>
            </w:pPr>
            <w:r>
              <w:rPr>
                <w:sz w:val="20"/>
              </w:rPr>
              <w:t xml:space="preserve">1981,97</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58,36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40948,29</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vAlign w:val="center"/>
          </w:tcPr>
          <w:bookmarkStart w:id="4309" w:name="P4309"/>
          <w:bookmarkEnd w:id="4309"/>
          <w:p>
            <w:pPr>
              <w:pStyle w:val="0"/>
              <w:jc w:val="center"/>
            </w:pPr>
            <w:r>
              <w:rPr>
                <w:sz w:val="20"/>
              </w:rPr>
              <w:t xml:space="preserve">39.3.5</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0,000974</w:t>
            </w:r>
          </w:p>
        </w:tc>
        <w:tc>
          <w:tcPr>
            <w:tcW w:w="1871" w:type="dxa"/>
            <w:vAlign w:val="center"/>
          </w:tcPr>
          <w:p>
            <w:pPr>
              <w:pStyle w:val="0"/>
              <w:jc w:val="center"/>
            </w:pPr>
            <w:r>
              <w:rPr>
                <w:sz w:val="20"/>
              </w:rPr>
              <w:t xml:space="preserve">16644,78</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16,21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11375,04</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bookmarkStart w:id="4319" w:name="P4319"/>
          <w:bookmarkEnd w:id="4319"/>
          <w:p>
            <w:pPr>
              <w:pStyle w:val="0"/>
              <w:jc w:val="center"/>
            </w:pPr>
            <w:r>
              <w:rPr>
                <w:sz w:val="20"/>
              </w:rPr>
              <w:t xml:space="preserve">39.3.6</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0,013210</w:t>
            </w:r>
          </w:p>
        </w:tc>
        <w:tc>
          <w:tcPr>
            <w:tcW w:w="1871" w:type="dxa"/>
            <w:vAlign w:val="center"/>
          </w:tcPr>
          <w:p>
            <w:pPr>
              <w:pStyle w:val="0"/>
              <w:jc w:val="center"/>
            </w:pPr>
            <w:r>
              <w:rPr>
                <w:sz w:val="20"/>
              </w:rPr>
              <w:t xml:space="preserve">4104,99</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54,23</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38049,15</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тестирование на выявление новой коронавирусной инфекции (COVID-19)</w:t>
            </w:r>
          </w:p>
        </w:tc>
        <w:tc>
          <w:tcPr>
            <w:tcW w:w="1020" w:type="dxa"/>
            <w:vAlign w:val="center"/>
          </w:tcPr>
          <w:bookmarkStart w:id="4329" w:name="P4329"/>
          <w:bookmarkEnd w:id="4329"/>
          <w:p>
            <w:pPr>
              <w:pStyle w:val="0"/>
              <w:jc w:val="center"/>
            </w:pPr>
            <w:r>
              <w:rPr>
                <w:sz w:val="20"/>
              </w:rPr>
              <w:t xml:space="preserve">39.3.7</w:t>
            </w:r>
          </w:p>
        </w:tc>
        <w:tc>
          <w:tcPr>
            <w:tcW w:w="1871" w:type="dxa"/>
            <w:vAlign w:val="center"/>
          </w:tcPr>
          <w:p>
            <w:pPr>
              <w:pStyle w:val="0"/>
              <w:jc w:val="center"/>
            </w:pPr>
            <w:r>
              <w:rPr>
                <w:sz w:val="20"/>
              </w:rPr>
              <w:t xml:space="preserve">исследования</w:t>
            </w:r>
          </w:p>
        </w:tc>
        <w:tc>
          <w:tcPr>
            <w:tcW w:w="1984" w:type="dxa"/>
            <w:vAlign w:val="center"/>
          </w:tcPr>
          <w:p>
            <w:pPr>
              <w:pStyle w:val="0"/>
              <w:jc w:val="center"/>
            </w:pPr>
            <w:r>
              <w:rPr>
                <w:sz w:val="20"/>
              </w:rPr>
              <w:t xml:space="preserve">0,275507</w:t>
            </w:r>
          </w:p>
        </w:tc>
        <w:tc>
          <w:tcPr>
            <w:tcW w:w="1871" w:type="dxa"/>
            <w:vAlign w:val="center"/>
          </w:tcPr>
          <w:p>
            <w:pPr>
              <w:pStyle w:val="0"/>
              <w:jc w:val="center"/>
            </w:pPr>
            <w:r>
              <w:rPr>
                <w:sz w:val="20"/>
              </w:rPr>
              <w:t xml:space="preserve">794,46</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218,88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153574,68</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2.1.4. Диспансерное наблюдение</w:t>
            </w:r>
          </w:p>
        </w:tc>
        <w:tc>
          <w:tcPr>
            <w:tcW w:w="1020" w:type="dxa"/>
            <w:vAlign w:val="center"/>
          </w:tcPr>
          <w:bookmarkStart w:id="4339" w:name="P4339"/>
          <w:bookmarkEnd w:id="4339"/>
          <w:p>
            <w:pPr>
              <w:pStyle w:val="0"/>
              <w:jc w:val="center"/>
            </w:pPr>
            <w:r>
              <w:rPr>
                <w:sz w:val="20"/>
              </w:rPr>
              <w:t xml:space="preserve">39.4</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jc w:val="center"/>
            </w:pPr>
            <w:r>
              <w:rPr>
                <w:sz w:val="20"/>
              </w:rPr>
              <w:t xml:space="preserve">0,261736</w:t>
            </w:r>
          </w:p>
        </w:tc>
        <w:tc>
          <w:tcPr>
            <w:tcW w:w="1871" w:type="dxa"/>
            <w:vAlign w:val="center"/>
          </w:tcPr>
          <w:p>
            <w:pPr>
              <w:pStyle w:val="0"/>
              <w:jc w:val="center"/>
            </w:pPr>
            <w:r>
              <w:rPr>
                <w:sz w:val="20"/>
              </w:rPr>
              <w:t xml:space="preserve">2522,40</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660,20</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463223,63</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2.2. В условиях дневных стационаров, за исключением медицинской реабилитации </w:t>
            </w:r>
            <w:hyperlink w:history="0" w:anchor="P5354"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4359" w:tooltip="40.1">
              <w:r>
                <w:rPr>
                  <w:sz w:val="20"/>
                  <w:color w:val="0000ff"/>
                </w:rPr>
                <w:t xml:space="preserve">строк 40.1</w:t>
              </w:r>
            </w:hyperlink>
            <w:r>
              <w:rPr>
                <w:sz w:val="20"/>
              </w:rPr>
              <w:t xml:space="preserve"> + </w:t>
            </w:r>
            <w:hyperlink w:history="0" w:anchor="P4369" w:tooltip="40.2">
              <w:r>
                <w:rPr>
                  <w:sz w:val="20"/>
                  <w:color w:val="0000ff"/>
                </w:rPr>
                <w:t xml:space="preserve">40.2</w:t>
              </w:r>
            </w:hyperlink>
            <w:r>
              <w:rPr>
                <w:sz w:val="20"/>
              </w:rPr>
              <w:t xml:space="preserve">), в том числе:</w:t>
            </w:r>
          </w:p>
        </w:tc>
        <w:tc>
          <w:tcPr>
            <w:tcW w:w="1020" w:type="dxa"/>
            <w:vAlign w:val="center"/>
          </w:tcPr>
          <w:bookmarkStart w:id="4349" w:name="P4349"/>
          <w:bookmarkEnd w:id="4349"/>
          <w:p>
            <w:pPr>
              <w:pStyle w:val="0"/>
              <w:jc w:val="center"/>
            </w:pPr>
            <w:r>
              <w:rPr>
                <w:sz w:val="20"/>
              </w:rPr>
              <w:t xml:space="preserve">40</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2.2.1. Для медицинской помощи по профилю "онкология"</w:t>
            </w:r>
          </w:p>
        </w:tc>
        <w:tc>
          <w:tcPr>
            <w:tcW w:w="1020" w:type="dxa"/>
            <w:vAlign w:val="center"/>
          </w:tcPr>
          <w:bookmarkStart w:id="4359" w:name="P4359"/>
          <w:bookmarkEnd w:id="4359"/>
          <w:p>
            <w:pPr>
              <w:pStyle w:val="0"/>
              <w:jc w:val="center"/>
            </w:pPr>
            <w:r>
              <w:rPr>
                <w:sz w:val="20"/>
              </w:rPr>
              <w:t xml:space="preserve">40.1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2.2.2. Для медицинской помощи при экстракорпоральном оплодотворении</w:t>
            </w:r>
          </w:p>
        </w:tc>
        <w:tc>
          <w:tcPr>
            <w:tcW w:w="1020" w:type="dxa"/>
            <w:vAlign w:val="center"/>
          </w:tcPr>
          <w:bookmarkStart w:id="4369" w:name="P4369"/>
          <w:bookmarkEnd w:id="4369"/>
          <w:p>
            <w:pPr>
              <w:pStyle w:val="0"/>
              <w:jc w:val="center"/>
            </w:pPr>
            <w:r>
              <w:rPr>
                <w:sz w:val="20"/>
              </w:rPr>
              <w:t xml:space="preserve">40.2</w:t>
            </w:r>
          </w:p>
        </w:tc>
        <w:tc>
          <w:tcPr>
            <w:tcW w:w="1871" w:type="dxa"/>
            <w:vAlign w:val="center"/>
          </w:tcPr>
          <w:p>
            <w:pPr>
              <w:pStyle w:val="0"/>
              <w:jc w:val="center"/>
            </w:pPr>
            <w:r>
              <w:rPr>
                <w:sz w:val="20"/>
              </w:rPr>
              <w:t xml:space="preserve">случай</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pPr>
              <w:pStyle w:val="0"/>
              <w:jc w:val="center"/>
            </w:pPr>
            <w:r>
              <w:rPr>
                <w:sz w:val="20"/>
              </w:rPr>
              <w:t xml:space="preserve">41</w:t>
            </w:r>
          </w:p>
        </w:tc>
        <w:tc>
          <w:tcPr>
            <w:tcW w:w="1871" w:type="dxa"/>
            <w:vAlign w:val="center"/>
          </w:tcPr>
          <w:p>
            <w:pPr>
              <w:pStyle w:val="0"/>
              <w:jc w:val="center"/>
            </w:pPr>
            <w:r>
              <w:rPr>
                <w:sz w:val="20"/>
              </w:rPr>
              <w:t xml:space="preserve">случай лечения</w:t>
            </w:r>
          </w:p>
        </w:tc>
        <w:tc>
          <w:tcPr>
            <w:tcW w:w="1984" w:type="dxa"/>
            <w:vAlign w:val="center"/>
          </w:tcPr>
          <w:p>
            <w:pPr>
              <w:pStyle w:val="0"/>
              <w:jc w:val="center"/>
            </w:pPr>
            <w:r>
              <w:rPr>
                <w:sz w:val="20"/>
              </w:rPr>
              <w:t xml:space="preserve">0,067863</w:t>
            </w:r>
          </w:p>
        </w:tc>
        <w:tc>
          <w:tcPr>
            <w:tcW w:w="1871" w:type="dxa"/>
            <w:vAlign w:val="center"/>
          </w:tcPr>
          <w:p>
            <w:pPr>
              <w:pStyle w:val="0"/>
              <w:jc w:val="center"/>
            </w:pPr>
            <w:r>
              <w:rPr>
                <w:sz w:val="20"/>
              </w:rPr>
              <w:t xml:space="preserve">48976,50</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3323,66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2332016,05</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3.1. Для медицинской помощи по профилю "онкология"</w:t>
            </w:r>
          </w:p>
        </w:tc>
        <w:tc>
          <w:tcPr>
            <w:tcW w:w="1020" w:type="dxa"/>
            <w:vAlign w:val="center"/>
          </w:tcPr>
          <w:p>
            <w:pPr>
              <w:pStyle w:val="0"/>
              <w:jc w:val="center"/>
            </w:pPr>
            <w:r>
              <w:rPr>
                <w:sz w:val="20"/>
              </w:rPr>
              <w:t xml:space="preserve">41.1</w:t>
            </w:r>
          </w:p>
        </w:tc>
        <w:tc>
          <w:tcPr>
            <w:tcW w:w="1871" w:type="dxa"/>
            <w:vAlign w:val="center"/>
          </w:tcPr>
          <w:p>
            <w:pPr>
              <w:pStyle w:val="0"/>
              <w:jc w:val="center"/>
            </w:pPr>
            <w:r>
              <w:rPr>
                <w:sz w:val="20"/>
              </w:rPr>
              <w:t xml:space="preserve">случай лечения</w:t>
            </w:r>
          </w:p>
        </w:tc>
        <w:tc>
          <w:tcPr>
            <w:tcW w:w="1984" w:type="dxa"/>
            <w:vAlign w:val="center"/>
          </w:tcPr>
          <w:p>
            <w:pPr>
              <w:pStyle w:val="0"/>
              <w:jc w:val="center"/>
            </w:pPr>
            <w:r>
              <w:rPr>
                <w:sz w:val="20"/>
              </w:rPr>
              <w:t xml:space="preserve">0,010507</w:t>
            </w:r>
          </w:p>
        </w:tc>
        <w:tc>
          <w:tcPr>
            <w:tcW w:w="1871" w:type="dxa"/>
            <w:vAlign w:val="center"/>
          </w:tcPr>
          <w:p>
            <w:pPr>
              <w:pStyle w:val="0"/>
              <w:jc w:val="center"/>
            </w:pPr>
            <w:r>
              <w:rPr>
                <w:sz w:val="20"/>
              </w:rPr>
              <w:t xml:space="preserve">151401,66</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1590,75</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1116133,04</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3.2. Для медицинской помощи при экстракорпоральном оплодотворении</w:t>
            </w:r>
          </w:p>
        </w:tc>
        <w:tc>
          <w:tcPr>
            <w:tcW w:w="1020" w:type="dxa"/>
            <w:vAlign w:val="center"/>
          </w:tcPr>
          <w:p>
            <w:pPr>
              <w:pStyle w:val="0"/>
              <w:jc w:val="center"/>
            </w:pPr>
            <w:r>
              <w:rPr>
                <w:sz w:val="20"/>
              </w:rPr>
              <w:t xml:space="preserve">41.2</w:t>
            </w:r>
          </w:p>
        </w:tc>
        <w:tc>
          <w:tcPr>
            <w:tcW w:w="1871" w:type="dxa"/>
            <w:vAlign w:val="center"/>
          </w:tcPr>
          <w:p>
            <w:pPr>
              <w:pStyle w:val="0"/>
              <w:jc w:val="center"/>
            </w:pPr>
            <w:r>
              <w:rPr>
                <w:sz w:val="20"/>
              </w:rPr>
              <w:t xml:space="preserve">случай</w:t>
            </w:r>
          </w:p>
        </w:tc>
        <w:tc>
          <w:tcPr>
            <w:tcW w:w="1984" w:type="dxa"/>
            <w:vAlign w:val="center"/>
          </w:tcPr>
          <w:p>
            <w:pPr>
              <w:pStyle w:val="0"/>
              <w:jc w:val="center"/>
            </w:pPr>
            <w:r>
              <w:rPr>
                <w:sz w:val="20"/>
              </w:rPr>
              <w:t xml:space="preserve">0,000560</w:t>
            </w:r>
          </w:p>
        </w:tc>
        <w:tc>
          <w:tcPr>
            <w:tcW w:w="1871" w:type="dxa"/>
            <w:vAlign w:val="center"/>
          </w:tcPr>
          <w:p>
            <w:pPr>
              <w:pStyle w:val="0"/>
              <w:jc w:val="center"/>
            </w:pPr>
            <w:r>
              <w:rPr>
                <w:sz w:val="20"/>
              </w:rPr>
              <w:t xml:space="preserve">232119,74</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130,01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91223,06</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1020" w:type="dxa"/>
            <w:vAlign w:val="center"/>
          </w:tcPr>
          <w:p>
            <w:pPr>
              <w:pStyle w:val="0"/>
              <w:jc w:val="center"/>
            </w:pPr>
            <w:r>
              <w:rPr>
                <w:sz w:val="20"/>
              </w:rPr>
              <w:t xml:space="preserve">42</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4.1. В условиях дневных стационаров, за исключением медицинской реабилитации</w:t>
            </w:r>
          </w:p>
        </w:tc>
        <w:tc>
          <w:tcPr>
            <w:tcW w:w="1020" w:type="dxa"/>
            <w:vAlign w:val="center"/>
          </w:tcPr>
          <w:bookmarkStart w:id="4419" w:name="P4419"/>
          <w:bookmarkEnd w:id="4419"/>
          <w:p>
            <w:pPr>
              <w:pStyle w:val="0"/>
              <w:jc w:val="center"/>
            </w:pPr>
            <w:r>
              <w:rPr>
                <w:sz w:val="20"/>
              </w:rPr>
              <w:t xml:space="preserve">43</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4.1.1. Для медицинской помощи по профилю "онкология"</w:t>
            </w:r>
          </w:p>
        </w:tc>
        <w:tc>
          <w:tcPr>
            <w:tcW w:w="1020" w:type="dxa"/>
            <w:vAlign w:val="center"/>
          </w:tcPr>
          <w:bookmarkStart w:id="4429" w:name="P4429"/>
          <w:bookmarkEnd w:id="4429"/>
          <w:p>
            <w:pPr>
              <w:pStyle w:val="0"/>
              <w:jc w:val="center"/>
            </w:pPr>
            <w:r>
              <w:rPr>
                <w:sz w:val="20"/>
              </w:rPr>
              <w:t xml:space="preserve">43.1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4.1.2. Для медицинской помощи при экстракорпоральном оплодотворении</w:t>
            </w:r>
          </w:p>
        </w:tc>
        <w:tc>
          <w:tcPr>
            <w:tcW w:w="1020" w:type="dxa"/>
            <w:vAlign w:val="center"/>
          </w:tcPr>
          <w:bookmarkStart w:id="4439" w:name="P4439"/>
          <w:bookmarkEnd w:id="4439"/>
          <w:p>
            <w:pPr>
              <w:pStyle w:val="0"/>
              <w:jc w:val="center"/>
            </w:pPr>
            <w:r>
              <w:rPr>
                <w:sz w:val="20"/>
              </w:rPr>
              <w:t xml:space="preserve">43.2</w:t>
            </w:r>
          </w:p>
        </w:tc>
        <w:tc>
          <w:tcPr>
            <w:tcW w:w="1871" w:type="dxa"/>
            <w:vAlign w:val="center"/>
          </w:tcPr>
          <w:p>
            <w:pPr>
              <w:pStyle w:val="0"/>
              <w:jc w:val="center"/>
            </w:pPr>
            <w:r>
              <w:rPr>
                <w:sz w:val="20"/>
              </w:rPr>
              <w:t xml:space="preserve">случай</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1020" w:type="dxa"/>
            <w:vAlign w:val="center"/>
          </w:tcPr>
          <w:bookmarkStart w:id="4449" w:name="P4449"/>
          <w:bookmarkEnd w:id="4449"/>
          <w:p>
            <w:pPr>
              <w:pStyle w:val="0"/>
              <w:jc w:val="center"/>
            </w:pPr>
            <w:r>
              <w:rPr>
                <w:sz w:val="20"/>
              </w:rPr>
              <w:t xml:space="preserve">44</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jc w:val="center"/>
            </w:pPr>
            <w:r>
              <w:rPr>
                <w:sz w:val="20"/>
              </w:rPr>
              <w:t xml:space="preserve">0,166416</w:t>
            </w:r>
          </w:p>
        </w:tc>
        <w:tc>
          <w:tcPr>
            <w:tcW w:w="1871" w:type="dxa"/>
            <w:vAlign w:val="center"/>
          </w:tcPr>
          <w:p>
            <w:pPr>
              <w:pStyle w:val="0"/>
              <w:jc w:val="center"/>
            </w:pPr>
            <w:r>
              <w:rPr>
                <w:sz w:val="20"/>
              </w:rPr>
              <w:t xml:space="preserve">79602,79</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13247,16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9294740,17</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4.2.1. Для медицинской помощи по профилю "онкология"</w:t>
            </w:r>
          </w:p>
        </w:tc>
        <w:tc>
          <w:tcPr>
            <w:tcW w:w="1020" w:type="dxa"/>
            <w:vAlign w:val="center"/>
          </w:tcPr>
          <w:bookmarkStart w:id="4459" w:name="P4459"/>
          <w:bookmarkEnd w:id="4459"/>
          <w:p>
            <w:pPr>
              <w:pStyle w:val="0"/>
              <w:jc w:val="center"/>
            </w:pPr>
            <w:r>
              <w:rPr>
                <w:sz w:val="20"/>
              </w:rPr>
              <w:t xml:space="preserve">44.1</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jc w:val="center"/>
            </w:pPr>
            <w:r>
              <w:rPr>
                <w:sz w:val="20"/>
              </w:rPr>
              <w:t xml:space="preserve">0,008602</w:t>
            </w:r>
          </w:p>
        </w:tc>
        <w:tc>
          <w:tcPr>
            <w:tcW w:w="1871" w:type="dxa"/>
            <w:vAlign w:val="center"/>
          </w:tcPr>
          <w:p>
            <w:pPr>
              <w:pStyle w:val="0"/>
              <w:jc w:val="center"/>
            </w:pPr>
            <w:r>
              <w:rPr>
                <w:sz w:val="20"/>
              </w:rPr>
              <w:t xml:space="preserve">201906,03</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1736,94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1218704,80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4.2.2. Высокотехнологичная медицинская помощь</w:t>
            </w:r>
          </w:p>
        </w:tc>
        <w:tc>
          <w:tcPr>
            <w:tcW w:w="1020" w:type="dxa"/>
            <w:vAlign w:val="center"/>
          </w:tcPr>
          <w:bookmarkStart w:id="4469" w:name="P4469"/>
          <w:bookmarkEnd w:id="4469"/>
          <w:p>
            <w:pPr>
              <w:pStyle w:val="0"/>
              <w:jc w:val="center"/>
            </w:pPr>
            <w:r>
              <w:rPr>
                <w:sz w:val="20"/>
              </w:rPr>
              <w:t xml:space="preserve">44.2</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jc w:val="center"/>
            </w:pPr>
            <w:r>
              <w:rPr>
                <w:sz w:val="20"/>
              </w:rPr>
              <w:t xml:space="preserve">0,0079</w:t>
            </w:r>
          </w:p>
        </w:tc>
        <w:tc>
          <w:tcPr>
            <w:tcW w:w="1871" w:type="dxa"/>
            <w:vAlign w:val="center"/>
          </w:tcPr>
          <w:p>
            <w:pPr>
              <w:pStyle w:val="0"/>
              <w:jc w:val="center"/>
            </w:pPr>
            <w:r>
              <w:rPr>
                <w:sz w:val="20"/>
              </w:rPr>
              <w:t xml:space="preserve">220234,19</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1746,14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1225162,79</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 Медицинская реабилитация:</w:t>
            </w:r>
          </w:p>
        </w:tc>
        <w:tc>
          <w:tcPr>
            <w:tcW w:w="1020" w:type="dxa"/>
            <w:vAlign w:val="center"/>
          </w:tcPr>
          <w:p>
            <w:pPr>
              <w:pStyle w:val="0"/>
              <w:jc w:val="center"/>
            </w:pPr>
            <w:r>
              <w:rPr>
                <w:sz w:val="20"/>
              </w:rPr>
              <w:t xml:space="preserve">45</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704,88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494573,30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5.1. В амбулаторных условиях</w:t>
            </w:r>
          </w:p>
        </w:tc>
        <w:tc>
          <w:tcPr>
            <w:tcW w:w="1020" w:type="dxa"/>
            <w:vAlign w:val="center"/>
          </w:tcPr>
          <w:bookmarkStart w:id="4489" w:name="P4489"/>
          <w:bookmarkEnd w:id="4489"/>
          <w:p>
            <w:pPr>
              <w:pStyle w:val="0"/>
              <w:jc w:val="center"/>
            </w:pPr>
            <w:r>
              <w:rPr>
                <w:sz w:val="20"/>
              </w:rPr>
              <w:t xml:space="preserve">46</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jc w:val="center"/>
            </w:pPr>
            <w:r>
              <w:rPr>
                <w:sz w:val="20"/>
              </w:rPr>
              <w:t xml:space="preserve">0,002954</w:t>
            </w:r>
          </w:p>
        </w:tc>
        <w:tc>
          <w:tcPr>
            <w:tcW w:w="1871" w:type="dxa"/>
            <w:vAlign w:val="center"/>
          </w:tcPr>
          <w:p>
            <w:pPr>
              <w:pStyle w:val="0"/>
              <w:jc w:val="center"/>
            </w:pPr>
            <w:r>
              <w:rPr>
                <w:sz w:val="20"/>
              </w:rPr>
              <w:t xml:space="preserve">39580,31</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116,94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82049,98</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020" w:type="dxa"/>
            <w:vAlign w:val="center"/>
          </w:tcPr>
          <w:bookmarkStart w:id="4499" w:name="P4499"/>
          <w:bookmarkEnd w:id="4499"/>
          <w:p>
            <w:pPr>
              <w:pStyle w:val="0"/>
              <w:jc w:val="center"/>
            </w:pPr>
            <w:r>
              <w:rPr>
                <w:sz w:val="20"/>
              </w:rPr>
              <w:t xml:space="preserve">47</w:t>
            </w:r>
          </w:p>
        </w:tc>
        <w:tc>
          <w:tcPr>
            <w:tcW w:w="1871" w:type="dxa"/>
            <w:vAlign w:val="center"/>
          </w:tcPr>
          <w:p>
            <w:pPr>
              <w:pStyle w:val="0"/>
              <w:jc w:val="center"/>
            </w:pPr>
            <w:r>
              <w:rPr>
                <w:sz w:val="20"/>
              </w:rPr>
              <w:t xml:space="preserve">случай лечения</w:t>
            </w:r>
          </w:p>
        </w:tc>
        <w:tc>
          <w:tcPr>
            <w:tcW w:w="1984" w:type="dxa"/>
            <w:vAlign w:val="center"/>
          </w:tcPr>
          <w:p>
            <w:pPr>
              <w:pStyle w:val="0"/>
              <w:jc w:val="center"/>
            </w:pPr>
            <w:r>
              <w:rPr>
                <w:sz w:val="20"/>
              </w:rPr>
              <w:t xml:space="preserve">0,002601</w:t>
            </w:r>
          </w:p>
        </w:tc>
        <w:tc>
          <w:tcPr>
            <w:tcW w:w="1871" w:type="dxa"/>
            <w:vAlign w:val="center"/>
          </w:tcPr>
          <w:p>
            <w:pPr>
              <w:pStyle w:val="0"/>
              <w:jc w:val="center"/>
            </w:pPr>
            <w:r>
              <w:rPr>
                <w:sz w:val="20"/>
              </w:rPr>
              <w:t xml:space="preserve">46853,84</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121,87</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85508,26</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020" w:type="dxa"/>
            <w:vAlign w:val="center"/>
          </w:tcPr>
          <w:bookmarkStart w:id="4509" w:name="P4509"/>
          <w:bookmarkEnd w:id="4509"/>
          <w:p>
            <w:pPr>
              <w:pStyle w:val="0"/>
              <w:jc w:val="center"/>
            </w:pPr>
            <w:r>
              <w:rPr>
                <w:sz w:val="20"/>
              </w:rPr>
              <w:t xml:space="preserve">48</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jc w:val="center"/>
            </w:pPr>
            <w:r>
              <w:rPr>
                <w:sz w:val="20"/>
              </w:rPr>
              <w:t xml:space="preserve">0,005426</w:t>
            </w:r>
          </w:p>
        </w:tc>
        <w:tc>
          <w:tcPr>
            <w:tcW w:w="1871" w:type="dxa"/>
            <w:vAlign w:val="center"/>
          </w:tcPr>
          <w:p>
            <w:pPr>
              <w:pStyle w:val="0"/>
              <w:jc w:val="center"/>
            </w:pPr>
            <w:r>
              <w:rPr>
                <w:sz w:val="20"/>
              </w:rPr>
              <w:t xml:space="preserve">85898,36</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466,07</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327015,06</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 Расходы на ведение дела СМО</w:t>
            </w:r>
          </w:p>
        </w:tc>
        <w:tc>
          <w:tcPr>
            <w:tcW w:w="1020" w:type="dxa"/>
            <w:vAlign w:val="center"/>
          </w:tcPr>
          <w:bookmarkStart w:id="4519" w:name="P4519"/>
          <w:bookmarkEnd w:id="4519"/>
          <w:p>
            <w:pPr>
              <w:pStyle w:val="0"/>
              <w:jc w:val="center"/>
            </w:pPr>
            <w:r>
              <w:rPr>
                <w:sz w:val="20"/>
              </w:rPr>
              <w:t xml:space="preserve">49</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257,05</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180357,06</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 Медицинская помощь по видам и заболеваниям, не установленным базовой программой:</w:t>
            </w:r>
          </w:p>
        </w:tc>
        <w:tc>
          <w:tcPr>
            <w:tcW w:w="1020" w:type="dxa"/>
            <w:vAlign w:val="center"/>
          </w:tcPr>
          <w:p>
            <w:pPr>
              <w:pStyle w:val="0"/>
              <w:jc w:val="center"/>
            </w:pPr>
            <w:r>
              <w:rPr>
                <w:sz w:val="20"/>
              </w:rPr>
              <w:t xml:space="preserve">50</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900,82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632052,40</w:t>
            </w:r>
          </w:p>
        </w:tc>
        <w:tc>
          <w:tcPr>
            <w:tcW w:w="1020" w:type="dxa"/>
            <w:vAlign w:val="center"/>
          </w:tcPr>
          <w:p>
            <w:pPr>
              <w:pStyle w:val="0"/>
              <w:jc w:val="center"/>
            </w:pPr>
            <w:r>
              <w:rPr>
                <w:sz w:val="20"/>
              </w:rPr>
              <w:t xml:space="preserve">2,10</w:t>
            </w:r>
          </w:p>
        </w:tc>
      </w:tr>
      <w:tr>
        <w:tc>
          <w:tcPr>
            <w:tcW w:w="3742" w:type="dxa"/>
            <w:vAlign w:val="center"/>
          </w:tcPr>
          <w:p>
            <w:pPr>
              <w:pStyle w:val="0"/>
            </w:pPr>
            <w:r>
              <w:rPr>
                <w:sz w:val="20"/>
              </w:rPr>
              <w:t xml:space="preserve">1. Скорая, в том числе скорая специализированная, медицинская помощь</w:t>
            </w:r>
          </w:p>
        </w:tc>
        <w:tc>
          <w:tcPr>
            <w:tcW w:w="1020" w:type="dxa"/>
            <w:vAlign w:val="center"/>
          </w:tcPr>
          <w:bookmarkStart w:id="4539" w:name="P4539"/>
          <w:bookmarkEnd w:id="4539"/>
          <w:p>
            <w:pPr>
              <w:pStyle w:val="0"/>
              <w:jc w:val="center"/>
            </w:pPr>
            <w:r>
              <w:rPr>
                <w:sz w:val="20"/>
              </w:rPr>
              <w:t xml:space="preserve">51</w:t>
            </w:r>
          </w:p>
        </w:tc>
        <w:tc>
          <w:tcPr>
            <w:tcW w:w="1871" w:type="dxa"/>
            <w:vAlign w:val="center"/>
          </w:tcPr>
          <w:p>
            <w:pPr>
              <w:pStyle w:val="0"/>
              <w:jc w:val="center"/>
            </w:pPr>
            <w:r>
              <w:rPr>
                <w:sz w:val="20"/>
              </w:rPr>
              <w:t xml:space="preserve">вызов</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 Первичная медико-санитарная помощь, за исключением медицинской реабилитации</w:t>
            </w:r>
          </w:p>
        </w:tc>
        <w:tc>
          <w:tcPr>
            <w:tcW w:w="1020" w:type="dxa"/>
            <w:vAlign w:val="center"/>
          </w:tcPr>
          <w:p>
            <w:pPr>
              <w:pStyle w:val="0"/>
              <w:jc w:val="center"/>
            </w:pPr>
            <w:r>
              <w:rPr>
                <w:sz w:val="20"/>
              </w:rPr>
              <w:t xml:space="preserve">52</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53</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2.1.1. Посещения с профилактическими и иными целями, всего, в том числе:</w:t>
            </w:r>
          </w:p>
        </w:tc>
        <w:tc>
          <w:tcPr>
            <w:tcW w:w="1020" w:type="dxa"/>
            <w:vAlign w:val="center"/>
          </w:tcPr>
          <w:bookmarkStart w:id="4569" w:name="P4569"/>
          <w:bookmarkEnd w:id="4569"/>
          <w:p>
            <w:pPr>
              <w:pStyle w:val="0"/>
              <w:jc w:val="center"/>
            </w:pPr>
            <w:r>
              <w:rPr>
                <w:sz w:val="20"/>
              </w:rPr>
              <w:t xml:space="preserve">53.1</w:t>
            </w:r>
          </w:p>
        </w:tc>
        <w:tc>
          <w:tcPr>
            <w:tcW w:w="1871" w:type="dxa"/>
            <w:vAlign w:val="center"/>
          </w:tcPr>
          <w:p>
            <w:pPr>
              <w:pStyle w:val="0"/>
              <w:jc w:val="center"/>
            </w:pPr>
            <w:r>
              <w:rPr>
                <w:sz w:val="20"/>
              </w:rPr>
              <w:t xml:space="preserve">посещения/комплексные посещения</w:t>
            </w:r>
          </w:p>
        </w:tc>
        <w:tc>
          <w:tcPr>
            <w:tcW w:w="1984" w:type="dxa"/>
            <w:vAlign w:val="center"/>
          </w:tcPr>
          <w:p>
            <w:pPr>
              <w:pStyle w:val="0"/>
              <w:jc w:val="center"/>
            </w:pPr>
            <w:r>
              <w:rPr>
                <w:sz w:val="20"/>
              </w:rPr>
              <w:t xml:space="preserve">0,156</w:t>
            </w:r>
          </w:p>
        </w:tc>
        <w:tc>
          <w:tcPr>
            <w:tcW w:w="1871" w:type="dxa"/>
            <w:vAlign w:val="center"/>
          </w:tcPr>
          <w:p>
            <w:pPr>
              <w:pStyle w:val="0"/>
              <w:jc w:val="center"/>
            </w:pPr>
            <w:r>
              <w:rPr>
                <w:sz w:val="20"/>
              </w:rPr>
              <w:t xml:space="preserve">841,14</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131,56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92307,60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проведения профилактических медицинских осмотров</w:t>
            </w:r>
          </w:p>
        </w:tc>
        <w:tc>
          <w:tcPr>
            <w:tcW w:w="1020" w:type="dxa"/>
            <w:vAlign w:val="center"/>
          </w:tcPr>
          <w:bookmarkStart w:id="4579" w:name="P4579"/>
          <w:bookmarkEnd w:id="4579"/>
          <w:p>
            <w:pPr>
              <w:pStyle w:val="0"/>
              <w:jc w:val="center"/>
            </w:pPr>
            <w:r>
              <w:rPr>
                <w:sz w:val="20"/>
              </w:rPr>
              <w:t xml:space="preserve">53.1.1</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проведения диспансеризации, всего, в том числе:</w:t>
            </w:r>
          </w:p>
        </w:tc>
        <w:tc>
          <w:tcPr>
            <w:tcW w:w="1020" w:type="dxa"/>
            <w:vAlign w:val="center"/>
          </w:tcPr>
          <w:bookmarkStart w:id="4589" w:name="P4589"/>
          <w:bookmarkEnd w:id="4589"/>
          <w:p>
            <w:pPr>
              <w:pStyle w:val="0"/>
              <w:jc w:val="center"/>
            </w:pPr>
            <w:r>
              <w:rPr>
                <w:sz w:val="20"/>
              </w:rPr>
              <w:t xml:space="preserve">53.1.2</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проведения углубленной диспансеризации</w:t>
            </w:r>
          </w:p>
        </w:tc>
        <w:tc>
          <w:tcPr>
            <w:tcW w:w="1020" w:type="dxa"/>
            <w:vAlign w:val="center"/>
          </w:tcPr>
          <w:bookmarkStart w:id="4599" w:name="P4599"/>
          <w:bookmarkEnd w:id="4599"/>
          <w:p>
            <w:pPr>
              <w:pStyle w:val="0"/>
              <w:jc w:val="center"/>
            </w:pPr>
            <w:r>
              <w:rPr>
                <w:sz w:val="20"/>
              </w:rPr>
              <w:t xml:space="preserve">53.1.2.1</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посещений с иными целями</w:t>
            </w:r>
          </w:p>
        </w:tc>
        <w:tc>
          <w:tcPr>
            <w:tcW w:w="1020" w:type="dxa"/>
            <w:vAlign w:val="center"/>
          </w:tcPr>
          <w:bookmarkStart w:id="4609" w:name="P4609"/>
          <w:bookmarkEnd w:id="4609"/>
          <w:p>
            <w:pPr>
              <w:pStyle w:val="0"/>
              <w:jc w:val="center"/>
            </w:pPr>
            <w:r>
              <w:rPr>
                <w:sz w:val="20"/>
              </w:rPr>
              <w:t xml:space="preserve">53.1.3</w:t>
            </w:r>
          </w:p>
        </w:tc>
        <w:tc>
          <w:tcPr>
            <w:tcW w:w="1871" w:type="dxa"/>
            <w:vAlign w:val="center"/>
          </w:tcPr>
          <w:p>
            <w:pPr>
              <w:pStyle w:val="0"/>
              <w:jc w:val="center"/>
            </w:pPr>
            <w:r>
              <w:rPr>
                <w:sz w:val="20"/>
              </w:rPr>
              <w:t xml:space="preserve">посещения</w:t>
            </w:r>
          </w:p>
        </w:tc>
        <w:tc>
          <w:tcPr>
            <w:tcW w:w="1984" w:type="dxa"/>
            <w:vAlign w:val="center"/>
          </w:tcPr>
          <w:p>
            <w:pPr>
              <w:pStyle w:val="0"/>
              <w:jc w:val="center"/>
            </w:pPr>
            <w:r>
              <w:rPr>
                <w:sz w:val="20"/>
              </w:rPr>
              <w:t xml:space="preserve">0,156</w:t>
            </w:r>
          </w:p>
        </w:tc>
        <w:tc>
          <w:tcPr>
            <w:tcW w:w="1871" w:type="dxa"/>
            <w:vAlign w:val="center"/>
          </w:tcPr>
          <w:p>
            <w:pPr>
              <w:pStyle w:val="0"/>
              <w:jc w:val="center"/>
            </w:pPr>
            <w:r>
              <w:rPr>
                <w:sz w:val="20"/>
              </w:rPr>
              <w:t xml:space="preserve">841,14</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131,56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92307,60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2.1.2. В неотложной форме</w:t>
            </w:r>
          </w:p>
        </w:tc>
        <w:tc>
          <w:tcPr>
            <w:tcW w:w="1020" w:type="dxa"/>
            <w:vAlign w:val="center"/>
          </w:tcPr>
          <w:bookmarkStart w:id="4619" w:name="P4619"/>
          <w:bookmarkEnd w:id="4619"/>
          <w:p>
            <w:pPr>
              <w:pStyle w:val="0"/>
              <w:jc w:val="center"/>
            </w:pPr>
            <w:r>
              <w:rPr>
                <w:sz w:val="20"/>
              </w:rPr>
              <w:t xml:space="preserve">53.2</w:t>
            </w:r>
          </w:p>
        </w:tc>
        <w:tc>
          <w:tcPr>
            <w:tcW w:w="1871" w:type="dxa"/>
            <w:vAlign w:val="center"/>
          </w:tcPr>
          <w:p>
            <w:pPr>
              <w:pStyle w:val="0"/>
              <w:jc w:val="center"/>
            </w:pPr>
            <w:r>
              <w:rPr>
                <w:sz w:val="20"/>
              </w:rPr>
              <w:t xml:space="preserve">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bookmarkStart w:id="4629" w:name="P4629"/>
          <w:bookmarkEnd w:id="4629"/>
          <w:p>
            <w:pPr>
              <w:pStyle w:val="0"/>
              <w:jc w:val="center"/>
            </w:pPr>
            <w:r>
              <w:rPr>
                <w:sz w:val="20"/>
              </w:rPr>
              <w:t xml:space="preserve">53.3</w:t>
            </w:r>
          </w:p>
        </w:tc>
        <w:tc>
          <w:tcPr>
            <w:tcW w:w="1871" w:type="dxa"/>
            <w:vAlign w:val="center"/>
          </w:tcPr>
          <w:p>
            <w:pPr>
              <w:pStyle w:val="0"/>
              <w:jc w:val="center"/>
            </w:pPr>
            <w:r>
              <w:rPr>
                <w:sz w:val="20"/>
              </w:rPr>
              <w:t xml:space="preserve">обращение</w:t>
            </w:r>
          </w:p>
        </w:tc>
        <w:tc>
          <w:tcPr>
            <w:tcW w:w="1984" w:type="dxa"/>
            <w:vAlign w:val="center"/>
          </w:tcPr>
          <w:p>
            <w:pPr>
              <w:pStyle w:val="0"/>
              <w:jc w:val="center"/>
            </w:pPr>
            <w:r>
              <w:rPr>
                <w:sz w:val="20"/>
              </w:rPr>
              <w:t xml:space="preserve">0,025</w:t>
            </w:r>
          </w:p>
        </w:tc>
        <w:tc>
          <w:tcPr>
            <w:tcW w:w="1871" w:type="dxa"/>
            <w:vAlign w:val="center"/>
          </w:tcPr>
          <w:p>
            <w:pPr>
              <w:pStyle w:val="0"/>
              <w:jc w:val="center"/>
            </w:pPr>
            <w:r>
              <w:rPr>
                <w:sz w:val="20"/>
              </w:rPr>
              <w:t xml:space="preserve">2919,70</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72,78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51065,60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компьютерная томография</w:t>
            </w:r>
          </w:p>
        </w:tc>
        <w:tc>
          <w:tcPr>
            <w:tcW w:w="1020" w:type="dxa"/>
            <w:vAlign w:val="center"/>
          </w:tcPr>
          <w:bookmarkStart w:id="4639" w:name="P4639"/>
          <w:bookmarkEnd w:id="4639"/>
          <w:p>
            <w:pPr>
              <w:pStyle w:val="0"/>
              <w:jc w:val="center"/>
            </w:pPr>
            <w:r>
              <w:rPr>
                <w:sz w:val="20"/>
              </w:rPr>
              <w:t xml:space="preserve">53.3.1</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магнитно-резонансная томография</w:t>
            </w:r>
          </w:p>
        </w:tc>
        <w:tc>
          <w:tcPr>
            <w:tcW w:w="1020" w:type="dxa"/>
            <w:vAlign w:val="center"/>
          </w:tcPr>
          <w:bookmarkStart w:id="4649" w:name="P4649"/>
          <w:bookmarkEnd w:id="4649"/>
          <w:p>
            <w:pPr>
              <w:pStyle w:val="0"/>
              <w:jc w:val="center"/>
            </w:pPr>
            <w:r>
              <w:rPr>
                <w:sz w:val="20"/>
              </w:rPr>
              <w:t xml:space="preserve">53.3.2</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ультразвуковое исследование сердечно-сосудистой системы</w:t>
            </w:r>
          </w:p>
        </w:tc>
        <w:tc>
          <w:tcPr>
            <w:tcW w:w="1020" w:type="dxa"/>
            <w:vAlign w:val="center"/>
          </w:tcPr>
          <w:bookmarkStart w:id="4659" w:name="P4659"/>
          <w:bookmarkEnd w:id="4659"/>
          <w:p>
            <w:pPr>
              <w:pStyle w:val="0"/>
              <w:jc w:val="center"/>
            </w:pPr>
            <w:r>
              <w:rPr>
                <w:sz w:val="20"/>
              </w:rPr>
              <w:t xml:space="preserve">53.3.3</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эндоскопическое диагностическое исследование</w:t>
            </w:r>
          </w:p>
        </w:tc>
        <w:tc>
          <w:tcPr>
            <w:tcW w:w="1020" w:type="dxa"/>
            <w:vAlign w:val="center"/>
          </w:tcPr>
          <w:bookmarkStart w:id="4669" w:name="P4669"/>
          <w:bookmarkEnd w:id="4669"/>
          <w:p>
            <w:pPr>
              <w:pStyle w:val="0"/>
              <w:jc w:val="center"/>
            </w:pPr>
            <w:r>
              <w:rPr>
                <w:sz w:val="20"/>
              </w:rPr>
              <w:t xml:space="preserve">53.3.4</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vAlign w:val="center"/>
          </w:tcPr>
          <w:bookmarkStart w:id="4679" w:name="P4679"/>
          <w:bookmarkEnd w:id="4679"/>
          <w:p>
            <w:pPr>
              <w:pStyle w:val="0"/>
              <w:jc w:val="center"/>
            </w:pPr>
            <w:r>
              <w:rPr>
                <w:sz w:val="20"/>
              </w:rPr>
              <w:t xml:space="preserve">53.3.5</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bookmarkStart w:id="4689" w:name="P4689"/>
          <w:bookmarkEnd w:id="4689"/>
          <w:p>
            <w:pPr>
              <w:pStyle w:val="0"/>
              <w:jc w:val="center"/>
            </w:pPr>
            <w:r>
              <w:rPr>
                <w:sz w:val="20"/>
              </w:rPr>
              <w:t xml:space="preserve">53.3.6</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тестирование на выявление новой коронавирусной инфекции (COVID-19)</w:t>
            </w:r>
          </w:p>
        </w:tc>
        <w:tc>
          <w:tcPr>
            <w:tcW w:w="1020" w:type="dxa"/>
            <w:vAlign w:val="center"/>
          </w:tcPr>
          <w:bookmarkStart w:id="4699" w:name="P4699"/>
          <w:bookmarkEnd w:id="4699"/>
          <w:p>
            <w:pPr>
              <w:pStyle w:val="0"/>
              <w:jc w:val="center"/>
            </w:pPr>
            <w:r>
              <w:rPr>
                <w:sz w:val="20"/>
              </w:rPr>
              <w:t xml:space="preserve">53.3.7</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2.1.4. Диспансерное наблюдение</w:t>
            </w:r>
          </w:p>
        </w:tc>
        <w:tc>
          <w:tcPr>
            <w:tcW w:w="1020" w:type="dxa"/>
            <w:vAlign w:val="center"/>
          </w:tcPr>
          <w:bookmarkStart w:id="4709" w:name="P4709"/>
          <w:bookmarkEnd w:id="4709"/>
          <w:p>
            <w:pPr>
              <w:pStyle w:val="0"/>
              <w:jc w:val="center"/>
            </w:pPr>
            <w:r>
              <w:rPr>
                <w:sz w:val="20"/>
              </w:rPr>
              <w:t xml:space="preserve">53.4</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2.2. В условиях дневных стационаров, за исключением медицинской реабилитации </w:t>
            </w:r>
            <w:hyperlink w:history="0" w:anchor="P5354"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4729" w:tooltip="54.1">
              <w:r>
                <w:rPr>
                  <w:sz w:val="20"/>
                  <w:color w:val="0000ff"/>
                </w:rPr>
                <w:t xml:space="preserve">строк 54.1</w:t>
              </w:r>
            </w:hyperlink>
            <w:r>
              <w:rPr>
                <w:sz w:val="20"/>
              </w:rPr>
              <w:t xml:space="preserve"> + </w:t>
            </w:r>
            <w:hyperlink w:history="0" w:anchor="P4739" w:tooltip="54.2">
              <w:r>
                <w:rPr>
                  <w:sz w:val="20"/>
                  <w:color w:val="0000ff"/>
                </w:rPr>
                <w:t xml:space="preserve">54.2</w:t>
              </w:r>
            </w:hyperlink>
            <w:r>
              <w:rPr>
                <w:sz w:val="20"/>
              </w:rPr>
              <w:t xml:space="preserve">), в том числе:</w:t>
            </w:r>
          </w:p>
        </w:tc>
        <w:tc>
          <w:tcPr>
            <w:tcW w:w="1020" w:type="dxa"/>
            <w:vAlign w:val="center"/>
          </w:tcPr>
          <w:bookmarkStart w:id="4719" w:name="P4719"/>
          <w:bookmarkEnd w:id="4719"/>
          <w:p>
            <w:pPr>
              <w:pStyle w:val="0"/>
              <w:jc w:val="center"/>
            </w:pPr>
            <w:r>
              <w:rPr>
                <w:sz w:val="20"/>
              </w:rPr>
              <w:t xml:space="preserve">54</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2.2.1. Для медицинской помощи по профилю "онкология"</w:t>
            </w:r>
          </w:p>
        </w:tc>
        <w:tc>
          <w:tcPr>
            <w:tcW w:w="1020" w:type="dxa"/>
            <w:vAlign w:val="center"/>
          </w:tcPr>
          <w:bookmarkStart w:id="4729" w:name="P4729"/>
          <w:bookmarkEnd w:id="4729"/>
          <w:p>
            <w:pPr>
              <w:pStyle w:val="0"/>
              <w:jc w:val="center"/>
            </w:pPr>
            <w:r>
              <w:rPr>
                <w:sz w:val="20"/>
              </w:rPr>
              <w:t xml:space="preserve">54.1</w:t>
            </w:r>
          </w:p>
        </w:tc>
        <w:tc>
          <w:tcPr>
            <w:tcW w:w="1871" w:type="dxa"/>
            <w:vAlign w:val="center"/>
          </w:tcPr>
          <w:p>
            <w:pPr>
              <w:pStyle w:val="0"/>
              <w:jc w:val="center"/>
            </w:pPr>
            <w:r>
              <w:rPr>
                <w:sz w:val="20"/>
              </w:rPr>
              <w:t xml:space="preserve">случаев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2.2.2. Для медицинской помощи при экстракорпоральном оплодотворении</w:t>
            </w:r>
          </w:p>
        </w:tc>
        <w:tc>
          <w:tcPr>
            <w:tcW w:w="1020" w:type="dxa"/>
            <w:vAlign w:val="center"/>
          </w:tcPr>
          <w:bookmarkStart w:id="4739" w:name="P4739"/>
          <w:bookmarkEnd w:id="4739"/>
          <w:p>
            <w:pPr>
              <w:pStyle w:val="0"/>
              <w:jc w:val="center"/>
            </w:pPr>
            <w:r>
              <w:rPr>
                <w:sz w:val="20"/>
              </w:rPr>
              <w:t xml:space="preserve">54.2</w:t>
            </w:r>
          </w:p>
        </w:tc>
        <w:tc>
          <w:tcPr>
            <w:tcW w:w="1871" w:type="dxa"/>
            <w:vAlign w:val="center"/>
          </w:tcPr>
          <w:p>
            <w:pPr>
              <w:pStyle w:val="0"/>
              <w:jc w:val="center"/>
            </w:pPr>
            <w:r>
              <w:rPr>
                <w:sz w:val="20"/>
              </w:rPr>
              <w:t xml:space="preserve">случай</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pPr>
              <w:pStyle w:val="0"/>
              <w:jc w:val="center"/>
            </w:pPr>
            <w:r>
              <w:rPr>
                <w:sz w:val="20"/>
              </w:rPr>
              <w:t xml:space="preserve">55</w:t>
            </w:r>
          </w:p>
        </w:tc>
        <w:tc>
          <w:tcPr>
            <w:tcW w:w="1871" w:type="dxa"/>
            <w:vAlign w:val="center"/>
          </w:tcPr>
          <w:p>
            <w:pPr>
              <w:pStyle w:val="0"/>
              <w:jc w:val="center"/>
            </w:pPr>
            <w:r>
              <w:rPr>
                <w:sz w:val="20"/>
              </w:rPr>
              <w:t xml:space="preserve">случай лечения</w:t>
            </w:r>
          </w:p>
        </w:tc>
        <w:tc>
          <w:tcPr>
            <w:tcW w:w="1984" w:type="dxa"/>
            <w:vAlign w:val="center"/>
          </w:tcPr>
          <w:p>
            <w:pPr>
              <w:pStyle w:val="0"/>
              <w:jc w:val="center"/>
            </w:pPr>
            <w:r>
              <w:rPr>
                <w:sz w:val="20"/>
              </w:rPr>
              <w:t xml:space="preserve">0,001</w:t>
            </w:r>
          </w:p>
        </w:tc>
        <w:tc>
          <w:tcPr>
            <w:tcW w:w="1871" w:type="dxa"/>
            <w:vAlign w:val="center"/>
          </w:tcPr>
          <w:p>
            <w:pPr>
              <w:pStyle w:val="0"/>
              <w:jc w:val="center"/>
            </w:pPr>
            <w:r>
              <w:rPr>
                <w:sz w:val="20"/>
              </w:rPr>
              <w:t xml:space="preserve">22462,71</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15,37</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10782,10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3.1. Для медицинской помощи по профилю "онкология"</w:t>
            </w:r>
          </w:p>
        </w:tc>
        <w:tc>
          <w:tcPr>
            <w:tcW w:w="1020" w:type="dxa"/>
            <w:vAlign w:val="center"/>
          </w:tcPr>
          <w:p>
            <w:pPr>
              <w:pStyle w:val="0"/>
              <w:jc w:val="center"/>
            </w:pPr>
            <w:r>
              <w:rPr>
                <w:sz w:val="20"/>
              </w:rPr>
              <w:t xml:space="preserve">55.1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3.2. Для медицинской помощи при экстракорпоральном оплодотворении</w:t>
            </w:r>
          </w:p>
        </w:tc>
        <w:tc>
          <w:tcPr>
            <w:tcW w:w="1020" w:type="dxa"/>
            <w:vAlign w:val="center"/>
          </w:tcPr>
          <w:p>
            <w:pPr>
              <w:pStyle w:val="0"/>
              <w:jc w:val="center"/>
            </w:pPr>
            <w:r>
              <w:rPr>
                <w:sz w:val="20"/>
              </w:rPr>
              <w:t xml:space="preserve">55.2</w:t>
            </w:r>
          </w:p>
        </w:tc>
        <w:tc>
          <w:tcPr>
            <w:tcW w:w="1871" w:type="dxa"/>
            <w:vAlign w:val="center"/>
          </w:tcPr>
          <w:p>
            <w:pPr>
              <w:pStyle w:val="0"/>
              <w:jc w:val="center"/>
            </w:pPr>
            <w:r>
              <w:rPr>
                <w:sz w:val="20"/>
              </w:rPr>
              <w:t xml:space="preserve">случай</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20" w:type="dxa"/>
            <w:vAlign w:val="center"/>
          </w:tcPr>
          <w:p>
            <w:pPr>
              <w:pStyle w:val="0"/>
              <w:jc w:val="center"/>
            </w:pPr>
            <w:r>
              <w:rPr>
                <w:sz w:val="20"/>
              </w:rPr>
              <w:t xml:space="preserve">56</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4.1. В условиях дневных стационаров, за исключением медицинской реабилитации, в том числе:</w:t>
            </w:r>
          </w:p>
        </w:tc>
        <w:tc>
          <w:tcPr>
            <w:tcW w:w="1020" w:type="dxa"/>
            <w:vAlign w:val="center"/>
          </w:tcPr>
          <w:bookmarkStart w:id="4789" w:name="P4789"/>
          <w:bookmarkEnd w:id="4789"/>
          <w:p>
            <w:pPr>
              <w:pStyle w:val="0"/>
              <w:jc w:val="center"/>
            </w:pPr>
            <w:r>
              <w:rPr>
                <w:sz w:val="20"/>
              </w:rPr>
              <w:t xml:space="preserve">57</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4.1.1. Для медицинской помощи по профилю "онкология"</w:t>
            </w:r>
          </w:p>
        </w:tc>
        <w:tc>
          <w:tcPr>
            <w:tcW w:w="1020" w:type="dxa"/>
            <w:vAlign w:val="center"/>
          </w:tcPr>
          <w:bookmarkStart w:id="4799" w:name="P4799"/>
          <w:bookmarkEnd w:id="4799"/>
          <w:p>
            <w:pPr>
              <w:pStyle w:val="0"/>
              <w:jc w:val="center"/>
            </w:pPr>
            <w:r>
              <w:rPr>
                <w:sz w:val="20"/>
              </w:rPr>
              <w:t xml:space="preserve">57.1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4.1.2. Для медицинской помощи при экстракорпоральном оплодотворении</w:t>
            </w:r>
          </w:p>
        </w:tc>
        <w:tc>
          <w:tcPr>
            <w:tcW w:w="1020" w:type="dxa"/>
            <w:vAlign w:val="center"/>
          </w:tcPr>
          <w:bookmarkStart w:id="4809" w:name="P4809"/>
          <w:bookmarkEnd w:id="4809"/>
          <w:p>
            <w:pPr>
              <w:pStyle w:val="0"/>
              <w:jc w:val="center"/>
            </w:pPr>
            <w:r>
              <w:rPr>
                <w:sz w:val="20"/>
              </w:rPr>
              <w:t xml:space="preserve">57.2</w:t>
            </w:r>
          </w:p>
        </w:tc>
        <w:tc>
          <w:tcPr>
            <w:tcW w:w="1871" w:type="dxa"/>
            <w:vAlign w:val="center"/>
          </w:tcPr>
          <w:p>
            <w:pPr>
              <w:pStyle w:val="0"/>
              <w:jc w:val="center"/>
            </w:pPr>
            <w:r>
              <w:rPr>
                <w:sz w:val="20"/>
              </w:rPr>
              <w:t xml:space="preserve">случай</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1020" w:type="dxa"/>
            <w:vAlign w:val="center"/>
          </w:tcPr>
          <w:bookmarkStart w:id="4819" w:name="P4819"/>
          <w:bookmarkEnd w:id="4819"/>
          <w:p>
            <w:pPr>
              <w:pStyle w:val="0"/>
              <w:jc w:val="center"/>
            </w:pPr>
            <w:r>
              <w:rPr>
                <w:sz w:val="20"/>
              </w:rPr>
              <w:t xml:space="preserve">58</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jc w:val="center"/>
            </w:pPr>
            <w:r>
              <w:rPr>
                <w:sz w:val="20"/>
              </w:rPr>
              <w:t xml:space="preserve">0,0017</w:t>
            </w:r>
          </w:p>
        </w:tc>
        <w:tc>
          <w:tcPr>
            <w:tcW w:w="1871" w:type="dxa"/>
            <w:vAlign w:val="center"/>
          </w:tcPr>
          <w:p>
            <w:pPr>
              <w:pStyle w:val="0"/>
              <w:jc w:val="center"/>
            </w:pPr>
            <w:r>
              <w:rPr>
                <w:sz w:val="20"/>
              </w:rPr>
              <w:t xml:space="preserve">71678,17</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123,10</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86372,20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4.2.1. Для медицинской помощи по профилю "онкология"</w:t>
            </w:r>
          </w:p>
        </w:tc>
        <w:tc>
          <w:tcPr>
            <w:tcW w:w="1020" w:type="dxa"/>
            <w:vAlign w:val="center"/>
          </w:tcPr>
          <w:bookmarkStart w:id="4829" w:name="P4829"/>
          <w:bookmarkEnd w:id="4829"/>
          <w:p>
            <w:pPr>
              <w:pStyle w:val="0"/>
              <w:jc w:val="center"/>
            </w:pPr>
            <w:r>
              <w:rPr>
                <w:sz w:val="20"/>
              </w:rPr>
              <w:t xml:space="preserve">58.1</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4.2.2. Высокотехнологичная медицинская помощь</w:t>
            </w:r>
          </w:p>
        </w:tc>
        <w:tc>
          <w:tcPr>
            <w:tcW w:w="1020" w:type="dxa"/>
            <w:vAlign w:val="center"/>
          </w:tcPr>
          <w:bookmarkStart w:id="4839" w:name="P4839"/>
          <w:bookmarkEnd w:id="4839"/>
          <w:p>
            <w:pPr>
              <w:pStyle w:val="0"/>
              <w:jc w:val="center"/>
            </w:pPr>
            <w:r>
              <w:rPr>
                <w:sz w:val="20"/>
              </w:rPr>
              <w:t xml:space="preserve">58.2</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 Медицинская реабилитация:</w:t>
            </w:r>
          </w:p>
        </w:tc>
        <w:tc>
          <w:tcPr>
            <w:tcW w:w="1020" w:type="dxa"/>
            <w:vAlign w:val="center"/>
          </w:tcPr>
          <w:p>
            <w:pPr>
              <w:pStyle w:val="0"/>
              <w:jc w:val="center"/>
            </w:pPr>
            <w:r>
              <w:rPr>
                <w:sz w:val="20"/>
              </w:rPr>
              <w:t xml:space="preserve">59</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pPr>
            <w:r>
              <w:rPr>
                <w:sz w:val="20"/>
              </w:rPr>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5.1. В амбулаторных условиях</w:t>
            </w:r>
          </w:p>
        </w:tc>
        <w:tc>
          <w:tcPr>
            <w:tcW w:w="1020" w:type="dxa"/>
            <w:vAlign w:val="center"/>
          </w:tcPr>
          <w:bookmarkStart w:id="4859" w:name="P4859"/>
          <w:bookmarkEnd w:id="4859"/>
          <w:p>
            <w:pPr>
              <w:pStyle w:val="0"/>
              <w:jc w:val="center"/>
            </w:pPr>
            <w:r>
              <w:rPr>
                <w:sz w:val="20"/>
              </w:rPr>
              <w:t xml:space="preserve">60</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020" w:type="dxa"/>
            <w:vAlign w:val="center"/>
          </w:tcPr>
          <w:bookmarkStart w:id="4869" w:name="P4869"/>
          <w:bookmarkEnd w:id="4869"/>
          <w:p>
            <w:pPr>
              <w:pStyle w:val="0"/>
              <w:jc w:val="center"/>
            </w:pPr>
            <w:r>
              <w:rPr>
                <w:sz w:val="20"/>
              </w:rPr>
              <w:t xml:space="preserve">61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020" w:type="dxa"/>
            <w:vAlign w:val="center"/>
          </w:tcPr>
          <w:bookmarkStart w:id="4879" w:name="P4879"/>
          <w:bookmarkEnd w:id="4879"/>
          <w:p>
            <w:pPr>
              <w:pStyle w:val="0"/>
              <w:jc w:val="center"/>
            </w:pPr>
            <w:r>
              <w:rPr>
                <w:sz w:val="20"/>
              </w:rPr>
              <w:t xml:space="preserve">62</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 Паллиативная медицинская помощь </w:t>
            </w:r>
            <w:hyperlink w:history="0" w:anchor="P5358" w:tooltip="&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
              <w:r>
                <w:rPr>
                  <w:sz w:val="20"/>
                  <w:color w:val="0000ff"/>
                </w:rPr>
                <w:t xml:space="preserve">&lt;*********&gt;</w:t>
              </w:r>
            </w:hyperlink>
          </w:p>
        </w:tc>
        <w:tc>
          <w:tcPr>
            <w:tcW w:w="1020" w:type="dxa"/>
            <w:vAlign w:val="center"/>
          </w:tcPr>
          <w:p>
            <w:pPr>
              <w:pStyle w:val="0"/>
              <w:jc w:val="center"/>
            </w:pPr>
            <w:r>
              <w:rPr>
                <w:sz w:val="20"/>
              </w:rPr>
              <w:t xml:space="preserve">63</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549,53</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385576,90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6.1. Первичная медицинская помощь, в том числе доврачебная и врачебная </w:t>
            </w:r>
            <w:hyperlink w:history="0" w:anchor="P5356"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включая:</w:t>
            </w:r>
          </w:p>
        </w:tc>
        <w:tc>
          <w:tcPr>
            <w:tcW w:w="1020" w:type="dxa"/>
            <w:vAlign w:val="center"/>
          </w:tcPr>
          <w:bookmarkStart w:id="4899" w:name="P4899"/>
          <w:bookmarkEnd w:id="4899"/>
          <w:p>
            <w:pPr>
              <w:pStyle w:val="0"/>
              <w:jc w:val="center"/>
            </w:pPr>
            <w:r>
              <w:rPr>
                <w:sz w:val="20"/>
              </w:rPr>
              <w:t xml:space="preserve">63.1</w:t>
            </w:r>
          </w:p>
        </w:tc>
        <w:tc>
          <w:tcPr>
            <w:tcW w:w="1871" w:type="dxa"/>
            <w:vAlign w:val="center"/>
          </w:tcPr>
          <w:p>
            <w:pPr>
              <w:pStyle w:val="0"/>
              <w:jc w:val="center"/>
            </w:pPr>
            <w:r>
              <w:rPr>
                <w:sz w:val="20"/>
              </w:rPr>
              <w:t xml:space="preserve">посещений</w:t>
            </w:r>
          </w:p>
        </w:tc>
        <w:tc>
          <w:tcPr>
            <w:tcW w:w="1984" w:type="dxa"/>
            <w:vAlign w:val="center"/>
          </w:tcPr>
          <w:p>
            <w:pPr>
              <w:pStyle w:val="0"/>
              <w:jc w:val="center"/>
            </w:pPr>
            <w:r>
              <w:rPr>
                <w:sz w:val="20"/>
              </w:rPr>
              <w:t xml:space="preserve">0,030</w:t>
            </w:r>
          </w:p>
        </w:tc>
        <w:tc>
          <w:tcPr>
            <w:tcW w:w="1871" w:type="dxa"/>
            <w:vAlign w:val="center"/>
          </w:tcPr>
          <w:p>
            <w:pPr>
              <w:pStyle w:val="0"/>
              <w:jc w:val="center"/>
            </w:pPr>
            <w:r>
              <w:rPr>
                <w:sz w:val="20"/>
              </w:rPr>
              <w:t xml:space="preserve">1870,48</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56,11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39371,70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020" w:type="dxa"/>
            <w:vAlign w:val="center"/>
          </w:tcPr>
          <w:bookmarkStart w:id="4909" w:name="P4909"/>
          <w:bookmarkEnd w:id="4909"/>
          <w:p>
            <w:pPr>
              <w:pStyle w:val="0"/>
              <w:jc w:val="center"/>
            </w:pPr>
            <w:r>
              <w:rPr>
                <w:sz w:val="20"/>
              </w:rPr>
              <w:t xml:space="preserve">63.1.1</w:t>
            </w:r>
          </w:p>
        </w:tc>
        <w:tc>
          <w:tcPr>
            <w:tcW w:w="1871" w:type="dxa"/>
            <w:vAlign w:val="center"/>
          </w:tcPr>
          <w:p>
            <w:pPr>
              <w:pStyle w:val="0"/>
              <w:jc w:val="center"/>
            </w:pPr>
            <w:r>
              <w:rPr>
                <w:sz w:val="20"/>
              </w:rPr>
              <w:t xml:space="preserve">посещений</w:t>
            </w:r>
          </w:p>
        </w:tc>
        <w:tc>
          <w:tcPr>
            <w:tcW w:w="1984" w:type="dxa"/>
            <w:vAlign w:val="center"/>
          </w:tcPr>
          <w:p>
            <w:pPr>
              <w:pStyle w:val="0"/>
              <w:jc w:val="center"/>
            </w:pPr>
            <w:r>
              <w:rPr>
                <w:sz w:val="20"/>
              </w:rPr>
              <w:t xml:space="preserve">0,022</w:t>
            </w:r>
          </w:p>
        </w:tc>
        <w:tc>
          <w:tcPr>
            <w:tcW w:w="1871" w:type="dxa"/>
            <w:vAlign w:val="center"/>
          </w:tcPr>
          <w:p>
            <w:pPr>
              <w:pStyle w:val="0"/>
              <w:jc w:val="center"/>
            </w:pPr>
            <w:r>
              <w:rPr>
                <w:sz w:val="20"/>
              </w:rPr>
              <w:t xml:space="preserve">905,00</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19,91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13969,60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6.1.2. Посещения на дому выездными патронажными бригадами</w:t>
            </w:r>
          </w:p>
        </w:tc>
        <w:tc>
          <w:tcPr>
            <w:tcW w:w="1020" w:type="dxa"/>
            <w:vAlign w:val="center"/>
          </w:tcPr>
          <w:bookmarkStart w:id="4919" w:name="P4919"/>
          <w:bookmarkEnd w:id="4919"/>
          <w:p>
            <w:pPr>
              <w:pStyle w:val="0"/>
              <w:jc w:val="center"/>
            </w:pPr>
            <w:r>
              <w:rPr>
                <w:sz w:val="20"/>
              </w:rPr>
              <w:t xml:space="preserve">63.1.2</w:t>
            </w:r>
          </w:p>
        </w:tc>
        <w:tc>
          <w:tcPr>
            <w:tcW w:w="1871" w:type="dxa"/>
            <w:vAlign w:val="center"/>
          </w:tcPr>
          <w:p>
            <w:pPr>
              <w:pStyle w:val="0"/>
              <w:jc w:val="center"/>
            </w:pPr>
            <w:r>
              <w:rPr>
                <w:sz w:val="20"/>
              </w:rPr>
              <w:t xml:space="preserve">посещений</w:t>
            </w:r>
          </w:p>
        </w:tc>
        <w:tc>
          <w:tcPr>
            <w:tcW w:w="1984" w:type="dxa"/>
            <w:vAlign w:val="center"/>
          </w:tcPr>
          <w:p>
            <w:pPr>
              <w:pStyle w:val="0"/>
              <w:jc w:val="center"/>
            </w:pPr>
            <w:r>
              <w:rPr>
                <w:sz w:val="20"/>
              </w:rPr>
              <w:t xml:space="preserve">0,008</w:t>
            </w:r>
          </w:p>
        </w:tc>
        <w:tc>
          <w:tcPr>
            <w:tcW w:w="1871" w:type="dxa"/>
            <w:vAlign w:val="center"/>
          </w:tcPr>
          <w:p>
            <w:pPr>
              <w:pStyle w:val="0"/>
              <w:jc w:val="center"/>
            </w:pPr>
            <w:r>
              <w:rPr>
                <w:sz w:val="20"/>
              </w:rPr>
              <w:t xml:space="preserve">4525,58</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36,20</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25402,10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020" w:type="dxa"/>
            <w:vAlign w:val="center"/>
          </w:tcPr>
          <w:bookmarkStart w:id="4929" w:name="P4929"/>
          <w:bookmarkEnd w:id="4929"/>
          <w:p>
            <w:pPr>
              <w:pStyle w:val="0"/>
              <w:jc w:val="center"/>
            </w:pPr>
            <w:r>
              <w:rPr>
                <w:sz w:val="20"/>
              </w:rPr>
              <w:t xml:space="preserve">63.2</w:t>
            </w:r>
          </w:p>
        </w:tc>
        <w:tc>
          <w:tcPr>
            <w:tcW w:w="1871" w:type="dxa"/>
            <w:vAlign w:val="center"/>
          </w:tcPr>
          <w:p>
            <w:pPr>
              <w:pStyle w:val="0"/>
              <w:jc w:val="center"/>
            </w:pPr>
            <w:r>
              <w:rPr>
                <w:sz w:val="20"/>
              </w:rPr>
              <w:t xml:space="preserve">койко-день</w:t>
            </w:r>
          </w:p>
        </w:tc>
        <w:tc>
          <w:tcPr>
            <w:tcW w:w="1984" w:type="dxa"/>
            <w:vAlign w:val="center"/>
          </w:tcPr>
          <w:p>
            <w:pPr>
              <w:pStyle w:val="0"/>
              <w:jc w:val="center"/>
            </w:pPr>
            <w:r>
              <w:rPr>
                <w:sz w:val="20"/>
              </w:rPr>
              <w:t xml:space="preserve">0,092</w:t>
            </w:r>
          </w:p>
        </w:tc>
        <w:tc>
          <w:tcPr>
            <w:tcW w:w="1871" w:type="dxa"/>
            <w:vAlign w:val="center"/>
          </w:tcPr>
          <w:p>
            <w:pPr>
              <w:pStyle w:val="0"/>
              <w:jc w:val="center"/>
            </w:pPr>
            <w:r>
              <w:rPr>
                <w:sz w:val="20"/>
              </w:rPr>
              <w:t xml:space="preserve">5350,93</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493,42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346205,20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6.3. Оказываемая в условиях дневного стационара</w:t>
            </w:r>
          </w:p>
        </w:tc>
        <w:tc>
          <w:tcPr>
            <w:tcW w:w="1020" w:type="dxa"/>
            <w:vAlign w:val="center"/>
          </w:tcPr>
          <w:bookmarkStart w:id="4939" w:name="P4939"/>
          <w:bookmarkEnd w:id="4939"/>
          <w:p>
            <w:pPr>
              <w:pStyle w:val="0"/>
              <w:jc w:val="center"/>
            </w:pPr>
            <w:r>
              <w:rPr>
                <w:sz w:val="20"/>
              </w:rPr>
              <w:t xml:space="preserve">63.3</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7. Расходы на ведение дела СМО</w:t>
            </w:r>
          </w:p>
        </w:tc>
        <w:tc>
          <w:tcPr>
            <w:tcW w:w="1020" w:type="dxa"/>
            <w:vAlign w:val="center"/>
          </w:tcPr>
          <w:bookmarkStart w:id="4949" w:name="P4949"/>
          <w:bookmarkEnd w:id="4949"/>
          <w:p>
            <w:pPr>
              <w:pStyle w:val="0"/>
              <w:jc w:val="center"/>
            </w:pPr>
            <w:r>
              <w:rPr>
                <w:sz w:val="20"/>
              </w:rPr>
              <w:t xml:space="preserve">64</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8,48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5948,00</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8. Иные расходы</w:t>
            </w:r>
          </w:p>
        </w:tc>
        <w:tc>
          <w:tcPr>
            <w:tcW w:w="1020" w:type="dxa"/>
            <w:vAlign w:val="center"/>
          </w:tcPr>
          <w:bookmarkStart w:id="4959" w:name="P4959"/>
          <w:bookmarkEnd w:id="4959"/>
          <w:p>
            <w:pPr>
              <w:pStyle w:val="0"/>
              <w:jc w:val="center"/>
            </w:pPr>
            <w:r>
              <w:rPr>
                <w:sz w:val="20"/>
              </w:rPr>
              <w:t xml:space="preserve">65</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020" w:type="dxa"/>
            <w:vAlign w:val="center"/>
          </w:tcPr>
          <w:p>
            <w:pPr>
              <w:pStyle w:val="0"/>
              <w:jc w:val="center"/>
            </w:pPr>
            <w:r>
              <w:rPr>
                <w:sz w:val="20"/>
              </w:rPr>
              <w:t xml:space="preserve">66</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1. Скорая, в том числе скорая специализированная, медицинская помощь</w:t>
            </w:r>
          </w:p>
        </w:tc>
        <w:tc>
          <w:tcPr>
            <w:tcW w:w="1020" w:type="dxa"/>
            <w:vAlign w:val="center"/>
          </w:tcPr>
          <w:bookmarkStart w:id="4979" w:name="P4979"/>
          <w:bookmarkEnd w:id="4979"/>
          <w:p>
            <w:pPr>
              <w:pStyle w:val="0"/>
              <w:jc w:val="center"/>
            </w:pPr>
            <w:r>
              <w:rPr>
                <w:sz w:val="20"/>
              </w:rPr>
              <w:t xml:space="preserve">67</w:t>
            </w:r>
          </w:p>
        </w:tc>
        <w:tc>
          <w:tcPr>
            <w:tcW w:w="1871" w:type="dxa"/>
            <w:vAlign w:val="center"/>
          </w:tcPr>
          <w:p>
            <w:pPr>
              <w:pStyle w:val="0"/>
              <w:jc w:val="center"/>
            </w:pPr>
            <w:r>
              <w:rPr>
                <w:sz w:val="20"/>
              </w:rPr>
              <w:t xml:space="preserve">вызов</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 Первичная медико-санитарная помощь, за исключением медицинской реабилитации</w:t>
            </w:r>
          </w:p>
        </w:tc>
        <w:tc>
          <w:tcPr>
            <w:tcW w:w="1020" w:type="dxa"/>
            <w:vAlign w:val="center"/>
          </w:tcPr>
          <w:p>
            <w:pPr>
              <w:pStyle w:val="0"/>
              <w:jc w:val="center"/>
            </w:pPr>
            <w:r>
              <w:rPr>
                <w:sz w:val="20"/>
              </w:rPr>
              <w:t xml:space="preserve">68</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69</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2.1.1. Посещения с профилактическими и иными целями, из них:</w:t>
            </w:r>
          </w:p>
        </w:tc>
        <w:tc>
          <w:tcPr>
            <w:tcW w:w="1020" w:type="dxa"/>
            <w:vAlign w:val="center"/>
          </w:tcPr>
          <w:bookmarkStart w:id="5009" w:name="P5009"/>
          <w:bookmarkEnd w:id="5009"/>
          <w:p>
            <w:pPr>
              <w:pStyle w:val="0"/>
              <w:jc w:val="center"/>
            </w:pPr>
            <w:r>
              <w:rPr>
                <w:sz w:val="20"/>
              </w:rPr>
              <w:t xml:space="preserve">69.1</w:t>
            </w:r>
          </w:p>
        </w:tc>
        <w:tc>
          <w:tcPr>
            <w:tcW w:w="1871" w:type="dxa"/>
            <w:vAlign w:val="center"/>
          </w:tcPr>
          <w:p>
            <w:pPr>
              <w:pStyle w:val="0"/>
              <w:jc w:val="center"/>
            </w:pPr>
            <w:r>
              <w:rPr>
                <w:sz w:val="20"/>
              </w:rPr>
              <w:t xml:space="preserve">посещения / комплексные посещения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проведения профилактических медицинских осмотров</w:t>
            </w:r>
          </w:p>
        </w:tc>
        <w:tc>
          <w:tcPr>
            <w:tcW w:w="1020" w:type="dxa"/>
            <w:vAlign w:val="center"/>
          </w:tcPr>
          <w:bookmarkStart w:id="5019" w:name="P5019"/>
          <w:bookmarkEnd w:id="5019"/>
          <w:p>
            <w:pPr>
              <w:pStyle w:val="0"/>
              <w:jc w:val="center"/>
            </w:pPr>
            <w:r>
              <w:rPr>
                <w:sz w:val="20"/>
              </w:rPr>
              <w:t xml:space="preserve">69.1.1</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проведения диспансеризации, всего, в том числе:</w:t>
            </w:r>
          </w:p>
        </w:tc>
        <w:tc>
          <w:tcPr>
            <w:tcW w:w="1020" w:type="dxa"/>
            <w:vAlign w:val="center"/>
          </w:tcPr>
          <w:bookmarkStart w:id="5029" w:name="P5029"/>
          <w:bookmarkEnd w:id="5029"/>
          <w:p>
            <w:pPr>
              <w:pStyle w:val="0"/>
              <w:jc w:val="center"/>
            </w:pPr>
            <w:r>
              <w:rPr>
                <w:sz w:val="20"/>
              </w:rPr>
              <w:t xml:space="preserve">69.1.2</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проведения углубленной диспансеризации</w:t>
            </w:r>
          </w:p>
        </w:tc>
        <w:tc>
          <w:tcPr>
            <w:tcW w:w="1020" w:type="dxa"/>
            <w:vAlign w:val="center"/>
          </w:tcPr>
          <w:bookmarkStart w:id="5039" w:name="P5039"/>
          <w:bookmarkEnd w:id="5039"/>
          <w:p>
            <w:pPr>
              <w:pStyle w:val="0"/>
              <w:jc w:val="center"/>
            </w:pPr>
            <w:r>
              <w:rPr>
                <w:sz w:val="20"/>
              </w:rPr>
              <w:t xml:space="preserve">69.1.2.1</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для посещений с иными целями</w:t>
            </w:r>
          </w:p>
        </w:tc>
        <w:tc>
          <w:tcPr>
            <w:tcW w:w="1020" w:type="dxa"/>
            <w:vAlign w:val="center"/>
          </w:tcPr>
          <w:bookmarkStart w:id="5049" w:name="P5049"/>
          <w:bookmarkEnd w:id="5049"/>
          <w:p>
            <w:pPr>
              <w:pStyle w:val="0"/>
              <w:jc w:val="center"/>
            </w:pPr>
            <w:r>
              <w:rPr>
                <w:sz w:val="20"/>
              </w:rPr>
              <w:t xml:space="preserve">69.1.3</w:t>
            </w:r>
          </w:p>
        </w:tc>
        <w:tc>
          <w:tcPr>
            <w:tcW w:w="1871" w:type="dxa"/>
            <w:vAlign w:val="center"/>
          </w:tcPr>
          <w:p>
            <w:pPr>
              <w:pStyle w:val="0"/>
              <w:jc w:val="center"/>
            </w:pPr>
            <w:r>
              <w:rPr>
                <w:sz w:val="20"/>
              </w:rPr>
              <w:t xml:space="preserve">посещения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2.1.2. В неотложной форме</w:t>
            </w:r>
          </w:p>
        </w:tc>
        <w:tc>
          <w:tcPr>
            <w:tcW w:w="1020" w:type="dxa"/>
            <w:vAlign w:val="center"/>
          </w:tcPr>
          <w:bookmarkStart w:id="5059" w:name="P5059"/>
          <w:bookmarkEnd w:id="5059"/>
          <w:p>
            <w:pPr>
              <w:pStyle w:val="0"/>
              <w:jc w:val="center"/>
            </w:pPr>
            <w:r>
              <w:rPr>
                <w:sz w:val="20"/>
              </w:rPr>
              <w:t xml:space="preserve">69.2</w:t>
            </w:r>
          </w:p>
        </w:tc>
        <w:tc>
          <w:tcPr>
            <w:tcW w:w="1871" w:type="dxa"/>
            <w:vAlign w:val="center"/>
          </w:tcPr>
          <w:p>
            <w:pPr>
              <w:pStyle w:val="0"/>
              <w:jc w:val="center"/>
            </w:pPr>
            <w:r>
              <w:rPr>
                <w:sz w:val="20"/>
              </w:rPr>
              <w:t xml:space="preserve">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bookmarkStart w:id="5069" w:name="P5069"/>
          <w:bookmarkEnd w:id="5069"/>
          <w:p>
            <w:pPr>
              <w:pStyle w:val="0"/>
              <w:jc w:val="center"/>
            </w:pPr>
            <w:r>
              <w:rPr>
                <w:sz w:val="20"/>
              </w:rPr>
              <w:t xml:space="preserve">69.3</w:t>
            </w:r>
          </w:p>
        </w:tc>
        <w:tc>
          <w:tcPr>
            <w:tcW w:w="1871" w:type="dxa"/>
            <w:vAlign w:val="center"/>
          </w:tcPr>
          <w:p>
            <w:pPr>
              <w:pStyle w:val="0"/>
              <w:jc w:val="center"/>
            </w:pPr>
            <w:r>
              <w:rPr>
                <w:sz w:val="20"/>
              </w:rPr>
              <w:t xml:space="preserve">обращение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компьютерная томография</w:t>
            </w:r>
          </w:p>
        </w:tc>
        <w:tc>
          <w:tcPr>
            <w:tcW w:w="1020" w:type="dxa"/>
            <w:vAlign w:val="center"/>
          </w:tcPr>
          <w:bookmarkStart w:id="5079" w:name="P5079"/>
          <w:bookmarkEnd w:id="5079"/>
          <w:p>
            <w:pPr>
              <w:pStyle w:val="0"/>
              <w:jc w:val="center"/>
            </w:pPr>
            <w:r>
              <w:rPr>
                <w:sz w:val="20"/>
              </w:rPr>
              <w:t xml:space="preserve">69.3.1</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магнитно-резонансная томография</w:t>
            </w:r>
          </w:p>
        </w:tc>
        <w:tc>
          <w:tcPr>
            <w:tcW w:w="1020" w:type="dxa"/>
            <w:vAlign w:val="center"/>
          </w:tcPr>
          <w:bookmarkStart w:id="5089" w:name="P5089"/>
          <w:bookmarkEnd w:id="5089"/>
          <w:p>
            <w:pPr>
              <w:pStyle w:val="0"/>
              <w:jc w:val="center"/>
            </w:pPr>
            <w:r>
              <w:rPr>
                <w:sz w:val="20"/>
              </w:rPr>
              <w:t xml:space="preserve">69.3.2</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ультразвуковое исследование сердечно-сосудистой системы</w:t>
            </w:r>
          </w:p>
        </w:tc>
        <w:tc>
          <w:tcPr>
            <w:tcW w:w="1020" w:type="dxa"/>
            <w:vAlign w:val="center"/>
          </w:tcPr>
          <w:bookmarkStart w:id="5099" w:name="P5099"/>
          <w:bookmarkEnd w:id="5099"/>
          <w:p>
            <w:pPr>
              <w:pStyle w:val="0"/>
              <w:jc w:val="center"/>
            </w:pPr>
            <w:r>
              <w:rPr>
                <w:sz w:val="20"/>
              </w:rPr>
              <w:t xml:space="preserve">69.3.3</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эндоскопическое диагностическое исследование</w:t>
            </w:r>
          </w:p>
        </w:tc>
        <w:tc>
          <w:tcPr>
            <w:tcW w:w="1020" w:type="dxa"/>
            <w:vAlign w:val="center"/>
          </w:tcPr>
          <w:bookmarkStart w:id="5109" w:name="P5109"/>
          <w:bookmarkEnd w:id="5109"/>
          <w:p>
            <w:pPr>
              <w:pStyle w:val="0"/>
              <w:jc w:val="center"/>
            </w:pPr>
            <w:r>
              <w:rPr>
                <w:sz w:val="20"/>
              </w:rPr>
              <w:t xml:space="preserve">69.3.4</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vAlign w:val="center"/>
          </w:tcPr>
          <w:bookmarkStart w:id="5119" w:name="P5119"/>
          <w:bookmarkEnd w:id="5119"/>
          <w:p>
            <w:pPr>
              <w:pStyle w:val="0"/>
              <w:jc w:val="center"/>
            </w:pPr>
            <w:r>
              <w:rPr>
                <w:sz w:val="20"/>
              </w:rPr>
              <w:t xml:space="preserve">69.3.5</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bookmarkStart w:id="5129" w:name="P5129"/>
          <w:bookmarkEnd w:id="5129"/>
          <w:p>
            <w:pPr>
              <w:pStyle w:val="0"/>
              <w:jc w:val="center"/>
            </w:pPr>
            <w:r>
              <w:rPr>
                <w:sz w:val="20"/>
              </w:rPr>
              <w:t xml:space="preserve">69.3.6</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тестирование на выявление новой коронавирусной инфекции (COVID-19)</w:t>
            </w:r>
          </w:p>
        </w:tc>
        <w:tc>
          <w:tcPr>
            <w:tcW w:w="1020" w:type="dxa"/>
            <w:vAlign w:val="center"/>
          </w:tcPr>
          <w:bookmarkStart w:id="5139" w:name="P5139"/>
          <w:bookmarkEnd w:id="5139"/>
          <w:p>
            <w:pPr>
              <w:pStyle w:val="0"/>
              <w:jc w:val="center"/>
            </w:pPr>
            <w:r>
              <w:rPr>
                <w:sz w:val="20"/>
              </w:rPr>
              <w:t xml:space="preserve">69.3.7</w:t>
            </w:r>
          </w:p>
        </w:tc>
        <w:tc>
          <w:tcPr>
            <w:tcW w:w="1871" w:type="dxa"/>
            <w:vAlign w:val="center"/>
          </w:tcPr>
          <w:p>
            <w:pPr>
              <w:pStyle w:val="0"/>
              <w:jc w:val="center"/>
            </w:pPr>
            <w:r>
              <w:rPr>
                <w:sz w:val="20"/>
              </w:rPr>
              <w:t xml:space="preserve">исследования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2.1.4. Диспансерное наблюдение</w:t>
            </w:r>
          </w:p>
        </w:tc>
        <w:tc>
          <w:tcPr>
            <w:tcW w:w="1020" w:type="dxa"/>
            <w:vAlign w:val="center"/>
          </w:tcPr>
          <w:bookmarkStart w:id="5149" w:name="P5149"/>
          <w:bookmarkEnd w:id="5149"/>
          <w:p>
            <w:pPr>
              <w:pStyle w:val="0"/>
              <w:jc w:val="center"/>
            </w:pPr>
            <w:r>
              <w:rPr>
                <w:sz w:val="20"/>
              </w:rPr>
              <w:t xml:space="preserve">69.4</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2.2. В условиях дневных стационаров, за исключением медицинской реабилитации </w:t>
            </w:r>
            <w:hyperlink w:history="0" w:anchor="P5354"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4729" w:tooltip="54.1">
              <w:r>
                <w:rPr>
                  <w:sz w:val="20"/>
                  <w:color w:val="0000ff"/>
                </w:rPr>
                <w:t xml:space="preserve">строк 54.1</w:t>
              </w:r>
            </w:hyperlink>
            <w:r>
              <w:rPr>
                <w:sz w:val="20"/>
              </w:rPr>
              <w:t xml:space="preserve"> + </w:t>
            </w:r>
            <w:hyperlink w:history="0" w:anchor="P4739" w:tooltip="54.2">
              <w:r>
                <w:rPr>
                  <w:sz w:val="20"/>
                  <w:color w:val="0000ff"/>
                </w:rPr>
                <w:t xml:space="preserve">54.2</w:t>
              </w:r>
            </w:hyperlink>
            <w:r>
              <w:rPr>
                <w:sz w:val="20"/>
              </w:rPr>
              <w:t xml:space="preserve">), в том числе:</w:t>
            </w:r>
          </w:p>
        </w:tc>
        <w:tc>
          <w:tcPr>
            <w:tcW w:w="1020" w:type="dxa"/>
            <w:vAlign w:val="center"/>
          </w:tcPr>
          <w:bookmarkStart w:id="5159" w:name="P5159"/>
          <w:bookmarkEnd w:id="5159"/>
          <w:p>
            <w:pPr>
              <w:pStyle w:val="0"/>
              <w:jc w:val="center"/>
            </w:pPr>
            <w:r>
              <w:rPr>
                <w:sz w:val="20"/>
              </w:rPr>
              <w:t xml:space="preserve">70</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pPr>
            <w:r>
              <w:rPr>
                <w:sz w:val="20"/>
              </w:rPr>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pPr>
            <w:r>
              <w:rPr>
                <w:sz w:val="20"/>
              </w:rPr>
            </w:r>
          </w:p>
        </w:tc>
      </w:tr>
      <w:tr>
        <w:tc>
          <w:tcPr>
            <w:tcW w:w="3742" w:type="dxa"/>
            <w:vAlign w:val="center"/>
          </w:tcPr>
          <w:p>
            <w:pPr>
              <w:pStyle w:val="0"/>
            </w:pPr>
            <w:r>
              <w:rPr>
                <w:sz w:val="20"/>
              </w:rPr>
              <w:t xml:space="preserve">2.2.1. Для медицинской помощи по профилю "онкология"</w:t>
            </w:r>
          </w:p>
        </w:tc>
        <w:tc>
          <w:tcPr>
            <w:tcW w:w="1020" w:type="dxa"/>
            <w:vAlign w:val="center"/>
          </w:tcPr>
          <w:bookmarkStart w:id="5169" w:name="P5169"/>
          <w:bookmarkEnd w:id="5169"/>
          <w:p>
            <w:pPr>
              <w:pStyle w:val="0"/>
              <w:jc w:val="center"/>
            </w:pPr>
            <w:r>
              <w:rPr>
                <w:sz w:val="20"/>
              </w:rPr>
              <w:t xml:space="preserve">70.1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2.2.2. Для медицинской помощи при экстракорпоральном оплодотворении</w:t>
            </w:r>
          </w:p>
        </w:tc>
        <w:tc>
          <w:tcPr>
            <w:tcW w:w="1020" w:type="dxa"/>
            <w:vAlign w:val="center"/>
          </w:tcPr>
          <w:bookmarkStart w:id="5179" w:name="P5179"/>
          <w:bookmarkEnd w:id="5179"/>
          <w:p>
            <w:pPr>
              <w:pStyle w:val="0"/>
              <w:jc w:val="center"/>
            </w:pPr>
            <w:r>
              <w:rPr>
                <w:sz w:val="20"/>
              </w:rPr>
              <w:t xml:space="preserve">70.2</w:t>
            </w:r>
          </w:p>
        </w:tc>
        <w:tc>
          <w:tcPr>
            <w:tcW w:w="1871" w:type="dxa"/>
            <w:vAlign w:val="center"/>
          </w:tcPr>
          <w:p>
            <w:pPr>
              <w:pStyle w:val="0"/>
              <w:jc w:val="center"/>
            </w:pPr>
            <w:r>
              <w:rPr>
                <w:sz w:val="20"/>
              </w:rPr>
              <w:t xml:space="preserve">случай</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pPr>
              <w:pStyle w:val="0"/>
              <w:jc w:val="center"/>
            </w:pPr>
            <w:r>
              <w:rPr>
                <w:sz w:val="20"/>
              </w:rPr>
              <w:t xml:space="preserve">71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3.1. Для медицинской помощи по профилю "онкология"</w:t>
            </w:r>
          </w:p>
        </w:tc>
        <w:tc>
          <w:tcPr>
            <w:tcW w:w="1020" w:type="dxa"/>
            <w:vAlign w:val="center"/>
          </w:tcPr>
          <w:p>
            <w:pPr>
              <w:pStyle w:val="0"/>
              <w:jc w:val="center"/>
            </w:pPr>
            <w:r>
              <w:rPr>
                <w:sz w:val="20"/>
              </w:rPr>
              <w:t xml:space="preserve">71.1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3.2. При экстракорпоральном оплодотворении</w:t>
            </w:r>
          </w:p>
        </w:tc>
        <w:tc>
          <w:tcPr>
            <w:tcW w:w="1020" w:type="dxa"/>
            <w:vAlign w:val="center"/>
          </w:tcPr>
          <w:p>
            <w:pPr>
              <w:pStyle w:val="0"/>
              <w:jc w:val="center"/>
            </w:pPr>
            <w:r>
              <w:rPr>
                <w:sz w:val="20"/>
              </w:rPr>
              <w:t xml:space="preserve">71.2</w:t>
            </w:r>
          </w:p>
        </w:tc>
        <w:tc>
          <w:tcPr>
            <w:tcW w:w="1871" w:type="dxa"/>
            <w:vAlign w:val="center"/>
          </w:tcPr>
          <w:p>
            <w:pPr>
              <w:pStyle w:val="0"/>
              <w:jc w:val="center"/>
            </w:pPr>
            <w:r>
              <w:rPr>
                <w:sz w:val="20"/>
              </w:rPr>
              <w:t xml:space="preserve">случай</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20" w:type="dxa"/>
            <w:vAlign w:val="center"/>
          </w:tcPr>
          <w:p>
            <w:pPr>
              <w:pStyle w:val="0"/>
              <w:jc w:val="center"/>
            </w:pPr>
            <w:r>
              <w:rPr>
                <w:sz w:val="20"/>
              </w:rPr>
              <w:t xml:space="preserve">72</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4.1. В условиях дневных стационаров, за исключением медицинской реабилитации, в том числе:</w:t>
            </w:r>
          </w:p>
        </w:tc>
        <w:tc>
          <w:tcPr>
            <w:tcW w:w="1020" w:type="dxa"/>
            <w:vAlign w:val="center"/>
          </w:tcPr>
          <w:bookmarkStart w:id="5229" w:name="P5229"/>
          <w:bookmarkEnd w:id="5229"/>
          <w:p>
            <w:pPr>
              <w:pStyle w:val="0"/>
              <w:jc w:val="center"/>
            </w:pPr>
            <w:r>
              <w:rPr>
                <w:sz w:val="20"/>
              </w:rPr>
              <w:t xml:space="preserve">73</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4.1.1. Для медицинской помощи по профилю "онкология"</w:t>
            </w:r>
          </w:p>
        </w:tc>
        <w:tc>
          <w:tcPr>
            <w:tcW w:w="1020" w:type="dxa"/>
            <w:vAlign w:val="center"/>
          </w:tcPr>
          <w:bookmarkStart w:id="5239" w:name="P5239"/>
          <w:bookmarkEnd w:id="5239"/>
          <w:p>
            <w:pPr>
              <w:pStyle w:val="0"/>
              <w:jc w:val="center"/>
            </w:pPr>
            <w:r>
              <w:rPr>
                <w:sz w:val="20"/>
              </w:rPr>
              <w:t xml:space="preserve">73.1</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4.1.2. Для медицинской помощи при экстракорпоральном оплодотворении</w:t>
            </w:r>
          </w:p>
        </w:tc>
        <w:tc>
          <w:tcPr>
            <w:tcW w:w="1020" w:type="dxa"/>
            <w:vAlign w:val="center"/>
          </w:tcPr>
          <w:bookmarkStart w:id="5249" w:name="P5249"/>
          <w:bookmarkEnd w:id="5249"/>
          <w:p>
            <w:pPr>
              <w:pStyle w:val="0"/>
              <w:jc w:val="center"/>
            </w:pPr>
            <w:r>
              <w:rPr>
                <w:sz w:val="20"/>
              </w:rPr>
              <w:t xml:space="preserve">73.2</w:t>
            </w:r>
          </w:p>
        </w:tc>
        <w:tc>
          <w:tcPr>
            <w:tcW w:w="1871" w:type="dxa"/>
            <w:vAlign w:val="center"/>
          </w:tcPr>
          <w:p>
            <w:pPr>
              <w:pStyle w:val="0"/>
              <w:jc w:val="center"/>
            </w:pPr>
            <w:r>
              <w:rPr>
                <w:sz w:val="20"/>
              </w:rPr>
              <w:t xml:space="preserve">случай</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1020" w:type="dxa"/>
            <w:vAlign w:val="center"/>
          </w:tcPr>
          <w:bookmarkStart w:id="5259" w:name="P5259"/>
          <w:bookmarkEnd w:id="5259"/>
          <w:p>
            <w:pPr>
              <w:pStyle w:val="0"/>
              <w:jc w:val="center"/>
            </w:pPr>
            <w:r>
              <w:rPr>
                <w:sz w:val="20"/>
              </w:rPr>
              <w:t xml:space="preserve">74</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4.2.1. Для медицинской помощи по профилю "онкология"</w:t>
            </w:r>
          </w:p>
        </w:tc>
        <w:tc>
          <w:tcPr>
            <w:tcW w:w="1020" w:type="dxa"/>
            <w:vAlign w:val="center"/>
          </w:tcPr>
          <w:bookmarkStart w:id="5269" w:name="P5269"/>
          <w:bookmarkEnd w:id="5269"/>
          <w:p>
            <w:pPr>
              <w:pStyle w:val="0"/>
              <w:jc w:val="center"/>
            </w:pPr>
            <w:r>
              <w:rPr>
                <w:sz w:val="20"/>
              </w:rPr>
              <w:t xml:space="preserve">74.1</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4.2.2. Высокотехнологичная медицинская помощь</w:t>
            </w:r>
          </w:p>
        </w:tc>
        <w:tc>
          <w:tcPr>
            <w:tcW w:w="1020" w:type="dxa"/>
            <w:vAlign w:val="center"/>
          </w:tcPr>
          <w:bookmarkStart w:id="5279" w:name="P5279"/>
          <w:bookmarkEnd w:id="5279"/>
          <w:p>
            <w:pPr>
              <w:pStyle w:val="0"/>
              <w:jc w:val="center"/>
            </w:pPr>
            <w:r>
              <w:rPr>
                <w:sz w:val="20"/>
              </w:rPr>
              <w:t xml:space="preserve">74.2</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 Медицинская реабилитация:</w:t>
            </w:r>
          </w:p>
        </w:tc>
        <w:tc>
          <w:tcPr>
            <w:tcW w:w="1020" w:type="dxa"/>
            <w:vAlign w:val="center"/>
          </w:tcPr>
          <w:p>
            <w:pPr>
              <w:pStyle w:val="0"/>
              <w:jc w:val="center"/>
            </w:pPr>
            <w:r>
              <w:rPr>
                <w:sz w:val="20"/>
              </w:rPr>
              <w:t xml:space="preserve">75</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5.1. В амбулаторных условиях</w:t>
            </w:r>
          </w:p>
        </w:tc>
        <w:tc>
          <w:tcPr>
            <w:tcW w:w="1020" w:type="dxa"/>
            <w:vAlign w:val="center"/>
          </w:tcPr>
          <w:bookmarkStart w:id="5299" w:name="P5299"/>
          <w:bookmarkEnd w:id="5299"/>
          <w:p>
            <w:pPr>
              <w:pStyle w:val="0"/>
              <w:jc w:val="center"/>
            </w:pPr>
            <w:r>
              <w:rPr>
                <w:sz w:val="20"/>
              </w:rPr>
              <w:t xml:space="preserve">76</w:t>
            </w:r>
          </w:p>
        </w:tc>
        <w:tc>
          <w:tcPr>
            <w:tcW w:w="1871" w:type="dxa"/>
            <w:vAlign w:val="center"/>
          </w:tcPr>
          <w:p>
            <w:pPr>
              <w:pStyle w:val="0"/>
              <w:jc w:val="center"/>
            </w:pPr>
            <w:r>
              <w:rPr>
                <w:sz w:val="20"/>
              </w:rPr>
              <w:t xml:space="preserve">комплексное посещение</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020" w:type="dxa"/>
            <w:vAlign w:val="center"/>
          </w:tcPr>
          <w:bookmarkStart w:id="5309" w:name="P5309"/>
          <w:bookmarkEnd w:id="5309"/>
          <w:p>
            <w:pPr>
              <w:pStyle w:val="0"/>
              <w:jc w:val="center"/>
            </w:pPr>
            <w:r>
              <w:rPr>
                <w:sz w:val="20"/>
              </w:rPr>
              <w:t xml:space="preserve">77</w:t>
            </w:r>
          </w:p>
        </w:tc>
        <w:tc>
          <w:tcPr>
            <w:tcW w:w="1871" w:type="dxa"/>
            <w:vAlign w:val="center"/>
          </w:tcPr>
          <w:p>
            <w:pPr>
              <w:pStyle w:val="0"/>
              <w:jc w:val="center"/>
            </w:pPr>
            <w:r>
              <w:rPr>
                <w:sz w:val="20"/>
              </w:rPr>
              <w:t xml:space="preserve">случай лечения</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020" w:type="dxa"/>
            <w:vAlign w:val="center"/>
          </w:tcPr>
          <w:bookmarkStart w:id="5319" w:name="P5319"/>
          <w:bookmarkEnd w:id="5319"/>
          <w:p>
            <w:pPr>
              <w:pStyle w:val="0"/>
              <w:jc w:val="center"/>
            </w:pPr>
            <w:r>
              <w:rPr>
                <w:sz w:val="20"/>
              </w:rPr>
              <w:t xml:space="preserve">78</w:t>
            </w:r>
          </w:p>
        </w:tc>
        <w:tc>
          <w:tcPr>
            <w:tcW w:w="1871" w:type="dxa"/>
            <w:vAlign w:val="center"/>
          </w:tcPr>
          <w:p>
            <w:pPr>
              <w:pStyle w:val="0"/>
              <w:jc w:val="center"/>
            </w:pPr>
            <w:r>
              <w:rPr>
                <w:sz w:val="20"/>
              </w:rPr>
              <w:t xml:space="preserve">случай госпитализации</w:t>
            </w:r>
          </w:p>
        </w:tc>
        <w:tc>
          <w:tcPr>
            <w:tcW w:w="1984" w:type="dxa"/>
            <w:vAlign w:val="center"/>
          </w:tcPr>
          <w:p>
            <w:pPr>
              <w:pStyle w:val="0"/>
            </w:pPr>
            <w:r>
              <w:rPr>
                <w:sz w:val="20"/>
              </w:rPr>
            </w:r>
          </w:p>
        </w:tc>
        <w:tc>
          <w:tcPr>
            <w:tcW w:w="1871" w:type="dxa"/>
            <w:vAlign w:val="center"/>
          </w:tcPr>
          <w:p>
            <w:pPr>
              <w:pStyle w:val="0"/>
            </w:pPr>
            <w:r>
              <w:rPr>
                <w:sz w:val="20"/>
              </w:rPr>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6. Расходы на ведение дела СМО</w:t>
            </w:r>
          </w:p>
        </w:tc>
        <w:tc>
          <w:tcPr>
            <w:tcW w:w="1020" w:type="dxa"/>
            <w:vAlign w:val="center"/>
          </w:tcPr>
          <w:bookmarkStart w:id="5329" w:name="P5329"/>
          <w:bookmarkEnd w:id="5329"/>
          <w:p>
            <w:pPr>
              <w:pStyle w:val="0"/>
              <w:jc w:val="center"/>
            </w:pPr>
            <w:r>
              <w:rPr>
                <w:sz w:val="20"/>
              </w:rPr>
              <w:t xml:space="preserve">79</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134"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1020" w:type="dxa"/>
            <w:vAlign w:val="center"/>
          </w:tcPr>
          <w:p>
            <w:pPr>
              <w:pStyle w:val="0"/>
              <w:jc w:val="center"/>
            </w:pPr>
            <w:r>
              <w:rPr>
                <w:sz w:val="20"/>
              </w:rPr>
              <w:t xml:space="preserve">X</w:t>
            </w:r>
          </w:p>
        </w:tc>
      </w:tr>
      <w:tr>
        <w:tc>
          <w:tcPr>
            <w:tcW w:w="3742" w:type="dxa"/>
            <w:vAlign w:val="center"/>
          </w:tcPr>
          <w:p>
            <w:pPr>
              <w:pStyle w:val="0"/>
            </w:pPr>
            <w:r>
              <w:rPr>
                <w:sz w:val="20"/>
              </w:rPr>
              <w:t xml:space="preserve">ИТОГО (сумма </w:t>
            </w:r>
            <w:hyperlink w:history="0" w:anchor="P3439" w:tooltip="01">
              <w:r>
                <w:rPr>
                  <w:sz w:val="20"/>
                  <w:color w:val="0000ff"/>
                </w:rPr>
                <w:t xml:space="preserve">строк 01</w:t>
              </w:r>
            </w:hyperlink>
            <w:r>
              <w:rPr>
                <w:sz w:val="20"/>
              </w:rPr>
              <w:t xml:space="preserve"> + </w:t>
            </w:r>
            <w:hyperlink w:history="0" w:anchor="P3709" w:tooltip="19">
              <w:r>
                <w:rPr>
                  <w:sz w:val="20"/>
                  <w:color w:val="0000ff"/>
                </w:rPr>
                <w:t xml:space="preserve">19</w:t>
              </w:r>
            </w:hyperlink>
            <w:r>
              <w:rPr>
                <w:sz w:val="20"/>
              </w:rPr>
              <w:t xml:space="preserve"> + </w:t>
            </w:r>
            <w:hyperlink w:history="0" w:anchor="P3719" w:tooltip="20">
              <w:r>
                <w:rPr>
                  <w:sz w:val="20"/>
                  <w:color w:val="0000ff"/>
                </w:rPr>
                <w:t xml:space="preserve">20</w:t>
              </w:r>
            </w:hyperlink>
            <w:r>
              <w:rPr>
                <w:sz w:val="20"/>
              </w:rPr>
              <w:t xml:space="preserve">)</w:t>
            </w:r>
          </w:p>
        </w:tc>
        <w:tc>
          <w:tcPr>
            <w:tcW w:w="1020" w:type="dxa"/>
            <w:vAlign w:val="center"/>
          </w:tcPr>
          <w:p>
            <w:pPr>
              <w:pStyle w:val="0"/>
              <w:jc w:val="center"/>
            </w:pPr>
            <w:r>
              <w:rPr>
                <w:sz w:val="20"/>
              </w:rPr>
              <w:t xml:space="preserve">80</w:t>
            </w:r>
          </w:p>
        </w:tc>
        <w:tc>
          <w:tcPr>
            <w:tcW w:w="1871" w:type="dxa"/>
            <w:vAlign w:val="center"/>
          </w:tcPr>
          <w:p>
            <w:pPr>
              <w:pStyle w:val="0"/>
              <w:jc w:val="center"/>
            </w:pPr>
            <w:r>
              <w:rPr>
                <w:sz w:val="20"/>
              </w:rPr>
              <w:t xml:space="preserve">-</w:t>
            </w:r>
          </w:p>
        </w:tc>
        <w:tc>
          <w:tcPr>
            <w:tcW w:w="1984"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191" w:type="dxa"/>
            <w:vAlign w:val="center"/>
          </w:tcPr>
          <w:p>
            <w:pPr>
              <w:pStyle w:val="0"/>
              <w:jc w:val="center"/>
            </w:pPr>
            <w:r>
              <w:rPr>
                <w:sz w:val="20"/>
              </w:rPr>
              <w:t xml:space="preserve">10914,08</w:t>
            </w:r>
          </w:p>
        </w:tc>
        <w:tc>
          <w:tcPr>
            <w:tcW w:w="1134" w:type="dxa"/>
            <w:vAlign w:val="center"/>
          </w:tcPr>
          <w:p>
            <w:pPr>
              <w:pStyle w:val="0"/>
              <w:jc w:val="center"/>
            </w:pPr>
            <w:r>
              <w:rPr>
                <w:sz w:val="20"/>
              </w:rPr>
              <w:t xml:space="preserve">32263,32</w:t>
            </w:r>
          </w:p>
        </w:tc>
        <w:tc>
          <w:tcPr>
            <w:tcW w:w="1417" w:type="dxa"/>
            <w:vAlign w:val="center"/>
          </w:tcPr>
          <w:p>
            <w:pPr>
              <w:pStyle w:val="0"/>
              <w:jc w:val="center"/>
            </w:pPr>
            <w:r>
              <w:rPr>
                <w:sz w:val="20"/>
              </w:rPr>
              <w:t xml:space="preserve">7863526,00</w:t>
            </w:r>
          </w:p>
        </w:tc>
        <w:tc>
          <w:tcPr>
            <w:tcW w:w="1531" w:type="dxa"/>
            <w:vAlign w:val="center"/>
          </w:tcPr>
          <w:p>
            <w:pPr>
              <w:pStyle w:val="0"/>
              <w:jc w:val="center"/>
            </w:pPr>
            <w:r>
              <w:rPr>
                <w:sz w:val="20"/>
              </w:rPr>
              <w:t xml:space="preserve">22637236,44</w:t>
            </w:r>
          </w:p>
        </w:tc>
        <w:tc>
          <w:tcPr>
            <w:tcW w:w="1020" w:type="dxa"/>
            <w:vAlign w:val="center"/>
          </w:tcPr>
          <w:p>
            <w:pPr>
              <w:pStyle w:val="0"/>
              <w:jc w:val="center"/>
            </w:pPr>
            <w:r>
              <w:rPr>
                <w:sz w:val="20"/>
              </w:rPr>
              <w:t xml:space="preserve">100,00</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350" w:name="P5350"/>
    <w:bookmarkEnd w:id="5350"/>
    <w:p>
      <w:pPr>
        <w:pStyle w:val="0"/>
        <w:spacing w:before="200" w:line-rule="auto"/>
        <w:ind w:firstLine="540"/>
        <w:jc w:val="both"/>
      </w:pPr>
      <w:r>
        <w:rPr>
          <w:sz w:val="20"/>
        </w:rPr>
        <w:t xml:space="preserve">&lt;*&gt;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w:t>
      </w:r>
    </w:p>
    <w:bookmarkStart w:id="5351" w:name="P5351"/>
    <w:bookmarkEnd w:id="5351"/>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1 вызов скорой медицинской помощи.</w:t>
      </w:r>
    </w:p>
    <w:bookmarkStart w:id="5352" w:name="P5352"/>
    <w:bookmarkEnd w:id="5352"/>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5353" w:name="P5353"/>
    <w:bookmarkEnd w:id="5353"/>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5354" w:name="P5354"/>
    <w:bookmarkEnd w:id="5354"/>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5355" w:name="P5355"/>
    <w:bookmarkEnd w:id="5355"/>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28.12.2022 N 2497.</w:t>
      </w:r>
    </w:p>
    <w:bookmarkStart w:id="5356" w:name="P5356"/>
    <w:bookmarkEnd w:id="5356"/>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bookmarkStart w:id="5357" w:name="P5357"/>
    <w:bookmarkEnd w:id="5357"/>
    <w:p>
      <w:pPr>
        <w:pStyle w:val="0"/>
        <w:spacing w:before="200" w:line-rule="auto"/>
        <w:ind w:firstLine="540"/>
        <w:jc w:val="both"/>
      </w:pPr>
      <w:r>
        <w:rPr>
          <w:sz w:val="20"/>
        </w:rPr>
        <w:t xml:space="preserve">&lt;********&gt;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w:t>
      </w:r>
    </w:p>
    <w:bookmarkStart w:id="5358" w:name="P5358"/>
    <w:bookmarkEnd w:id="5358"/>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w:t>
      </w:r>
    </w:p>
    <w:p>
      <w:pPr>
        <w:pStyle w:val="0"/>
        <w:spacing w:before="200" w:line-rule="auto"/>
        <w:ind w:firstLine="540"/>
        <w:jc w:val="both"/>
      </w:pPr>
      <w:r>
        <w:rPr>
          <w:sz w:val="20"/>
        </w:rPr>
        <w:t xml:space="preserve">&lt;**********&gt;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pPr>
        <w:pStyle w:val="0"/>
        <w:jc w:val="both"/>
      </w:pPr>
      <w:r>
        <w:rPr>
          <w:sz w:val="20"/>
        </w:rPr>
      </w:r>
    </w:p>
    <w:p>
      <w:pPr>
        <w:pStyle w:val="0"/>
        <w:ind w:firstLine="540"/>
        <w:jc w:val="both"/>
      </w:pPr>
      <w:r>
        <w:rPr>
          <w:sz w:val="20"/>
        </w:rPr>
        <w:t xml:space="preserve">Справочно:</w:t>
      </w:r>
    </w:p>
    <w:p>
      <w:pPr>
        <w:pStyle w:val="0"/>
        <w:spacing w:before="200" w:line-rule="auto"/>
        <w:ind w:firstLine="540"/>
        <w:jc w:val="both"/>
      </w:pPr>
      <w:r>
        <w:rPr>
          <w:sz w:val="20"/>
        </w:rPr>
        <w:t xml:space="preserve">численность населения Мурманской области на 01.01.2024 (прогноз) - 720,494 (тыс. человек);</w:t>
      </w:r>
    </w:p>
    <w:p>
      <w:pPr>
        <w:pStyle w:val="0"/>
        <w:spacing w:before="200" w:line-rule="auto"/>
        <w:ind w:firstLine="540"/>
        <w:jc w:val="both"/>
      </w:pPr>
      <w:r>
        <w:rPr>
          <w:sz w:val="20"/>
        </w:rPr>
        <w:t xml:space="preserve">численность застрахованного населения Мурманской области на 01.01.2022 - 701,640 (тыс. человек).</w:t>
      </w:r>
    </w:p>
    <w:p>
      <w:pPr>
        <w:pStyle w:val="0"/>
        <w:jc w:val="both"/>
      </w:pPr>
      <w:r>
        <w:rPr>
          <w:sz w:val="20"/>
        </w:rPr>
      </w:r>
    </w:p>
    <w:p>
      <w:pPr>
        <w:pStyle w:val="0"/>
        <w:outlineLvl w:val="2"/>
        <w:jc w:val="right"/>
      </w:pPr>
      <w:r>
        <w:rPr>
          <w:sz w:val="20"/>
        </w:rPr>
        <w:t xml:space="preserve">Таблица N 4.2.3</w:t>
      </w:r>
    </w:p>
    <w:p>
      <w:pPr>
        <w:pStyle w:val="0"/>
        <w:jc w:val="both"/>
      </w:pPr>
      <w:r>
        <w:rPr>
          <w:sz w:val="20"/>
        </w:rPr>
      </w:r>
    </w:p>
    <w:p>
      <w:pPr>
        <w:pStyle w:val="2"/>
        <w:jc w:val="center"/>
      </w:pPr>
      <w:r>
        <w:rPr>
          <w:sz w:val="20"/>
        </w:rPr>
        <w:t xml:space="preserve">Утвержденная стоимость</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Мурманской области по условиям ее оказания на плановый</w:t>
      </w:r>
    </w:p>
    <w:p>
      <w:pPr>
        <w:pStyle w:val="2"/>
        <w:jc w:val="center"/>
      </w:pPr>
      <w:r>
        <w:rPr>
          <w:sz w:val="20"/>
        </w:rPr>
        <w:t xml:space="preserve">период 2025 года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020"/>
        <w:gridCol w:w="1984"/>
        <w:gridCol w:w="1928"/>
        <w:gridCol w:w="1871"/>
        <w:gridCol w:w="1247"/>
        <w:gridCol w:w="1191"/>
        <w:gridCol w:w="1417"/>
        <w:gridCol w:w="1531"/>
        <w:gridCol w:w="907"/>
      </w:tblGrid>
      <w:tr>
        <w:tc>
          <w:tcPr>
            <w:tcW w:w="3402" w:type="dxa"/>
            <w:vAlign w:val="center"/>
            <w:vMerge w:val="restart"/>
          </w:tcPr>
          <w:p>
            <w:pPr>
              <w:pStyle w:val="0"/>
              <w:jc w:val="center"/>
            </w:pPr>
            <w:r>
              <w:rPr>
                <w:sz w:val="20"/>
              </w:rPr>
              <w:t xml:space="preserve">Виды и условия оказания медицинской помощи</w:t>
            </w:r>
          </w:p>
        </w:tc>
        <w:tc>
          <w:tcPr>
            <w:tcW w:w="1020" w:type="dxa"/>
            <w:vAlign w:val="center"/>
            <w:vMerge w:val="restart"/>
          </w:tcPr>
          <w:p>
            <w:pPr>
              <w:pStyle w:val="0"/>
              <w:jc w:val="center"/>
            </w:pPr>
            <w:r>
              <w:rPr>
                <w:sz w:val="20"/>
              </w:rPr>
              <w:t xml:space="preserve">N строки</w:t>
            </w:r>
          </w:p>
        </w:tc>
        <w:tc>
          <w:tcPr>
            <w:tcW w:w="1984" w:type="dxa"/>
            <w:vAlign w:val="center"/>
            <w:vMerge w:val="restart"/>
          </w:tcPr>
          <w:p>
            <w:pPr>
              <w:pStyle w:val="0"/>
              <w:jc w:val="center"/>
            </w:pPr>
            <w:r>
              <w:rPr>
                <w:sz w:val="20"/>
              </w:rPr>
              <w:t xml:space="preserve">Единица измерения</w:t>
            </w:r>
          </w:p>
        </w:tc>
        <w:tc>
          <w:tcPr>
            <w:tcW w:w="1928" w:type="dxa"/>
            <w:vAlign w:val="center"/>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871" w:type="dxa"/>
            <w:vAlign w:val="center"/>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438" w:type="dxa"/>
            <w:vAlign w:val="center"/>
          </w:tcPr>
          <w:p>
            <w:pPr>
              <w:pStyle w:val="0"/>
              <w:jc w:val="center"/>
            </w:pPr>
            <w:r>
              <w:rPr>
                <w:sz w:val="20"/>
              </w:rPr>
              <w:t xml:space="preserve">Подушевые нормативы финансирования территориальной программы</w:t>
            </w:r>
          </w:p>
        </w:tc>
        <w:tc>
          <w:tcPr>
            <w:gridSpan w:val="3"/>
            <w:tcW w:w="3855" w:type="dxa"/>
            <w:vAlign w:val="center"/>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438" w:type="dxa"/>
            <w:vAlign w:val="center"/>
          </w:tcPr>
          <w:p>
            <w:pPr>
              <w:pStyle w:val="0"/>
              <w:jc w:val="center"/>
            </w:pPr>
            <w:r>
              <w:rPr>
                <w:sz w:val="20"/>
              </w:rPr>
              <w:t xml:space="preserve">руб.</w:t>
            </w:r>
          </w:p>
        </w:tc>
        <w:tc>
          <w:tcPr>
            <w:gridSpan w:val="2"/>
            <w:tcW w:w="2948" w:type="dxa"/>
            <w:vAlign w:val="center"/>
          </w:tcPr>
          <w:p>
            <w:pPr>
              <w:pStyle w:val="0"/>
              <w:jc w:val="center"/>
            </w:pPr>
            <w:r>
              <w:rPr>
                <w:sz w:val="20"/>
              </w:rPr>
              <w:t xml:space="preserve">тыс. руб.</w:t>
            </w:r>
          </w:p>
        </w:tc>
        <w:tc>
          <w:tcPr>
            <w:tcW w:w="907" w:type="dxa"/>
            <w:vAlign w:val="center"/>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247" w:type="dxa"/>
            <w:vAlign w:val="center"/>
          </w:tcPr>
          <w:p>
            <w:pPr>
              <w:pStyle w:val="0"/>
              <w:jc w:val="center"/>
            </w:pPr>
            <w:r>
              <w:rPr>
                <w:sz w:val="20"/>
              </w:rPr>
              <w:t xml:space="preserve">за счет средств бюджета субъекта РФ</w:t>
            </w:r>
          </w:p>
        </w:tc>
        <w:tc>
          <w:tcPr>
            <w:tcW w:w="1191" w:type="dxa"/>
            <w:vAlign w:val="center"/>
          </w:tcPr>
          <w:p>
            <w:pPr>
              <w:pStyle w:val="0"/>
              <w:jc w:val="center"/>
            </w:pPr>
            <w:r>
              <w:rPr>
                <w:sz w:val="20"/>
              </w:rPr>
              <w:t xml:space="preserve">за счет средств ОМС</w:t>
            </w:r>
          </w:p>
        </w:tc>
        <w:tc>
          <w:tcPr>
            <w:tcW w:w="1417" w:type="dxa"/>
            <w:vAlign w:val="center"/>
          </w:tcPr>
          <w:p>
            <w:pPr>
              <w:pStyle w:val="0"/>
              <w:jc w:val="center"/>
            </w:pPr>
            <w:r>
              <w:rPr>
                <w:sz w:val="20"/>
              </w:rPr>
              <w:t xml:space="preserve">за счет средств бюджета субъекта РФ</w:t>
            </w:r>
          </w:p>
        </w:tc>
        <w:tc>
          <w:tcPr>
            <w:tcW w:w="1531" w:type="dxa"/>
            <w:vAlign w:val="center"/>
          </w:tcPr>
          <w:p>
            <w:pPr>
              <w:pStyle w:val="0"/>
              <w:jc w:val="center"/>
            </w:pPr>
            <w:r>
              <w:rPr>
                <w:sz w:val="20"/>
              </w:rPr>
              <w:t xml:space="preserve">за счет средств ОМС</w:t>
            </w:r>
          </w:p>
        </w:tc>
        <w:tc>
          <w:tcPr>
            <w:vMerge w:val="continue"/>
          </w:tcPr>
          <w:p/>
        </w:tc>
      </w:tr>
      <w:tr>
        <w:tc>
          <w:tcPr>
            <w:tcW w:w="3402" w:type="dxa"/>
            <w:vAlign w:val="center"/>
          </w:tcPr>
          <w:p>
            <w:pPr>
              <w:pStyle w:val="0"/>
              <w:jc w:val="center"/>
            </w:pPr>
            <w:r>
              <w:rPr>
                <w:sz w:val="20"/>
              </w:rPr>
              <w:t xml:space="preserve">1</w:t>
            </w:r>
          </w:p>
        </w:tc>
        <w:tc>
          <w:tcPr>
            <w:tcW w:w="1020" w:type="dxa"/>
            <w:vAlign w:val="center"/>
          </w:tcPr>
          <w:p>
            <w:pPr>
              <w:pStyle w:val="0"/>
              <w:jc w:val="center"/>
            </w:pPr>
            <w:r>
              <w:rPr>
                <w:sz w:val="20"/>
              </w:rPr>
              <w:t xml:space="preserve">2</w:t>
            </w:r>
          </w:p>
        </w:tc>
        <w:tc>
          <w:tcPr>
            <w:tcW w:w="1984" w:type="dxa"/>
            <w:vAlign w:val="center"/>
          </w:tcPr>
          <w:p>
            <w:pPr>
              <w:pStyle w:val="0"/>
              <w:jc w:val="center"/>
            </w:pPr>
            <w:r>
              <w:rPr>
                <w:sz w:val="20"/>
              </w:rPr>
              <w:t xml:space="preserve">3</w:t>
            </w:r>
          </w:p>
        </w:tc>
        <w:tc>
          <w:tcPr>
            <w:tcW w:w="1928"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c>
          <w:tcPr>
            <w:tcW w:w="1191" w:type="dxa"/>
            <w:vAlign w:val="center"/>
          </w:tcPr>
          <w:p>
            <w:pPr>
              <w:pStyle w:val="0"/>
              <w:jc w:val="center"/>
            </w:pPr>
            <w:r>
              <w:rPr>
                <w:sz w:val="20"/>
              </w:rPr>
              <w:t xml:space="preserve">7</w:t>
            </w:r>
          </w:p>
        </w:tc>
        <w:tc>
          <w:tcPr>
            <w:tcW w:w="1417" w:type="dxa"/>
            <w:vAlign w:val="center"/>
          </w:tcPr>
          <w:p>
            <w:pPr>
              <w:pStyle w:val="0"/>
              <w:jc w:val="center"/>
            </w:pPr>
            <w:r>
              <w:rPr>
                <w:sz w:val="20"/>
              </w:rPr>
              <w:t xml:space="preserve">8</w:t>
            </w:r>
          </w:p>
        </w:tc>
        <w:tc>
          <w:tcPr>
            <w:tcW w:w="1531"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r>
      <w:tr>
        <w:tc>
          <w:tcPr>
            <w:tcW w:w="3402" w:type="dxa"/>
            <w:vAlign w:val="center"/>
          </w:tcPr>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7309" w:tooltip="&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
              <w:r>
                <w:rPr>
                  <w:sz w:val="20"/>
                  <w:color w:val="0000ff"/>
                </w:rPr>
                <w:t xml:space="preserve">&lt;*&gt;</w:t>
              </w:r>
            </w:hyperlink>
            <w:r>
              <w:rPr>
                <w:sz w:val="20"/>
              </w:rPr>
              <w:t xml:space="preserve">:</w:t>
            </w:r>
          </w:p>
        </w:tc>
        <w:tc>
          <w:tcPr>
            <w:tcW w:w="1020" w:type="dxa"/>
            <w:vAlign w:val="center"/>
          </w:tcPr>
          <w:bookmarkStart w:id="5398" w:name="P5398"/>
          <w:bookmarkEnd w:id="5398"/>
          <w:p>
            <w:pPr>
              <w:pStyle w:val="0"/>
              <w:jc w:val="center"/>
            </w:pPr>
            <w:r>
              <w:rPr>
                <w:sz w:val="20"/>
              </w:rPr>
              <w:t xml:space="preserve">01</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11263,30</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8056297,30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25,20</w:t>
            </w:r>
          </w:p>
        </w:tc>
      </w:tr>
      <w:tr>
        <w:tc>
          <w:tcPr>
            <w:tcW w:w="3402" w:type="dxa"/>
            <w:vAlign w:val="center"/>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7310" w:tooltip="&lt;**&gt; Нормативы объема скорой медицинской помощи и нормативы финансовых затрат на 1 вызов скорой медицинской помощи.">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02</w:t>
            </w:r>
          </w:p>
        </w:tc>
        <w:tc>
          <w:tcPr>
            <w:tcW w:w="1984" w:type="dxa"/>
            <w:vAlign w:val="center"/>
          </w:tcPr>
          <w:p>
            <w:pPr>
              <w:pStyle w:val="0"/>
              <w:jc w:val="center"/>
            </w:pPr>
            <w:r>
              <w:rPr>
                <w:sz w:val="20"/>
              </w:rPr>
              <w:t xml:space="preserve">вызов</w:t>
            </w:r>
          </w:p>
        </w:tc>
        <w:tc>
          <w:tcPr>
            <w:tcW w:w="1928" w:type="dxa"/>
            <w:vAlign w:val="center"/>
          </w:tcPr>
          <w:p>
            <w:pPr>
              <w:pStyle w:val="0"/>
              <w:jc w:val="center"/>
            </w:pPr>
            <w:r>
              <w:rPr>
                <w:sz w:val="20"/>
              </w:rPr>
              <w:t xml:space="preserve">0,015</w:t>
            </w:r>
          </w:p>
        </w:tc>
        <w:tc>
          <w:tcPr>
            <w:tcW w:w="1871" w:type="dxa"/>
            <w:vAlign w:val="center"/>
          </w:tcPr>
          <w:p>
            <w:pPr>
              <w:pStyle w:val="0"/>
              <w:jc w:val="center"/>
            </w:pPr>
            <w:r>
              <w:rPr>
                <w:sz w:val="20"/>
              </w:rPr>
              <w:t xml:space="preserve">11160,40</w:t>
            </w:r>
          </w:p>
        </w:tc>
        <w:tc>
          <w:tcPr>
            <w:tcW w:w="1247" w:type="dxa"/>
            <w:vAlign w:val="center"/>
          </w:tcPr>
          <w:p>
            <w:pPr>
              <w:pStyle w:val="0"/>
              <w:jc w:val="center"/>
            </w:pPr>
            <w:r>
              <w:rPr>
                <w:sz w:val="20"/>
              </w:rPr>
              <w:t xml:space="preserve">168,51</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120532,40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03</w:t>
            </w:r>
          </w:p>
        </w:tc>
        <w:tc>
          <w:tcPr>
            <w:tcW w:w="1984" w:type="dxa"/>
            <w:vAlign w:val="center"/>
          </w:tcPr>
          <w:p>
            <w:pPr>
              <w:pStyle w:val="0"/>
              <w:jc w:val="center"/>
            </w:pPr>
            <w:r>
              <w:rPr>
                <w:sz w:val="20"/>
              </w:rPr>
              <w:t xml:space="preserve">вызов</w:t>
            </w:r>
          </w:p>
        </w:tc>
        <w:tc>
          <w:tcPr>
            <w:tcW w:w="1928" w:type="dxa"/>
            <w:vAlign w:val="center"/>
          </w:tcPr>
          <w:p>
            <w:pPr>
              <w:pStyle w:val="0"/>
              <w:jc w:val="center"/>
            </w:pPr>
            <w:r>
              <w:rPr>
                <w:sz w:val="20"/>
              </w:rPr>
              <w:t xml:space="preserve">0,008</w:t>
            </w:r>
          </w:p>
        </w:tc>
        <w:tc>
          <w:tcPr>
            <w:tcW w:w="1871" w:type="dxa"/>
            <w:vAlign w:val="center"/>
          </w:tcPr>
          <w:p>
            <w:pPr>
              <w:pStyle w:val="0"/>
              <w:jc w:val="center"/>
            </w:pPr>
            <w:r>
              <w:rPr>
                <w:sz w:val="20"/>
              </w:rPr>
              <w:t xml:space="preserve">6961,00</w:t>
            </w:r>
          </w:p>
        </w:tc>
        <w:tc>
          <w:tcPr>
            <w:tcW w:w="1247" w:type="dxa"/>
            <w:vAlign w:val="center"/>
          </w:tcPr>
          <w:p>
            <w:pPr>
              <w:pStyle w:val="0"/>
              <w:jc w:val="center"/>
            </w:pPr>
            <w:r>
              <w:rPr>
                <w:sz w:val="20"/>
              </w:rPr>
              <w:t xml:space="preserve">53,53</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38285,50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скорая медицинская помощь при санитарно-авиационной эвакуации</w:t>
            </w:r>
          </w:p>
        </w:tc>
        <w:tc>
          <w:tcPr>
            <w:tcW w:w="1020" w:type="dxa"/>
            <w:vAlign w:val="center"/>
          </w:tcPr>
          <w:p>
            <w:pPr>
              <w:pStyle w:val="0"/>
              <w:jc w:val="center"/>
            </w:pPr>
            <w:r>
              <w:rPr>
                <w:sz w:val="20"/>
              </w:rPr>
              <w:t xml:space="preserve">04</w:t>
            </w:r>
          </w:p>
        </w:tc>
        <w:tc>
          <w:tcPr>
            <w:tcW w:w="1984" w:type="dxa"/>
            <w:vAlign w:val="center"/>
          </w:tcPr>
          <w:p>
            <w:pPr>
              <w:pStyle w:val="0"/>
              <w:jc w:val="center"/>
            </w:pPr>
            <w:r>
              <w:rPr>
                <w:sz w:val="20"/>
              </w:rPr>
              <w:t xml:space="preserve">вызов</w:t>
            </w:r>
          </w:p>
        </w:tc>
        <w:tc>
          <w:tcPr>
            <w:tcW w:w="1928" w:type="dxa"/>
            <w:vAlign w:val="center"/>
          </w:tcPr>
          <w:p>
            <w:pPr>
              <w:pStyle w:val="0"/>
              <w:jc w:val="center"/>
            </w:pPr>
            <w:r>
              <w:rPr>
                <w:sz w:val="20"/>
              </w:rPr>
              <w:t xml:space="preserve">0,0003</w:t>
            </w:r>
          </w:p>
        </w:tc>
        <w:tc>
          <w:tcPr>
            <w:tcW w:w="1871" w:type="dxa"/>
            <w:vAlign w:val="center"/>
          </w:tcPr>
          <w:p>
            <w:pPr>
              <w:pStyle w:val="0"/>
              <w:jc w:val="center"/>
            </w:pPr>
            <w:r>
              <w:rPr>
                <w:sz w:val="20"/>
              </w:rPr>
              <w:t xml:space="preserve">38162,50</w:t>
            </w:r>
          </w:p>
        </w:tc>
        <w:tc>
          <w:tcPr>
            <w:tcW w:w="1247" w:type="dxa"/>
            <w:vAlign w:val="center"/>
          </w:tcPr>
          <w:p>
            <w:pPr>
              <w:pStyle w:val="0"/>
              <w:jc w:val="center"/>
            </w:pPr>
            <w:r>
              <w:rPr>
                <w:sz w:val="20"/>
              </w:rPr>
              <w:t xml:space="preserve">12,80</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9159,00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 Первичная медико-санитарная помощь, предоставляемая:</w:t>
            </w:r>
          </w:p>
        </w:tc>
        <w:tc>
          <w:tcPr>
            <w:tcW w:w="1020" w:type="dxa"/>
            <w:vAlign w:val="center"/>
          </w:tcPr>
          <w:p>
            <w:pPr>
              <w:pStyle w:val="0"/>
              <w:jc w:val="center"/>
            </w:pPr>
            <w:r>
              <w:rPr>
                <w:sz w:val="20"/>
              </w:rPr>
              <w:t xml:space="preserve">05</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06</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2.1.1. С профилактической и иными целями </w:t>
            </w:r>
            <w:hyperlink w:history="0" w:anchor="P7311"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07</w:t>
            </w:r>
          </w:p>
        </w:tc>
        <w:tc>
          <w:tcPr>
            <w:tcW w:w="1984" w:type="dxa"/>
            <w:vAlign w:val="center"/>
          </w:tcPr>
          <w:p>
            <w:pPr>
              <w:pStyle w:val="0"/>
              <w:jc w:val="center"/>
            </w:pPr>
            <w:r>
              <w:rPr>
                <w:sz w:val="20"/>
              </w:rPr>
              <w:t xml:space="preserve">посещение</w:t>
            </w:r>
          </w:p>
        </w:tc>
        <w:tc>
          <w:tcPr>
            <w:tcW w:w="1928" w:type="dxa"/>
            <w:vAlign w:val="center"/>
          </w:tcPr>
          <w:p>
            <w:pPr>
              <w:pStyle w:val="0"/>
              <w:jc w:val="center"/>
            </w:pPr>
            <w:r>
              <w:rPr>
                <w:sz w:val="20"/>
              </w:rPr>
              <w:t xml:space="preserve">0,102</w:t>
            </w:r>
          </w:p>
        </w:tc>
        <w:tc>
          <w:tcPr>
            <w:tcW w:w="1871" w:type="dxa"/>
            <w:vAlign w:val="center"/>
          </w:tcPr>
          <w:p>
            <w:pPr>
              <w:pStyle w:val="0"/>
              <w:jc w:val="center"/>
            </w:pPr>
            <w:r>
              <w:rPr>
                <w:sz w:val="20"/>
              </w:rPr>
              <w:t xml:space="preserve">1265,06</w:t>
            </w:r>
          </w:p>
        </w:tc>
        <w:tc>
          <w:tcPr>
            <w:tcW w:w="1247" w:type="dxa"/>
            <w:vAlign w:val="center"/>
          </w:tcPr>
          <w:p>
            <w:pPr>
              <w:pStyle w:val="0"/>
              <w:jc w:val="center"/>
            </w:pPr>
            <w:r>
              <w:rPr>
                <w:sz w:val="20"/>
              </w:rPr>
              <w:t xml:space="preserve">130,02</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93001,10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07.1</w:t>
            </w:r>
          </w:p>
        </w:tc>
        <w:tc>
          <w:tcPr>
            <w:tcW w:w="1984" w:type="dxa"/>
            <w:vAlign w:val="center"/>
          </w:tcPr>
          <w:p>
            <w:pPr>
              <w:pStyle w:val="0"/>
              <w:jc w:val="center"/>
            </w:pPr>
            <w:r>
              <w:rPr>
                <w:sz w:val="20"/>
              </w:rPr>
              <w:t xml:space="preserve">посещение</w:t>
            </w:r>
          </w:p>
        </w:tc>
        <w:tc>
          <w:tcPr>
            <w:tcW w:w="1928" w:type="dxa"/>
            <w:vAlign w:val="center"/>
          </w:tcPr>
          <w:p>
            <w:pPr>
              <w:pStyle w:val="0"/>
              <w:jc w:val="center"/>
            </w:pPr>
            <w:r>
              <w:rPr>
                <w:sz w:val="20"/>
              </w:rPr>
              <w:t xml:space="preserve">0,006</w:t>
            </w:r>
          </w:p>
        </w:tc>
        <w:tc>
          <w:tcPr>
            <w:tcW w:w="1871" w:type="dxa"/>
            <w:vAlign w:val="center"/>
          </w:tcPr>
          <w:p>
            <w:pPr>
              <w:pStyle w:val="0"/>
              <w:jc w:val="center"/>
            </w:pPr>
            <w:r>
              <w:rPr>
                <w:sz w:val="20"/>
              </w:rPr>
              <w:t xml:space="preserve">1628,00</w:t>
            </w:r>
          </w:p>
        </w:tc>
        <w:tc>
          <w:tcPr>
            <w:tcW w:w="1247" w:type="dxa"/>
            <w:vAlign w:val="center"/>
          </w:tcPr>
          <w:p>
            <w:pPr>
              <w:pStyle w:val="0"/>
              <w:jc w:val="center"/>
            </w:pPr>
            <w:r>
              <w:rPr>
                <w:sz w:val="20"/>
              </w:rPr>
              <w:t xml:space="preserve">10,40</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7441,60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2.1.2. В связи с заболеваниями - обращений </w:t>
            </w:r>
            <w:hyperlink w:history="0" w:anchor="P7312"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08</w:t>
            </w:r>
          </w:p>
        </w:tc>
        <w:tc>
          <w:tcPr>
            <w:tcW w:w="1984" w:type="dxa"/>
            <w:vAlign w:val="center"/>
          </w:tcPr>
          <w:p>
            <w:pPr>
              <w:pStyle w:val="0"/>
              <w:jc w:val="center"/>
            </w:pPr>
            <w:r>
              <w:rPr>
                <w:sz w:val="20"/>
              </w:rPr>
              <w:t xml:space="preserve">обращение</w:t>
            </w:r>
          </w:p>
        </w:tc>
        <w:tc>
          <w:tcPr>
            <w:tcW w:w="1928" w:type="dxa"/>
            <w:vAlign w:val="center"/>
          </w:tcPr>
          <w:p>
            <w:pPr>
              <w:pStyle w:val="0"/>
              <w:jc w:val="center"/>
            </w:pPr>
            <w:r>
              <w:rPr>
                <w:sz w:val="20"/>
              </w:rPr>
              <w:t xml:space="preserve">0,046</w:t>
            </w:r>
          </w:p>
        </w:tc>
        <w:tc>
          <w:tcPr>
            <w:tcW w:w="1871" w:type="dxa"/>
            <w:vAlign w:val="center"/>
          </w:tcPr>
          <w:p>
            <w:pPr>
              <w:pStyle w:val="0"/>
              <w:jc w:val="center"/>
            </w:pPr>
            <w:r>
              <w:rPr>
                <w:sz w:val="20"/>
              </w:rPr>
              <w:t xml:space="preserve">3820,84</w:t>
            </w:r>
          </w:p>
        </w:tc>
        <w:tc>
          <w:tcPr>
            <w:tcW w:w="1247" w:type="dxa"/>
            <w:vAlign w:val="center"/>
          </w:tcPr>
          <w:p>
            <w:pPr>
              <w:pStyle w:val="0"/>
              <w:jc w:val="center"/>
            </w:pPr>
            <w:r>
              <w:rPr>
                <w:sz w:val="20"/>
              </w:rPr>
              <w:t xml:space="preserve">175,28</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125373,30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08.1</w:t>
            </w:r>
          </w:p>
        </w:tc>
        <w:tc>
          <w:tcPr>
            <w:tcW w:w="1984" w:type="dxa"/>
            <w:vAlign w:val="center"/>
          </w:tcPr>
          <w:p>
            <w:pPr>
              <w:pStyle w:val="0"/>
              <w:jc w:val="center"/>
            </w:pPr>
            <w:r>
              <w:rPr>
                <w:sz w:val="20"/>
              </w:rPr>
              <w:t xml:space="preserve">обращение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2.2. В условиях дневных стационаров </w:t>
            </w:r>
            <w:hyperlink w:history="0" w:anchor="P7313"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09</w:t>
            </w:r>
          </w:p>
        </w:tc>
        <w:tc>
          <w:tcPr>
            <w:tcW w:w="1984"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0,002</w:t>
            </w:r>
          </w:p>
        </w:tc>
        <w:tc>
          <w:tcPr>
            <w:tcW w:w="1871" w:type="dxa"/>
            <w:vAlign w:val="center"/>
          </w:tcPr>
          <w:p>
            <w:pPr>
              <w:pStyle w:val="0"/>
              <w:jc w:val="center"/>
            </w:pPr>
            <w:r>
              <w:rPr>
                <w:sz w:val="20"/>
              </w:rPr>
              <w:t xml:space="preserve">39380,01</w:t>
            </w:r>
          </w:p>
        </w:tc>
        <w:tc>
          <w:tcPr>
            <w:tcW w:w="1247" w:type="dxa"/>
            <w:vAlign w:val="center"/>
          </w:tcPr>
          <w:p>
            <w:pPr>
              <w:pStyle w:val="0"/>
              <w:jc w:val="center"/>
            </w:pPr>
            <w:r>
              <w:rPr>
                <w:sz w:val="20"/>
              </w:rPr>
              <w:t xml:space="preserve">94,09</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67300,40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09.1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7314" w:tooltip="&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10</w:t>
            </w:r>
          </w:p>
        </w:tc>
        <w:tc>
          <w:tcPr>
            <w:tcW w:w="1984"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0,002</w:t>
            </w:r>
          </w:p>
        </w:tc>
        <w:tc>
          <w:tcPr>
            <w:tcW w:w="1871" w:type="dxa"/>
            <w:vAlign w:val="center"/>
          </w:tcPr>
          <w:p>
            <w:pPr>
              <w:pStyle w:val="0"/>
              <w:jc w:val="center"/>
            </w:pPr>
            <w:r>
              <w:rPr>
                <w:sz w:val="20"/>
              </w:rPr>
              <w:t xml:space="preserve">39380,01</w:t>
            </w:r>
          </w:p>
        </w:tc>
        <w:tc>
          <w:tcPr>
            <w:tcW w:w="1247" w:type="dxa"/>
            <w:vAlign w:val="center"/>
          </w:tcPr>
          <w:p>
            <w:pPr>
              <w:pStyle w:val="0"/>
              <w:jc w:val="center"/>
            </w:pPr>
            <w:r>
              <w:rPr>
                <w:sz w:val="20"/>
              </w:rPr>
              <w:t xml:space="preserve">94,09</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67300,40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10.1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 Специализированная, в том числе высокотехнологичная, медицинская помощь</w:t>
            </w:r>
          </w:p>
        </w:tc>
        <w:tc>
          <w:tcPr>
            <w:tcW w:w="1020" w:type="dxa"/>
            <w:vAlign w:val="center"/>
          </w:tcPr>
          <w:p>
            <w:pPr>
              <w:pStyle w:val="0"/>
              <w:jc w:val="center"/>
            </w:pPr>
            <w:r>
              <w:rPr>
                <w:sz w:val="20"/>
              </w:rPr>
              <w:t xml:space="preserve">11</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0,0093</w:t>
            </w:r>
          </w:p>
        </w:tc>
        <w:tc>
          <w:tcPr>
            <w:tcW w:w="1871" w:type="dxa"/>
            <w:vAlign w:val="center"/>
          </w:tcPr>
          <w:p>
            <w:pPr>
              <w:pStyle w:val="0"/>
              <w:jc w:val="center"/>
            </w:pPr>
            <w:r>
              <w:rPr>
                <w:sz w:val="20"/>
              </w:rPr>
              <w:t xml:space="preserve">212114,15</w:t>
            </w:r>
          </w:p>
        </w:tc>
        <w:tc>
          <w:tcPr>
            <w:tcW w:w="1247" w:type="dxa"/>
            <w:vAlign w:val="center"/>
          </w:tcPr>
          <w:p>
            <w:pPr>
              <w:pStyle w:val="0"/>
              <w:jc w:val="center"/>
            </w:pPr>
            <w:r>
              <w:rPr>
                <w:sz w:val="20"/>
              </w:rPr>
              <w:t xml:space="preserve">1980,37</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1416498,30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4.1. В условиях дневных стационаров </w:t>
            </w:r>
            <w:hyperlink w:history="0" w:anchor="P7313"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020" w:type="dxa"/>
            <w:vAlign w:val="center"/>
          </w:tcPr>
          <w:p>
            <w:pPr>
              <w:pStyle w:val="0"/>
              <w:jc w:val="center"/>
            </w:pPr>
            <w:r>
              <w:rPr>
                <w:sz w:val="20"/>
              </w:rPr>
              <w:t xml:space="preserve">12</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12.1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4.2. В условиях круглосуточных стационаров, в том числе:</w:t>
            </w:r>
          </w:p>
        </w:tc>
        <w:tc>
          <w:tcPr>
            <w:tcW w:w="1020" w:type="dxa"/>
            <w:vAlign w:val="center"/>
          </w:tcPr>
          <w:p>
            <w:pPr>
              <w:pStyle w:val="0"/>
              <w:jc w:val="center"/>
            </w:pPr>
            <w:r>
              <w:rPr>
                <w:sz w:val="20"/>
              </w:rPr>
              <w:t xml:space="preserve">13</w:t>
            </w:r>
          </w:p>
        </w:tc>
        <w:tc>
          <w:tcPr>
            <w:tcW w:w="1984" w:type="dxa"/>
            <w:vAlign w:val="center"/>
          </w:tcPr>
          <w:p>
            <w:pPr>
              <w:pStyle w:val="0"/>
              <w:jc w:val="center"/>
            </w:pPr>
            <w:r>
              <w:rPr>
                <w:sz w:val="20"/>
              </w:rPr>
              <w:t xml:space="preserve">случай госпитализаций</w:t>
            </w:r>
          </w:p>
        </w:tc>
        <w:tc>
          <w:tcPr>
            <w:tcW w:w="1928" w:type="dxa"/>
            <w:vAlign w:val="center"/>
          </w:tcPr>
          <w:p>
            <w:pPr>
              <w:pStyle w:val="0"/>
              <w:jc w:val="center"/>
            </w:pPr>
            <w:r>
              <w:rPr>
                <w:sz w:val="20"/>
              </w:rPr>
              <w:t xml:space="preserve">0,0093</w:t>
            </w:r>
          </w:p>
        </w:tc>
        <w:tc>
          <w:tcPr>
            <w:tcW w:w="1871" w:type="dxa"/>
            <w:vAlign w:val="center"/>
          </w:tcPr>
          <w:p>
            <w:pPr>
              <w:pStyle w:val="0"/>
              <w:jc w:val="center"/>
            </w:pPr>
            <w:r>
              <w:rPr>
                <w:sz w:val="20"/>
              </w:rPr>
              <w:t xml:space="preserve">212114,15</w:t>
            </w:r>
          </w:p>
        </w:tc>
        <w:tc>
          <w:tcPr>
            <w:tcW w:w="1247" w:type="dxa"/>
            <w:vAlign w:val="center"/>
          </w:tcPr>
          <w:p>
            <w:pPr>
              <w:pStyle w:val="0"/>
              <w:jc w:val="center"/>
            </w:pPr>
            <w:r>
              <w:rPr>
                <w:sz w:val="20"/>
              </w:rPr>
              <w:t xml:space="preserve">1980,37</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1416498,30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не идентифицированным и не застрахованным в системе ОМС лицам</w:t>
            </w:r>
          </w:p>
        </w:tc>
        <w:tc>
          <w:tcPr>
            <w:tcW w:w="1020" w:type="dxa"/>
            <w:vAlign w:val="center"/>
          </w:tcPr>
          <w:p>
            <w:pPr>
              <w:pStyle w:val="0"/>
              <w:jc w:val="center"/>
            </w:pPr>
            <w:r>
              <w:rPr>
                <w:sz w:val="20"/>
              </w:rPr>
              <w:t xml:space="preserve">13.1</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0,0013</w:t>
            </w:r>
          </w:p>
        </w:tc>
        <w:tc>
          <w:tcPr>
            <w:tcW w:w="1871" w:type="dxa"/>
            <w:vAlign w:val="center"/>
          </w:tcPr>
          <w:p>
            <w:pPr>
              <w:pStyle w:val="0"/>
              <w:jc w:val="center"/>
            </w:pPr>
            <w:r>
              <w:rPr>
                <w:sz w:val="20"/>
              </w:rPr>
              <w:t xml:space="preserve">66566,02</w:t>
            </w:r>
          </w:p>
        </w:tc>
        <w:tc>
          <w:tcPr>
            <w:tcW w:w="1247" w:type="dxa"/>
            <w:vAlign w:val="center"/>
          </w:tcPr>
          <w:p>
            <w:pPr>
              <w:pStyle w:val="0"/>
              <w:jc w:val="center"/>
            </w:pPr>
            <w:r>
              <w:rPr>
                <w:sz w:val="20"/>
              </w:rPr>
              <w:t xml:space="preserve">89,81</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64236,20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 Паллиативная медицинская помощь:</w:t>
            </w:r>
          </w:p>
        </w:tc>
        <w:tc>
          <w:tcPr>
            <w:tcW w:w="1020" w:type="dxa"/>
            <w:vAlign w:val="center"/>
          </w:tcPr>
          <w:p>
            <w:pPr>
              <w:pStyle w:val="0"/>
              <w:jc w:val="center"/>
            </w:pPr>
            <w:r>
              <w:rPr>
                <w:sz w:val="20"/>
              </w:rPr>
              <w:t xml:space="preserve">14</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5.1. Первичная медицинская помощь, в том числе доврачебная и врачебная </w:t>
            </w:r>
            <w:hyperlink w:history="0" w:anchor="P7315"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020" w:type="dxa"/>
            <w:vAlign w:val="center"/>
          </w:tcPr>
          <w:p>
            <w:pPr>
              <w:pStyle w:val="0"/>
              <w:jc w:val="center"/>
            </w:pPr>
            <w:r>
              <w:rPr>
                <w:sz w:val="20"/>
              </w:rPr>
              <w:t xml:space="preserve">15</w:t>
            </w:r>
          </w:p>
        </w:tc>
        <w:tc>
          <w:tcPr>
            <w:tcW w:w="1984" w:type="dxa"/>
            <w:vAlign w:val="center"/>
          </w:tcPr>
          <w:p>
            <w:pPr>
              <w:pStyle w:val="0"/>
              <w:jc w:val="center"/>
            </w:pPr>
            <w:r>
              <w:rPr>
                <w:sz w:val="20"/>
              </w:rPr>
              <w:t xml:space="preserve">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020" w:type="dxa"/>
            <w:vAlign w:val="center"/>
          </w:tcPr>
          <w:p>
            <w:pPr>
              <w:pStyle w:val="0"/>
              <w:jc w:val="center"/>
            </w:pPr>
            <w:r>
              <w:rPr>
                <w:sz w:val="20"/>
              </w:rPr>
              <w:t xml:space="preserve">15.1</w:t>
            </w:r>
          </w:p>
        </w:tc>
        <w:tc>
          <w:tcPr>
            <w:tcW w:w="1984" w:type="dxa"/>
            <w:vAlign w:val="center"/>
          </w:tcPr>
          <w:p>
            <w:pPr>
              <w:pStyle w:val="0"/>
              <w:jc w:val="center"/>
            </w:pPr>
            <w:r>
              <w:rPr>
                <w:sz w:val="20"/>
              </w:rPr>
              <w:t xml:space="preserve">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посещения на дому выездными патронажными бригадами</w:t>
            </w:r>
          </w:p>
        </w:tc>
        <w:tc>
          <w:tcPr>
            <w:tcW w:w="1020" w:type="dxa"/>
            <w:vAlign w:val="center"/>
          </w:tcPr>
          <w:p>
            <w:pPr>
              <w:pStyle w:val="0"/>
              <w:jc w:val="center"/>
            </w:pPr>
            <w:r>
              <w:rPr>
                <w:sz w:val="20"/>
              </w:rPr>
              <w:t xml:space="preserve">15.2</w:t>
            </w:r>
          </w:p>
        </w:tc>
        <w:tc>
          <w:tcPr>
            <w:tcW w:w="1984" w:type="dxa"/>
            <w:vAlign w:val="center"/>
          </w:tcPr>
          <w:p>
            <w:pPr>
              <w:pStyle w:val="0"/>
              <w:jc w:val="center"/>
            </w:pPr>
            <w:r>
              <w:rPr>
                <w:sz w:val="20"/>
              </w:rPr>
              <w:t xml:space="preserve">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020" w:type="dxa"/>
            <w:vAlign w:val="center"/>
          </w:tcPr>
          <w:p>
            <w:pPr>
              <w:pStyle w:val="0"/>
              <w:jc w:val="center"/>
            </w:pPr>
            <w:r>
              <w:rPr>
                <w:sz w:val="20"/>
              </w:rPr>
              <w:t xml:space="preserve">16</w:t>
            </w:r>
          </w:p>
        </w:tc>
        <w:tc>
          <w:tcPr>
            <w:tcW w:w="1984" w:type="dxa"/>
            <w:vAlign w:val="center"/>
          </w:tcPr>
          <w:p>
            <w:pPr>
              <w:pStyle w:val="0"/>
              <w:jc w:val="center"/>
            </w:pPr>
            <w:r>
              <w:rPr>
                <w:sz w:val="20"/>
              </w:rPr>
              <w:t xml:space="preserve">койко-день</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5.3. Оказываемая в условиях дневного стационара</w:t>
            </w:r>
          </w:p>
        </w:tc>
        <w:tc>
          <w:tcPr>
            <w:tcW w:w="1020" w:type="dxa"/>
            <w:vAlign w:val="center"/>
          </w:tcPr>
          <w:p>
            <w:pPr>
              <w:pStyle w:val="0"/>
              <w:jc w:val="center"/>
            </w:pPr>
            <w:r>
              <w:rPr>
                <w:sz w:val="20"/>
              </w:rPr>
              <w:t xml:space="preserve">16.1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pPr>
            <w:r>
              <w:rPr>
                <w:sz w:val="20"/>
              </w:rPr>
            </w:r>
          </w:p>
        </w:tc>
        <w:tc>
          <w:tcPr>
            <w:tcW w:w="1191" w:type="dxa"/>
            <w:vAlign w:val="center"/>
          </w:tcPr>
          <w:p>
            <w:pPr>
              <w:pStyle w:val="0"/>
              <w:jc w:val="center"/>
            </w:pPr>
            <w:r>
              <w:rPr>
                <w:sz w:val="20"/>
              </w:rPr>
              <w:t xml:space="preserve">X</w:t>
            </w:r>
          </w:p>
        </w:tc>
        <w:tc>
          <w:tcPr>
            <w:tcW w:w="1417" w:type="dxa"/>
            <w:vAlign w:val="center"/>
          </w:tcPr>
          <w:p>
            <w:pPr>
              <w:pStyle w:val="0"/>
            </w:pPr>
            <w:r>
              <w:rPr>
                <w:sz w:val="20"/>
              </w:rPr>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 Иные государственные и муниципальные услуги (работы)</w:t>
            </w:r>
          </w:p>
        </w:tc>
        <w:tc>
          <w:tcPr>
            <w:tcW w:w="1020" w:type="dxa"/>
            <w:vAlign w:val="center"/>
          </w:tcPr>
          <w:p>
            <w:pPr>
              <w:pStyle w:val="0"/>
              <w:jc w:val="center"/>
            </w:pPr>
            <w:r>
              <w:rPr>
                <w:sz w:val="20"/>
              </w:rPr>
              <w:t xml:space="preserve">17</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7892,27</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5645099,50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020" w:type="dxa"/>
            <w:vAlign w:val="center"/>
          </w:tcPr>
          <w:p>
            <w:pPr>
              <w:pStyle w:val="0"/>
              <w:jc w:val="center"/>
            </w:pPr>
            <w:r>
              <w:rPr>
                <w:sz w:val="20"/>
              </w:rPr>
              <w:t xml:space="preserve">18</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822,76</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588492,30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7316" w:tooltip="&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
              <w:r>
                <w:rPr>
                  <w:sz w:val="20"/>
                  <w:color w:val="0000ff"/>
                </w:rPr>
                <w:t xml:space="preserve">&lt;********&gt;</w:t>
              </w:r>
            </w:hyperlink>
          </w:p>
        </w:tc>
        <w:tc>
          <w:tcPr>
            <w:tcW w:w="1020" w:type="dxa"/>
            <w:vAlign w:val="center"/>
          </w:tcPr>
          <w:bookmarkStart w:id="5668" w:name="P5668"/>
          <w:bookmarkEnd w:id="5668"/>
          <w:p>
            <w:pPr>
              <w:pStyle w:val="0"/>
              <w:jc w:val="center"/>
            </w:pPr>
            <w:r>
              <w:rPr>
                <w:sz w:val="20"/>
              </w:rPr>
              <w:t xml:space="preserve">19</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79,72</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57020,90</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0,20</w:t>
            </w:r>
          </w:p>
        </w:tc>
      </w:tr>
      <w:tr>
        <w:tc>
          <w:tcPr>
            <w:tcW w:w="3402" w:type="dxa"/>
            <w:vAlign w:val="center"/>
          </w:tcPr>
          <w:p>
            <w:pPr>
              <w:pStyle w:val="0"/>
            </w:pPr>
            <w:r>
              <w:rPr>
                <w:sz w:val="20"/>
              </w:rPr>
              <w:t xml:space="preserve">III. Медицинская помощь в рамках территориальной программы ОМС:</w:t>
            </w:r>
          </w:p>
        </w:tc>
        <w:tc>
          <w:tcPr>
            <w:tcW w:w="1020" w:type="dxa"/>
            <w:vAlign w:val="center"/>
          </w:tcPr>
          <w:bookmarkStart w:id="5678" w:name="P5678"/>
          <w:bookmarkEnd w:id="5678"/>
          <w:p>
            <w:pPr>
              <w:pStyle w:val="0"/>
              <w:jc w:val="center"/>
            </w:pPr>
            <w:r>
              <w:rPr>
                <w:sz w:val="20"/>
              </w:rPr>
              <w:t xml:space="preserve">20</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34041,10</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23884597,46</w:t>
            </w:r>
          </w:p>
        </w:tc>
        <w:tc>
          <w:tcPr>
            <w:tcW w:w="907" w:type="dxa"/>
            <w:vAlign w:val="center"/>
          </w:tcPr>
          <w:p>
            <w:pPr>
              <w:pStyle w:val="0"/>
              <w:jc w:val="center"/>
            </w:pPr>
            <w:r>
              <w:rPr>
                <w:sz w:val="20"/>
              </w:rPr>
              <w:t xml:space="preserve">74,60</w:t>
            </w:r>
          </w:p>
        </w:tc>
      </w:tr>
      <w:tr>
        <w:tc>
          <w:tcPr>
            <w:tcW w:w="3402" w:type="dxa"/>
            <w:vAlign w:val="center"/>
          </w:tcPr>
          <w:p>
            <w:pPr>
              <w:pStyle w:val="0"/>
            </w:pPr>
            <w:r>
              <w:rPr>
                <w:sz w:val="20"/>
              </w:rPr>
              <w:t xml:space="preserve">1. Скорая, в том числе скорая специализированная, медицинская помощь (сумма </w:t>
            </w:r>
            <w:hyperlink w:history="0" w:anchor="P6128" w:tooltip="37">
              <w:r>
                <w:rPr>
                  <w:sz w:val="20"/>
                  <w:color w:val="0000ff"/>
                </w:rPr>
                <w:t xml:space="preserve">строк 37</w:t>
              </w:r>
            </w:hyperlink>
            <w:r>
              <w:rPr>
                <w:sz w:val="20"/>
              </w:rPr>
              <w:t xml:space="preserve"> + </w:t>
            </w:r>
            <w:hyperlink w:history="0" w:anchor="P6498" w:tooltip="51">
              <w:r>
                <w:rPr>
                  <w:sz w:val="20"/>
                  <w:color w:val="0000ff"/>
                </w:rPr>
                <w:t xml:space="preserve">51</w:t>
              </w:r>
            </w:hyperlink>
            <w:r>
              <w:rPr>
                <w:sz w:val="20"/>
              </w:rPr>
              <w:t xml:space="preserve"> + </w:t>
            </w:r>
            <w:hyperlink w:history="0" w:anchor="P6938" w:tooltip="67">
              <w:r>
                <w:rPr>
                  <w:sz w:val="20"/>
                  <w:color w:val="0000ff"/>
                </w:rPr>
                <w:t xml:space="preserve">67</w:t>
              </w:r>
            </w:hyperlink>
            <w:r>
              <w:rPr>
                <w:sz w:val="20"/>
              </w:rPr>
              <w:t xml:space="preserve">)</w:t>
            </w:r>
          </w:p>
        </w:tc>
        <w:tc>
          <w:tcPr>
            <w:tcW w:w="1020" w:type="dxa"/>
            <w:vAlign w:val="center"/>
          </w:tcPr>
          <w:p>
            <w:pPr>
              <w:pStyle w:val="0"/>
              <w:jc w:val="center"/>
            </w:pPr>
            <w:r>
              <w:rPr>
                <w:sz w:val="20"/>
              </w:rPr>
              <w:t xml:space="preserve">21</w:t>
            </w:r>
          </w:p>
        </w:tc>
        <w:tc>
          <w:tcPr>
            <w:tcW w:w="1984" w:type="dxa"/>
            <w:vAlign w:val="center"/>
          </w:tcPr>
          <w:p>
            <w:pPr>
              <w:pStyle w:val="0"/>
              <w:jc w:val="center"/>
            </w:pPr>
            <w:r>
              <w:rPr>
                <w:sz w:val="20"/>
              </w:rPr>
              <w:t xml:space="preserve">вызов</w:t>
            </w:r>
          </w:p>
        </w:tc>
        <w:tc>
          <w:tcPr>
            <w:tcW w:w="1928" w:type="dxa"/>
            <w:vAlign w:val="center"/>
          </w:tcPr>
          <w:p>
            <w:pPr>
              <w:pStyle w:val="0"/>
              <w:jc w:val="center"/>
            </w:pPr>
            <w:r>
              <w:rPr>
                <w:sz w:val="20"/>
              </w:rPr>
              <w:t xml:space="preserve">0,301</w:t>
            </w:r>
          </w:p>
        </w:tc>
        <w:tc>
          <w:tcPr>
            <w:tcW w:w="1871" w:type="dxa"/>
            <w:vAlign w:val="center"/>
          </w:tcPr>
          <w:p>
            <w:pPr>
              <w:pStyle w:val="0"/>
              <w:jc w:val="center"/>
            </w:pPr>
            <w:r>
              <w:rPr>
                <w:sz w:val="20"/>
              </w:rPr>
              <w:t xml:space="preserve">6960,88</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2093,47</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1468864,33</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 Первичная медико-санитарная помощь, за исключением медицинской реабилитации</w:t>
            </w:r>
          </w:p>
        </w:tc>
        <w:tc>
          <w:tcPr>
            <w:tcW w:w="1020" w:type="dxa"/>
            <w:vAlign w:val="center"/>
          </w:tcPr>
          <w:p>
            <w:pPr>
              <w:pStyle w:val="0"/>
              <w:jc w:val="center"/>
            </w:pPr>
            <w:r>
              <w:rPr>
                <w:sz w:val="20"/>
              </w:rPr>
              <w:t xml:space="preserve">22</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23</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2.1.1. Посещения с профилактическими и иными целями, всего (сумма </w:t>
            </w:r>
            <w:hyperlink w:history="0" w:anchor="P6158" w:tooltip="39.1">
              <w:r>
                <w:rPr>
                  <w:sz w:val="20"/>
                  <w:color w:val="0000ff"/>
                </w:rPr>
                <w:t xml:space="preserve">строк 39.1</w:t>
              </w:r>
            </w:hyperlink>
            <w:r>
              <w:rPr>
                <w:sz w:val="20"/>
              </w:rPr>
              <w:t xml:space="preserve"> </w:t>
            </w:r>
            <w:hyperlink w:history="0" w:anchor="P6528" w:tooltip="53.1">
              <w:r>
                <w:rPr>
                  <w:sz w:val="20"/>
                  <w:color w:val="0000ff"/>
                </w:rPr>
                <w:t xml:space="preserve">+53.1</w:t>
              </w:r>
            </w:hyperlink>
            <w:r>
              <w:rPr>
                <w:sz w:val="20"/>
              </w:rPr>
              <w:t xml:space="preserve"> + </w:t>
            </w:r>
            <w:hyperlink w:history="0" w:anchor="P6968" w:tooltip="69.1">
              <w:r>
                <w:rPr>
                  <w:sz w:val="20"/>
                  <w:color w:val="0000ff"/>
                </w:rPr>
                <w:t xml:space="preserve">69.1</w:t>
              </w:r>
            </w:hyperlink>
            <w:r>
              <w:rPr>
                <w:sz w:val="20"/>
              </w:rPr>
              <w:t xml:space="preserve">), из них:</w:t>
            </w:r>
          </w:p>
        </w:tc>
        <w:tc>
          <w:tcPr>
            <w:tcW w:w="1020" w:type="dxa"/>
            <w:vAlign w:val="center"/>
          </w:tcPr>
          <w:p>
            <w:pPr>
              <w:pStyle w:val="0"/>
              <w:jc w:val="center"/>
            </w:pPr>
            <w:r>
              <w:rPr>
                <w:sz w:val="20"/>
              </w:rPr>
              <w:t xml:space="preserve">23.1</w:t>
            </w:r>
          </w:p>
        </w:tc>
        <w:tc>
          <w:tcPr>
            <w:tcW w:w="1984" w:type="dxa"/>
            <w:vAlign w:val="center"/>
          </w:tcPr>
          <w:p>
            <w:pPr>
              <w:pStyle w:val="0"/>
              <w:jc w:val="center"/>
            </w:pPr>
            <w:r>
              <w:rPr>
                <w:sz w:val="20"/>
              </w:rPr>
              <w:t xml:space="preserve">посещения/комплексные посещения</w:t>
            </w:r>
          </w:p>
        </w:tc>
        <w:tc>
          <w:tcPr>
            <w:tcW w:w="1928" w:type="dxa"/>
            <w:vAlign w:val="center"/>
          </w:tcPr>
          <w:p>
            <w:pPr>
              <w:pStyle w:val="0"/>
              <w:jc w:val="center"/>
            </w:pPr>
            <w:r>
              <w:rPr>
                <w:sz w:val="20"/>
              </w:rPr>
              <w:t xml:space="preserve">2,886</w:t>
            </w:r>
          </w:p>
        </w:tc>
        <w:tc>
          <w:tcPr>
            <w:tcW w:w="1871" w:type="dxa"/>
            <w:vAlign w:val="center"/>
          </w:tcPr>
          <w:p>
            <w:pPr>
              <w:pStyle w:val="0"/>
              <w:jc w:val="center"/>
            </w:pPr>
            <w:r>
              <w:rPr>
                <w:sz w:val="20"/>
              </w:rPr>
              <w:t xml:space="preserve">1609,60</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4646,40</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3260089,81</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проведения профилактических медицинских осмотров (сумма </w:t>
            </w:r>
            <w:hyperlink w:history="0" w:anchor="P6168" w:tooltip="39.1.1">
              <w:r>
                <w:rPr>
                  <w:sz w:val="20"/>
                  <w:color w:val="0000ff"/>
                </w:rPr>
                <w:t xml:space="preserve">строк 39.1.1</w:t>
              </w:r>
            </w:hyperlink>
            <w:r>
              <w:rPr>
                <w:sz w:val="20"/>
              </w:rPr>
              <w:t xml:space="preserve"> + </w:t>
            </w:r>
            <w:hyperlink w:history="0" w:anchor="P6538" w:tooltip="53.1.1">
              <w:r>
                <w:rPr>
                  <w:sz w:val="20"/>
                  <w:color w:val="0000ff"/>
                </w:rPr>
                <w:t xml:space="preserve">53.1.1</w:t>
              </w:r>
            </w:hyperlink>
            <w:r>
              <w:rPr>
                <w:sz w:val="20"/>
              </w:rPr>
              <w:t xml:space="preserve"> + </w:t>
            </w:r>
            <w:hyperlink w:history="0" w:anchor="P6978" w:tooltip="69.1.1">
              <w:r>
                <w:rPr>
                  <w:sz w:val="20"/>
                  <w:color w:val="0000ff"/>
                </w:rPr>
                <w:t xml:space="preserve">69.1.1</w:t>
              </w:r>
            </w:hyperlink>
            <w:r>
              <w:rPr>
                <w:sz w:val="20"/>
              </w:rPr>
              <w:t xml:space="preserve">)</w:t>
            </w:r>
          </w:p>
        </w:tc>
        <w:tc>
          <w:tcPr>
            <w:tcW w:w="1020" w:type="dxa"/>
            <w:vAlign w:val="center"/>
          </w:tcPr>
          <w:p>
            <w:pPr>
              <w:pStyle w:val="0"/>
              <w:jc w:val="center"/>
            </w:pPr>
            <w:r>
              <w:rPr>
                <w:sz w:val="20"/>
              </w:rPr>
              <w:t xml:space="preserve">23.1.1</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0,265590</w:t>
            </w:r>
          </w:p>
        </w:tc>
        <w:tc>
          <w:tcPr>
            <w:tcW w:w="1871" w:type="dxa"/>
            <w:vAlign w:val="center"/>
          </w:tcPr>
          <w:p>
            <w:pPr>
              <w:pStyle w:val="0"/>
              <w:jc w:val="center"/>
            </w:pPr>
            <w:r>
              <w:rPr>
                <w:sz w:val="20"/>
              </w:rPr>
              <w:t xml:space="preserve">4336,32</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1151,69</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808068,90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проведения диспансеризации, всего (сумма </w:t>
            </w:r>
            <w:hyperlink w:history="0" w:anchor="P6178" w:tooltip="39.1.2">
              <w:r>
                <w:rPr>
                  <w:sz w:val="20"/>
                  <w:color w:val="0000ff"/>
                </w:rPr>
                <w:t xml:space="preserve">строк 39.1.2</w:t>
              </w:r>
            </w:hyperlink>
            <w:r>
              <w:rPr>
                <w:sz w:val="20"/>
              </w:rPr>
              <w:t xml:space="preserve"> + </w:t>
            </w:r>
            <w:hyperlink w:history="0" w:anchor="P6548" w:tooltip="53.1.2">
              <w:r>
                <w:rPr>
                  <w:sz w:val="20"/>
                  <w:color w:val="0000ff"/>
                </w:rPr>
                <w:t xml:space="preserve">53.1.2</w:t>
              </w:r>
            </w:hyperlink>
            <w:r>
              <w:rPr>
                <w:sz w:val="20"/>
              </w:rPr>
              <w:t xml:space="preserve"> </w:t>
            </w:r>
            <w:hyperlink w:history="0" w:anchor="P6988" w:tooltip="69.1.2">
              <w:r>
                <w:rPr>
                  <w:sz w:val="20"/>
                  <w:color w:val="0000ff"/>
                </w:rPr>
                <w:t xml:space="preserve">+69.1.2</w:t>
              </w:r>
            </w:hyperlink>
            <w:r>
              <w:rPr>
                <w:sz w:val="20"/>
              </w:rPr>
              <w:t xml:space="preserve">), в том числе:</w:t>
            </w:r>
          </w:p>
        </w:tc>
        <w:tc>
          <w:tcPr>
            <w:tcW w:w="1020" w:type="dxa"/>
            <w:vAlign w:val="center"/>
          </w:tcPr>
          <w:p>
            <w:pPr>
              <w:pStyle w:val="0"/>
              <w:jc w:val="center"/>
            </w:pPr>
            <w:r>
              <w:rPr>
                <w:sz w:val="20"/>
              </w:rPr>
              <w:t xml:space="preserve">23.1.2</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0,331413</w:t>
            </w:r>
          </w:p>
        </w:tc>
        <w:tc>
          <w:tcPr>
            <w:tcW w:w="1871" w:type="dxa"/>
            <w:vAlign w:val="center"/>
          </w:tcPr>
          <w:p>
            <w:pPr>
              <w:pStyle w:val="0"/>
              <w:jc w:val="center"/>
            </w:pPr>
            <w:r>
              <w:rPr>
                <w:sz w:val="20"/>
              </w:rPr>
              <w:t xml:space="preserve">5299,57</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1756,35</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1232324,91</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проведения углубленной диспансеризации (сумма </w:t>
            </w:r>
            <w:hyperlink w:history="0" w:anchor="P6188" w:tooltip="39.1.2.1">
              <w:r>
                <w:rPr>
                  <w:sz w:val="20"/>
                  <w:color w:val="0000ff"/>
                </w:rPr>
                <w:t xml:space="preserve">строк 39.1.2.1</w:t>
              </w:r>
            </w:hyperlink>
            <w:r>
              <w:rPr>
                <w:sz w:val="20"/>
              </w:rPr>
              <w:t xml:space="preserve"> + </w:t>
            </w:r>
            <w:hyperlink w:history="0" w:anchor="P6558" w:tooltip="53.1.2.1">
              <w:r>
                <w:rPr>
                  <w:sz w:val="20"/>
                  <w:color w:val="0000ff"/>
                </w:rPr>
                <w:t xml:space="preserve">53.1.2.1</w:t>
              </w:r>
            </w:hyperlink>
            <w:r>
              <w:rPr>
                <w:sz w:val="20"/>
              </w:rPr>
              <w:t xml:space="preserve"> + </w:t>
            </w:r>
            <w:hyperlink w:history="0" w:anchor="P6998" w:tooltip="69.1.2.1">
              <w:r>
                <w:rPr>
                  <w:sz w:val="20"/>
                  <w:color w:val="0000ff"/>
                </w:rPr>
                <w:t xml:space="preserve">69.1.2.1</w:t>
              </w:r>
            </w:hyperlink>
            <w:r>
              <w:rPr>
                <w:sz w:val="20"/>
              </w:rPr>
              <w:t xml:space="preserve">)</w:t>
            </w:r>
          </w:p>
        </w:tc>
        <w:tc>
          <w:tcPr>
            <w:tcW w:w="1020" w:type="dxa"/>
            <w:vAlign w:val="center"/>
          </w:tcPr>
          <w:p>
            <w:pPr>
              <w:pStyle w:val="0"/>
              <w:jc w:val="center"/>
            </w:pPr>
            <w:r>
              <w:rPr>
                <w:sz w:val="20"/>
              </w:rPr>
              <w:t xml:space="preserve">23.1.2.1</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0,076117</w:t>
            </w:r>
          </w:p>
        </w:tc>
        <w:tc>
          <w:tcPr>
            <w:tcW w:w="1871" w:type="dxa"/>
            <w:vAlign w:val="center"/>
          </w:tcPr>
          <w:p>
            <w:pPr>
              <w:pStyle w:val="0"/>
              <w:jc w:val="center"/>
            </w:pPr>
            <w:r>
              <w:rPr>
                <w:sz w:val="20"/>
              </w:rPr>
              <w:t xml:space="preserve">2291,45</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174,42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122379,47</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посещений с иными целями (сумма </w:t>
            </w:r>
            <w:hyperlink w:history="0" w:anchor="P6198" w:tooltip="39.1.3">
              <w:r>
                <w:rPr>
                  <w:sz w:val="20"/>
                  <w:color w:val="0000ff"/>
                </w:rPr>
                <w:t xml:space="preserve">строк 39.1.3</w:t>
              </w:r>
            </w:hyperlink>
            <w:r>
              <w:rPr>
                <w:sz w:val="20"/>
              </w:rPr>
              <w:t xml:space="preserve"> + </w:t>
            </w:r>
            <w:hyperlink w:history="0" w:anchor="P6568" w:tooltip="53.1.3">
              <w:r>
                <w:rPr>
                  <w:sz w:val="20"/>
                  <w:color w:val="0000ff"/>
                </w:rPr>
                <w:t xml:space="preserve">53.1.3</w:t>
              </w:r>
            </w:hyperlink>
            <w:r>
              <w:rPr>
                <w:sz w:val="20"/>
              </w:rPr>
              <w:t xml:space="preserve"> + </w:t>
            </w:r>
            <w:hyperlink w:history="0" w:anchor="P7008" w:tooltip="69.1.3">
              <w:r>
                <w:rPr>
                  <w:sz w:val="20"/>
                  <w:color w:val="0000ff"/>
                </w:rPr>
                <w:t xml:space="preserve">69.1.3</w:t>
              </w:r>
            </w:hyperlink>
            <w:r>
              <w:rPr>
                <w:sz w:val="20"/>
              </w:rPr>
              <w:t xml:space="preserve">)</w:t>
            </w:r>
          </w:p>
        </w:tc>
        <w:tc>
          <w:tcPr>
            <w:tcW w:w="1020" w:type="dxa"/>
            <w:vAlign w:val="center"/>
          </w:tcPr>
          <w:p>
            <w:pPr>
              <w:pStyle w:val="0"/>
              <w:jc w:val="center"/>
            </w:pPr>
            <w:r>
              <w:rPr>
                <w:sz w:val="20"/>
              </w:rPr>
              <w:t xml:space="preserve">23.1.3</w:t>
            </w:r>
          </w:p>
        </w:tc>
        <w:tc>
          <w:tcPr>
            <w:tcW w:w="1984" w:type="dxa"/>
            <w:vAlign w:val="center"/>
          </w:tcPr>
          <w:p>
            <w:pPr>
              <w:pStyle w:val="0"/>
              <w:jc w:val="center"/>
            </w:pPr>
            <w:r>
              <w:rPr>
                <w:sz w:val="20"/>
              </w:rPr>
              <w:t xml:space="preserve">посещения</w:t>
            </w:r>
          </w:p>
        </w:tc>
        <w:tc>
          <w:tcPr>
            <w:tcW w:w="1928" w:type="dxa"/>
            <w:vAlign w:val="center"/>
          </w:tcPr>
          <w:p>
            <w:pPr>
              <w:pStyle w:val="0"/>
              <w:jc w:val="center"/>
            </w:pPr>
            <w:r>
              <w:rPr>
                <w:sz w:val="20"/>
              </w:rPr>
              <w:t xml:space="preserve">2,289264</w:t>
            </w:r>
          </w:p>
        </w:tc>
        <w:tc>
          <w:tcPr>
            <w:tcW w:w="1871" w:type="dxa"/>
            <w:vAlign w:val="center"/>
          </w:tcPr>
          <w:p>
            <w:pPr>
              <w:pStyle w:val="0"/>
              <w:jc w:val="center"/>
            </w:pPr>
            <w:r>
              <w:rPr>
                <w:sz w:val="20"/>
              </w:rPr>
              <w:t xml:space="preserve">759,21</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1738,36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1219696,00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2.1.2. В неотложной форме (сумма </w:t>
            </w:r>
            <w:hyperlink w:history="0" w:anchor="P6208" w:tooltip="39.2">
              <w:r>
                <w:rPr>
                  <w:sz w:val="20"/>
                  <w:color w:val="0000ff"/>
                </w:rPr>
                <w:t xml:space="preserve">строк 39.2</w:t>
              </w:r>
            </w:hyperlink>
            <w:r>
              <w:rPr>
                <w:sz w:val="20"/>
              </w:rPr>
              <w:t xml:space="preserve"> + </w:t>
            </w:r>
            <w:hyperlink w:history="0" w:anchor="P6578" w:tooltip="53.2">
              <w:r>
                <w:rPr>
                  <w:sz w:val="20"/>
                  <w:color w:val="0000ff"/>
                </w:rPr>
                <w:t xml:space="preserve">53.2</w:t>
              </w:r>
            </w:hyperlink>
            <w:r>
              <w:rPr>
                <w:sz w:val="20"/>
              </w:rPr>
              <w:t xml:space="preserve"> + </w:t>
            </w:r>
            <w:hyperlink w:history="0" w:anchor="P7018" w:tooltip="69.2">
              <w:r>
                <w:rPr>
                  <w:sz w:val="20"/>
                  <w:color w:val="0000ff"/>
                </w:rPr>
                <w:t xml:space="preserve">69.2</w:t>
              </w:r>
            </w:hyperlink>
            <w:r>
              <w:rPr>
                <w:sz w:val="20"/>
              </w:rPr>
              <w:t xml:space="preserve">)</w:t>
            </w:r>
          </w:p>
        </w:tc>
        <w:tc>
          <w:tcPr>
            <w:tcW w:w="1020" w:type="dxa"/>
            <w:vAlign w:val="center"/>
          </w:tcPr>
          <w:p>
            <w:pPr>
              <w:pStyle w:val="0"/>
              <w:jc w:val="center"/>
            </w:pPr>
            <w:r>
              <w:rPr>
                <w:sz w:val="20"/>
              </w:rPr>
              <w:t xml:space="preserve">23.2</w:t>
            </w:r>
          </w:p>
        </w:tc>
        <w:tc>
          <w:tcPr>
            <w:tcW w:w="1984" w:type="dxa"/>
            <w:vAlign w:val="center"/>
          </w:tcPr>
          <w:p>
            <w:pPr>
              <w:pStyle w:val="0"/>
              <w:jc w:val="center"/>
            </w:pPr>
            <w:r>
              <w:rPr>
                <w:sz w:val="20"/>
              </w:rPr>
              <w:t xml:space="preserve">посещения</w:t>
            </w:r>
          </w:p>
        </w:tc>
        <w:tc>
          <w:tcPr>
            <w:tcW w:w="1928" w:type="dxa"/>
            <w:vAlign w:val="center"/>
          </w:tcPr>
          <w:p>
            <w:pPr>
              <w:pStyle w:val="0"/>
              <w:jc w:val="center"/>
            </w:pPr>
            <w:r>
              <w:rPr>
                <w:sz w:val="20"/>
              </w:rPr>
              <w:t xml:space="preserve">0,540</w:t>
            </w:r>
          </w:p>
        </w:tc>
        <w:tc>
          <w:tcPr>
            <w:tcW w:w="1871" w:type="dxa"/>
            <w:vAlign w:val="center"/>
          </w:tcPr>
          <w:p>
            <w:pPr>
              <w:pStyle w:val="0"/>
              <w:jc w:val="center"/>
            </w:pPr>
            <w:r>
              <w:rPr>
                <w:sz w:val="20"/>
              </w:rPr>
              <w:t xml:space="preserve">1627,63</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878,92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616686,22</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2.1.3. В связи с заболеваниями (обращений), всего (сумма </w:t>
            </w:r>
            <w:hyperlink w:history="0" w:anchor="P6218" w:tooltip="39.3">
              <w:r>
                <w:rPr>
                  <w:sz w:val="20"/>
                  <w:color w:val="0000ff"/>
                </w:rPr>
                <w:t xml:space="preserve">строк 39.3</w:t>
              </w:r>
            </w:hyperlink>
            <w:r>
              <w:rPr>
                <w:sz w:val="20"/>
              </w:rPr>
              <w:t xml:space="preserve"> + </w:t>
            </w:r>
            <w:hyperlink w:history="0" w:anchor="P6588" w:tooltip="53.3">
              <w:r>
                <w:rPr>
                  <w:sz w:val="20"/>
                  <w:color w:val="0000ff"/>
                </w:rPr>
                <w:t xml:space="preserve">53.3</w:t>
              </w:r>
            </w:hyperlink>
            <w:r>
              <w:rPr>
                <w:sz w:val="20"/>
              </w:rPr>
              <w:t xml:space="preserve"> + </w:t>
            </w:r>
            <w:hyperlink w:history="0" w:anchor="P7028" w:tooltip="69.3">
              <w:r>
                <w:rPr>
                  <w:sz w:val="20"/>
                  <w:color w:val="0000ff"/>
                </w:rPr>
                <w:t xml:space="preserve">69.3</w:t>
              </w:r>
            </w:hyperlink>
            <w:r>
              <w:rPr>
                <w:sz w:val="20"/>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pPr>
              <w:pStyle w:val="0"/>
              <w:jc w:val="center"/>
            </w:pPr>
            <w:r>
              <w:rPr>
                <w:sz w:val="20"/>
              </w:rPr>
              <w:t xml:space="preserve">23.3</w:t>
            </w:r>
          </w:p>
        </w:tc>
        <w:tc>
          <w:tcPr>
            <w:tcW w:w="1984" w:type="dxa"/>
            <w:vAlign w:val="center"/>
          </w:tcPr>
          <w:p>
            <w:pPr>
              <w:pStyle w:val="0"/>
              <w:jc w:val="center"/>
            </w:pPr>
            <w:r>
              <w:rPr>
                <w:sz w:val="20"/>
              </w:rPr>
              <w:t xml:space="preserve">обращение</w:t>
            </w:r>
          </w:p>
        </w:tc>
        <w:tc>
          <w:tcPr>
            <w:tcW w:w="1928" w:type="dxa"/>
            <w:vAlign w:val="center"/>
          </w:tcPr>
          <w:p>
            <w:pPr>
              <w:pStyle w:val="0"/>
              <w:jc w:val="center"/>
            </w:pPr>
            <w:r>
              <w:rPr>
                <w:sz w:val="20"/>
              </w:rPr>
              <w:t xml:space="preserve">1,8127</w:t>
            </w:r>
          </w:p>
        </w:tc>
        <w:tc>
          <w:tcPr>
            <w:tcW w:w="1871" w:type="dxa"/>
            <w:vAlign w:val="center"/>
          </w:tcPr>
          <w:p>
            <w:pPr>
              <w:pStyle w:val="0"/>
              <w:jc w:val="center"/>
            </w:pPr>
            <w:r>
              <w:rPr>
                <w:sz w:val="20"/>
              </w:rPr>
              <w:t xml:space="preserve">3642,27</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6602,08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4632285,41</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компьютерная томография (сумма </w:t>
            </w:r>
            <w:hyperlink w:history="0" w:anchor="P6228" w:tooltip="39.3.1">
              <w:r>
                <w:rPr>
                  <w:sz w:val="20"/>
                  <w:color w:val="0000ff"/>
                </w:rPr>
                <w:t xml:space="preserve">строк 39.3.1</w:t>
              </w:r>
            </w:hyperlink>
            <w:r>
              <w:rPr>
                <w:sz w:val="20"/>
              </w:rPr>
              <w:t xml:space="preserve"> + </w:t>
            </w:r>
            <w:hyperlink w:history="0" w:anchor="P6598" w:tooltip="53.3.1">
              <w:r>
                <w:rPr>
                  <w:sz w:val="20"/>
                  <w:color w:val="0000ff"/>
                </w:rPr>
                <w:t xml:space="preserve">53.3.1</w:t>
              </w:r>
            </w:hyperlink>
            <w:r>
              <w:rPr>
                <w:sz w:val="20"/>
              </w:rPr>
              <w:t xml:space="preserve"> + </w:t>
            </w:r>
            <w:hyperlink w:history="0" w:anchor="P7038" w:tooltip="69.3.1">
              <w:r>
                <w:rPr>
                  <w:sz w:val="20"/>
                  <w:color w:val="0000ff"/>
                </w:rPr>
                <w:t xml:space="preserve">69.3.1</w:t>
              </w:r>
            </w:hyperlink>
            <w:r>
              <w:rPr>
                <w:sz w:val="20"/>
              </w:rPr>
              <w:t xml:space="preserve">)</w:t>
            </w:r>
          </w:p>
        </w:tc>
        <w:tc>
          <w:tcPr>
            <w:tcW w:w="1020" w:type="dxa"/>
            <w:vAlign w:val="center"/>
          </w:tcPr>
          <w:p>
            <w:pPr>
              <w:pStyle w:val="0"/>
              <w:jc w:val="center"/>
            </w:pPr>
            <w:r>
              <w:rPr>
                <w:sz w:val="20"/>
              </w:rPr>
              <w:t xml:space="preserve">23.3.1</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0,048062</w:t>
            </w:r>
          </w:p>
        </w:tc>
        <w:tc>
          <w:tcPr>
            <w:tcW w:w="1871" w:type="dxa"/>
            <w:vAlign w:val="center"/>
          </w:tcPr>
          <w:p>
            <w:pPr>
              <w:pStyle w:val="0"/>
              <w:jc w:val="center"/>
            </w:pPr>
            <w:r>
              <w:rPr>
                <w:sz w:val="20"/>
              </w:rPr>
              <w:t xml:space="preserve">5690,38</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273,49</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191890,99</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магнитно-резонансная томография (сумма </w:t>
            </w:r>
            <w:hyperlink w:history="0" w:anchor="P6238" w:tooltip="39.3.2">
              <w:r>
                <w:rPr>
                  <w:sz w:val="20"/>
                  <w:color w:val="0000ff"/>
                </w:rPr>
                <w:t xml:space="preserve">строк 39.3.2</w:t>
              </w:r>
            </w:hyperlink>
            <w:r>
              <w:rPr>
                <w:sz w:val="20"/>
              </w:rPr>
              <w:t xml:space="preserve"> + </w:t>
            </w:r>
            <w:hyperlink w:history="0" w:anchor="P6608" w:tooltip="53.3.2">
              <w:r>
                <w:rPr>
                  <w:sz w:val="20"/>
                  <w:color w:val="0000ff"/>
                </w:rPr>
                <w:t xml:space="preserve">53.3.2</w:t>
              </w:r>
            </w:hyperlink>
            <w:r>
              <w:rPr>
                <w:sz w:val="20"/>
              </w:rPr>
              <w:t xml:space="preserve"> + </w:t>
            </w:r>
            <w:hyperlink w:history="0" w:anchor="P7048" w:tooltip="69.3.2">
              <w:r>
                <w:rPr>
                  <w:sz w:val="20"/>
                  <w:color w:val="0000ff"/>
                </w:rPr>
                <w:t xml:space="preserve">69.3.2</w:t>
              </w:r>
            </w:hyperlink>
            <w:r>
              <w:rPr>
                <w:sz w:val="20"/>
              </w:rPr>
              <w:t xml:space="preserve">)</w:t>
            </w:r>
          </w:p>
        </w:tc>
        <w:tc>
          <w:tcPr>
            <w:tcW w:w="1020" w:type="dxa"/>
            <w:vAlign w:val="center"/>
          </w:tcPr>
          <w:p>
            <w:pPr>
              <w:pStyle w:val="0"/>
              <w:jc w:val="center"/>
            </w:pPr>
            <w:r>
              <w:rPr>
                <w:sz w:val="20"/>
              </w:rPr>
              <w:t xml:space="preserve">23.3.2</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0,017313</w:t>
            </w:r>
          </w:p>
        </w:tc>
        <w:tc>
          <w:tcPr>
            <w:tcW w:w="1871" w:type="dxa"/>
            <w:vAlign w:val="center"/>
          </w:tcPr>
          <w:p>
            <w:pPr>
              <w:pStyle w:val="0"/>
              <w:jc w:val="center"/>
            </w:pPr>
            <w:r>
              <w:rPr>
                <w:sz w:val="20"/>
              </w:rPr>
              <w:t xml:space="preserve">7770,05</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134,52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94382,80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ультразвуковое исследование сердечно-сосудистой системы (сумма </w:t>
            </w:r>
            <w:hyperlink w:history="0" w:anchor="P6248" w:tooltip="39.3.3">
              <w:r>
                <w:rPr>
                  <w:sz w:val="20"/>
                  <w:color w:val="0000ff"/>
                </w:rPr>
                <w:t xml:space="preserve">строк 39.3.3</w:t>
              </w:r>
            </w:hyperlink>
            <w:r>
              <w:rPr>
                <w:sz w:val="20"/>
              </w:rPr>
              <w:t xml:space="preserve"> + </w:t>
            </w:r>
            <w:hyperlink w:history="0" w:anchor="P6618" w:tooltip="53.3.3">
              <w:r>
                <w:rPr>
                  <w:sz w:val="20"/>
                  <w:color w:val="0000ff"/>
                </w:rPr>
                <w:t xml:space="preserve">53.3.3</w:t>
              </w:r>
            </w:hyperlink>
            <w:r>
              <w:rPr>
                <w:sz w:val="20"/>
              </w:rPr>
              <w:t xml:space="preserve"> + </w:t>
            </w:r>
            <w:hyperlink w:history="0" w:anchor="P7058" w:tooltip="69.3.3">
              <w:r>
                <w:rPr>
                  <w:sz w:val="20"/>
                  <w:color w:val="0000ff"/>
                </w:rPr>
                <w:t xml:space="preserve">69.3.3</w:t>
              </w:r>
            </w:hyperlink>
            <w:r>
              <w:rPr>
                <w:sz w:val="20"/>
              </w:rPr>
              <w:t xml:space="preserve">)</w:t>
            </w:r>
          </w:p>
        </w:tc>
        <w:tc>
          <w:tcPr>
            <w:tcW w:w="1020" w:type="dxa"/>
            <w:vAlign w:val="center"/>
          </w:tcPr>
          <w:p>
            <w:pPr>
              <w:pStyle w:val="0"/>
              <w:jc w:val="center"/>
            </w:pPr>
            <w:r>
              <w:rPr>
                <w:sz w:val="20"/>
              </w:rPr>
              <w:t xml:space="preserve">23.3.3</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0,090371</w:t>
            </w:r>
          </w:p>
        </w:tc>
        <w:tc>
          <w:tcPr>
            <w:tcW w:w="1871" w:type="dxa"/>
            <w:vAlign w:val="center"/>
          </w:tcPr>
          <w:p>
            <w:pPr>
              <w:pStyle w:val="0"/>
              <w:jc w:val="center"/>
            </w:pPr>
            <w:r>
              <w:rPr>
                <w:sz w:val="20"/>
              </w:rPr>
              <w:t xml:space="preserve">1148,98</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103,83</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72854,52</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эндоскопическое диагностическое исследование (сумма </w:t>
            </w:r>
            <w:hyperlink w:history="0" w:anchor="P6258" w:tooltip="39.3.4">
              <w:r>
                <w:rPr>
                  <w:sz w:val="20"/>
                  <w:color w:val="0000ff"/>
                </w:rPr>
                <w:t xml:space="preserve">строк 39.3.4</w:t>
              </w:r>
            </w:hyperlink>
            <w:r>
              <w:rPr>
                <w:sz w:val="20"/>
              </w:rPr>
              <w:t xml:space="preserve"> + </w:t>
            </w:r>
            <w:hyperlink w:history="0" w:anchor="P6628" w:tooltip="53.3.4">
              <w:r>
                <w:rPr>
                  <w:sz w:val="20"/>
                  <w:color w:val="0000ff"/>
                </w:rPr>
                <w:t xml:space="preserve">53.3.4</w:t>
              </w:r>
            </w:hyperlink>
            <w:r>
              <w:rPr>
                <w:sz w:val="20"/>
              </w:rPr>
              <w:t xml:space="preserve"> + </w:t>
            </w:r>
            <w:hyperlink w:history="0" w:anchor="P7068" w:tooltip="69.3.4">
              <w:r>
                <w:rPr>
                  <w:sz w:val="20"/>
                  <w:color w:val="0000ff"/>
                </w:rPr>
                <w:t xml:space="preserve">69.3.4</w:t>
              </w:r>
            </w:hyperlink>
            <w:r>
              <w:rPr>
                <w:sz w:val="20"/>
              </w:rPr>
              <w:t xml:space="preserve">)</w:t>
            </w:r>
          </w:p>
        </w:tc>
        <w:tc>
          <w:tcPr>
            <w:tcW w:w="1020" w:type="dxa"/>
            <w:vAlign w:val="center"/>
          </w:tcPr>
          <w:p>
            <w:pPr>
              <w:pStyle w:val="0"/>
              <w:jc w:val="center"/>
            </w:pPr>
            <w:r>
              <w:rPr>
                <w:sz w:val="20"/>
              </w:rPr>
              <w:t xml:space="preserve">23.3.4</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0,029446</w:t>
            </w:r>
          </w:p>
        </w:tc>
        <w:tc>
          <w:tcPr>
            <w:tcW w:w="1871" w:type="dxa"/>
            <w:vAlign w:val="center"/>
          </w:tcPr>
          <w:p>
            <w:pPr>
              <w:pStyle w:val="0"/>
              <w:jc w:val="center"/>
            </w:pPr>
            <w:r>
              <w:rPr>
                <w:sz w:val="20"/>
              </w:rPr>
              <w:t xml:space="preserve">2107,02</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62,04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43531,88</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6268" w:tooltip="39.3.5">
              <w:r>
                <w:rPr>
                  <w:sz w:val="20"/>
                  <w:color w:val="0000ff"/>
                </w:rPr>
                <w:t xml:space="preserve">строк 39.3.5</w:t>
              </w:r>
            </w:hyperlink>
            <w:r>
              <w:rPr>
                <w:sz w:val="20"/>
              </w:rPr>
              <w:t xml:space="preserve"> + </w:t>
            </w:r>
            <w:hyperlink w:history="0" w:anchor="P6638" w:tooltip="53.3.5">
              <w:r>
                <w:rPr>
                  <w:sz w:val="20"/>
                  <w:color w:val="0000ff"/>
                </w:rPr>
                <w:t xml:space="preserve">53.3.5</w:t>
              </w:r>
            </w:hyperlink>
            <w:r>
              <w:rPr>
                <w:sz w:val="20"/>
              </w:rPr>
              <w:t xml:space="preserve"> + </w:t>
            </w:r>
            <w:hyperlink w:history="0" w:anchor="P7078" w:tooltip="69.3.5">
              <w:r>
                <w:rPr>
                  <w:sz w:val="20"/>
                  <w:color w:val="0000ff"/>
                </w:rPr>
                <w:t xml:space="preserve">69.3.5</w:t>
              </w:r>
            </w:hyperlink>
            <w:r>
              <w:rPr>
                <w:sz w:val="20"/>
              </w:rPr>
              <w:t xml:space="preserve">)</w:t>
            </w:r>
          </w:p>
        </w:tc>
        <w:tc>
          <w:tcPr>
            <w:tcW w:w="1020" w:type="dxa"/>
            <w:vAlign w:val="center"/>
          </w:tcPr>
          <w:p>
            <w:pPr>
              <w:pStyle w:val="0"/>
              <w:jc w:val="center"/>
            </w:pPr>
            <w:r>
              <w:rPr>
                <w:sz w:val="20"/>
              </w:rPr>
              <w:t xml:space="preserve">23.3.5</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0,000974</w:t>
            </w:r>
          </w:p>
        </w:tc>
        <w:tc>
          <w:tcPr>
            <w:tcW w:w="1871" w:type="dxa"/>
            <w:vAlign w:val="center"/>
          </w:tcPr>
          <w:p>
            <w:pPr>
              <w:pStyle w:val="0"/>
              <w:jc w:val="center"/>
            </w:pPr>
            <w:r>
              <w:rPr>
                <w:sz w:val="20"/>
              </w:rPr>
              <w:t xml:space="preserve">17694,39</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17,23</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12092,35</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6278" w:tooltip="39.3.6">
              <w:r>
                <w:rPr>
                  <w:sz w:val="20"/>
                  <w:color w:val="0000ff"/>
                </w:rPr>
                <w:t xml:space="preserve">строк 39.3.6</w:t>
              </w:r>
            </w:hyperlink>
            <w:r>
              <w:rPr>
                <w:sz w:val="20"/>
              </w:rPr>
              <w:t xml:space="preserve"> + </w:t>
            </w:r>
            <w:hyperlink w:history="0" w:anchor="P6648" w:tooltip="53.3.6">
              <w:r>
                <w:rPr>
                  <w:sz w:val="20"/>
                  <w:color w:val="0000ff"/>
                </w:rPr>
                <w:t xml:space="preserve">53.3.6</w:t>
              </w:r>
            </w:hyperlink>
            <w:r>
              <w:rPr>
                <w:sz w:val="20"/>
              </w:rPr>
              <w:t xml:space="preserve"> + </w:t>
            </w:r>
            <w:hyperlink w:history="0" w:anchor="P7088" w:tooltip="69.3.6">
              <w:r>
                <w:rPr>
                  <w:sz w:val="20"/>
                  <w:color w:val="0000ff"/>
                </w:rPr>
                <w:t xml:space="preserve">69.3.6</w:t>
              </w:r>
            </w:hyperlink>
            <w:r>
              <w:rPr>
                <w:sz w:val="20"/>
              </w:rPr>
              <w:t xml:space="preserve">)</w:t>
            </w:r>
          </w:p>
        </w:tc>
        <w:tc>
          <w:tcPr>
            <w:tcW w:w="1020" w:type="dxa"/>
            <w:vAlign w:val="center"/>
          </w:tcPr>
          <w:p>
            <w:pPr>
              <w:pStyle w:val="0"/>
              <w:jc w:val="center"/>
            </w:pPr>
            <w:r>
              <w:rPr>
                <w:sz w:val="20"/>
              </w:rPr>
              <w:t xml:space="preserve">23.3.6</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0,013210</w:t>
            </w:r>
          </w:p>
        </w:tc>
        <w:tc>
          <w:tcPr>
            <w:tcW w:w="1871" w:type="dxa"/>
            <w:vAlign w:val="center"/>
          </w:tcPr>
          <w:p>
            <w:pPr>
              <w:pStyle w:val="0"/>
              <w:jc w:val="center"/>
            </w:pPr>
            <w:r>
              <w:rPr>
                <w:sz w:val="20"/>
              </w:rPr>
              <w:t xml:space="preserve">4363,86</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57,65</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40448,62</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тестирование на выявление новой коронавирусной инфекции (COVID-19) (сумма </w:t>
            </w:r>
            <w:hyperlink w:history="0" w:anchor="P6288" w:tooltip="39.3.7">
              <w:r>
                <w:rPr>
                  <w:sz w:val="20"/>
                  <w:color w:val="0000ff"/>
                </w:rPr>
                <w:t xml:space="preserve">строк 39.3.7</w:t>
              </w:r>
            </w:hyperlink>
            <w:r>
              <w:rPr>
                <w:sz w:val="20"/>
              </w:rPr>
              <w:t xml:space="preserve"> + </w:t>
            </w:r>
            <w:hyperlink w:history="0" w:anchor="P6658" w:tooltip="53.3.7">
              <w:r>
                <w:rPr>
                  <w:sz w:val="20"/>
                  <w:color w:val="0000ff"/>
                </w:rPr>
                <w:t xml:space="preserve">53.3.7</w:t>
              </w:r>
            </w:hyperlink>
            <w:r>
              <w:rPr>
                <w:sz w:val="20"/>
              </w:rPr>
              <w:t xml:space="preserve"> + </w:t>
            </w:r>
            <w:hyperlink w:history="0" w:anchor="P7098" w:tooltip="69.3.7">
              <w:r>
                <w:rPr>
                  <w:sz w:val="20"/>
                  <w:color w:val="0000ff"/>
                </w:rPr>
                <w:t xml:space="preserve">69.3.7</w:t>
              </w:r>
            </w:hyperlink>
            <w:r>
              <w:rPr>
                <w:sz w:val="20"/>
              </w:rPr>
              <w:t xml:space="preserve">)</w:t>
            </w:r>
          </w:p>
        </w:tc>
        <w:tc>
          <w:tcPr>
            <w:tcW w:w="1020" w:type="dxa"/>
            <w:vAlign w:val="center"/>
          </w:tcPr>
          <w:p>
            <w:pPr>
              <w:pStyle w:val="0"/>
              <w:jc w:val="center"/>
            </w:pPr>
            <w:r>
              <w:rPr>
                <w:sz w:val="20"/>
              </w:rPr>
              <w:t xml:space="preserve">23.3.7</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0,275507</w:t>
            </w:r>
          </w:p>
        </w:tc>
        <w:tc>
          <w:tcPr>
            <w:tcW w:w="1871" w:type="dxa"/>
            <w:vAlign w:val="center"/>
          </w:tcPr>
          <w:p>
            <w:pPr>
              <w:pStyle w:val="0"/>
              <w:jc w:val="center"/>
            </w:pPr>
            <w:r>
              <w:rPr>
                <w:sz w:val="20"/>
              </w:rPr>
              <w:t xml:space="preserve">844,52</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232,67</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163251,63</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2.1.4. Диспансерное наблюдение (</w:t>
            </w:r>
            <w:hyperlink w:history="0" w:anchor="P6298" w:tooltip="39.4">
              <w:r>
                <w:rPr>
                  <w:sz w:val="20"/>
                  <w:color w:val="0000ff"/>
                </w:rPr>
                <w:t xml:space="preserve">равно 39.4</w:t>
              </w:r>
            </w:hyperlink>
            <w:r>
              <w:rPr>
                <w:sz w:val="20"/>
              </w:rPr>
              <w:t xml:space="preserve"> + </w:t>
            </w:r>
            <w:hyperlink w:history="0" w:anchor="P6668" w:tooltip="53.4">
              <w:r>
                <w:rPr>
                  <w:sz w:val="20"/>
                  <w:color w:val="0000ff"/>
                </w:rPr>
                <w:t xml:space="preserve">53.4</w:t>
              </w:r>
            </w:hyperlink>
            <w:r>
              <w:rPr>
                <w:sz w:val="20"/>
              </w:rPr>
              <w:t xml:space="preserve"> + </w:t>
            </w:r>
            <w:hyperlink w:history="0" w:anchor="P7108" w:tooltip="69.4">
              <w:r>
                <w:rPr>
                  <w:sz w:val="20"/>
                  <w:color w:val="0000ff"/>
                </w:rPr>
                <w:t xml:space="preserve">69.4</w:t>
              </w:r>
            </w:hyperlink>
            <w:r>
              <w:rPr>
                <w:sz w:val="20"/>
              </w:rPr>
              <w:t xml:space="preserve">)</w:t>
            </w:r>
          </w:p>
        </w:tc>
        <w:tc>
          <w:tcPr>
            <w:tcW w:w="1020" w:type="dxa"/>
            <w:vAlign w:val="center"/>
          </w:tcPr>
          <w:p>
            <w:pPr>
              <w:pStyle w:val="0"/>
              <w:jc w:val="center"/>
            </w:pPr>
            <w:r>
              <w:rPr>
                <w:sz w:val="20"/>
              </w:rPr>
              <w:t xml:space="preserve">23.4.</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0,261736</w:t>
            </w:r>
          </w:p>
        </w:tc>
        <w:tc>
          <w:tcPr>
            <w:tcW w:w="1871" w:type="dxa"/>
            <w:vAlign w:val="center"/>
          </w:tcPr>
          <w:p>
            <w:pPr>
              <w:pStyle w:val="0"/>
              <w:jc w:val="center"/>
            </w:pPr>
            <w:r>
              <w:rPr>
                <w:sz w:val="20"/>
              </w:rPr>
              <w:t xml:space="preserve">2681,51</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701,85</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492443,22</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2.2. В условиях дневных стационаров, за исключением медицинской реабилитации (сумма </w:t>
            </w:r>
            <w:hyperlink w:history="0" w:anchor="P6308" w:tooltip="40">
              <w:r>
                <w:rPr>
                  <w:sz w:val="20"/>
                  <w:color w:val="0000ff"/>
                </w:rPr>
                <w:t xml:space="preserve">строк 40</w:t>
              </w:r>
            </w:hyperlink>
            <w:r>
              <w:rPr>
                <w:sz w:val="20"/>
              </w:rPr>
              <w:t xml:space="preserve"> + </w:t>
            </w:r>
            <w:hyperlink w:history="0" w:anchor="P6678" w:tooltip="54">
              <w:r>
                <w:rPr>
                  <w:sz w:val="20"/>
                  <w:color w:val="0000ff"/>
                </w:rPr>
                <w:t xml:space="preserve">54</w:t>
              </w:r>
            </w:hyperlink>
            <w:r>
              <w:rPr>
                <w:sz w:val="20"/>
              </w:rPr>
              <w:t xml:space="preserve"> + </w:t>
            </w:r>
            <w:hyperlink w:history="0" w:anchor="P7118" w:tooltip="70">
              <w:r>
                <w:rPr>
                  <w:sz w:val="20"/>
                  <w:color w:val="0000ff"/>
                </w:rPr>
                <w:t xml:space="preserve">70</w:t>
              </w:r>
            </w:hyperlink>
            <w:r>
              <w:rPr>
                <w:sz w:val="20"/>
              </w:rPr>
              <w:t xml:space="preserve">), в том числе:</w:t>
            </w:r>
          </w:p>
        </w:tc>
        <w:tc>
          <w:tcPr>
            <w:tcW w:w="1020" w:type="dxa"/>
            <w:vAlign w:val="center"/>
          </w:tcPr>
          <w:bookmarkStart w:id="5868" w:name="P5868"/>
          <w:bookmarkEnd w:id="5868"/>
          <w:p>
            <w:pPr>
              <w:pStyle w:val="0"/>
              <w:jc w:val="center"/>
            </w:pPr>
            <w:r>
              <w:rPr>
                <w:sz w:val="20"/>
              </w:rPr>
              <w:t xml:space="preserve">24</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2.2.1. Медицинская помощь по профилю "онкология" (сумма </w:t>
            </w:r>
            <w:hyperlink w:history="0" w:anchor="P6318" w:tooltip="40.1">
              <w:r>
                <w:rPr>
                  <w:sz w:val="20"/>
                  <w:color w:val="0000ff"/>
                </w:rPr>
                <w:t xml:space="preserve">строк 40.1</w:t>
              </w:r>
            </w:hyperlink>
            <w:r>
              <w:rPr>
                <w:sz w:val="20"/>
              </w:rPr>
              <w:t xml:space="preserve"> + </w:t>
            </w:r>
            <w:hyperlink w:history="0" w:anchor="P6688" w:tooltip="54.1">
              <w:r>
                <w:rPr>
                  <w:sz w:val="20"/>
                  <w:color w:val="0000ff"/>
                </w:rPr>
                <w:t xml:space="preserve">54.1</w:t>
              </w:r>
            </w:hyperlink>
            <w:r>
              <w:rPr>
                <w:sz w:val="20"/>
              </w:rPr>
              <w:t xml:space="preserve"> + </w:t>
            </w:r>
            <w:hyperlink w:history="0" w:anchor="P7128" w:tooltip="70.1">
              <w:r>
                <w:rPr>
                  <w:sz w:val="20"/>
                  <w:color w:val="0000ff"/>
                </w:rPr>
                <w:t xml:space="preserve">70.1</w:t>
              </w:r>
            </w:hyperlink>
            <w:r>
              <w:rPr>
                <w:sz w:val="20"/>
              </w:rPr>
              <w:t xml:space="preserve">)</w:t>
            </w:r>
          </w:p>
        </w:tc>
        <w:tc>
          <w:tcPr>
            <w:tcW w:w="1020" w:type="dxa"/>
            <w:vAlign w:val="center"/>
          </w:tcPr>
          <w:bookmarkStart w:id="5878" w:name="P5878"/>
          <w:bookmarkEnd w:id="5878"/>
          <w:p>
            <w:pPr>
              <w:pStyle w:val="0"/>
              <w:jc w:val="center"/>
            </w:pPr>
            <w:r>
              <w:rPr>
                <w:sz w:val="20"/>
              </w:rPr>
              <w:t xml:space="preserve">24.1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2.2.2. При экстракорпоральном оплодотворении (сумма </w:t>
            </w:r>
            <w:hyperlink w:history="0" w:anchor="P6328" w:tooltip="40.2">
              <w:r>
                <w:rPr>
                  <w:sz w:val="20"/>
                  <w:color w:val="0000ff"/>
                </w:rPr>
                <w:t xml:space="preserve">строк 40.2</w:t>
              </w:r>
            </w:hyperlink>
            <w:r>
              <w:rPr>
                <w:sz w:val="20"/>
              </w:rPr>
              <w:t xml:space="preserve"> + </w:t>
            </w:r>
            <w:hyperlink w:history="0" w:anchor="P6698" w:tooltip="54.2">
              <w:r>
                <w:rPr>
                  <w:sz w:val="20"/>
                  <w:color w:val="0000ff"/>
                </w:rPr>
                <w:t xml:space="preserve">54.2</w:t>
              </w:r>
            </w:hyperlink>
            <w:r>
              <w:rPr>
                <w:sz w:val="20"/>
              </w:rPr>
              <w:t xml:space="preserve"> + </w:t>
            </w:r>
            <w:hyperlink w:history="0" w:anchor="P7138" w:tooltip="70.2">
              <w:r>
                <w:rPr>
                  <w:sz w:val="20"/>
                  <w:color w:val="0000ff"/>
                </w:rPr>
                <w:t xml:space="preserve">70.2</w:t>
              </w:r>
            </w:hyperlink>
            <w:r>
              <w:rPr>
                <w:sz w:val="20"/>
              </w:rPr>
              <w:t xml:space="preserve">)</w:t>
            </w:r>
          </w:p>
        </w:tc>
        <w:tc>
          <w:tcPr>
            <w:tcW w:w="1020" w:type="dxa"/>
            <w:vAlign w:val="center"/>
          </w:tcPr>
          <w:bookmarkStart w:id="5888" w:name="P5888"/>
          <w:bookmarkEnd w:id="5888"/>
          <w:p>
            <w:pPr>
              <w:pStyle w:val="0"/>
              <w:jc w:val="center"/>
            </w:pPr>
            <w:r>
              <w:rPr>
                <w:sz w:val="20"/>
              </w:rPr>
              <w:t xml:space="preserve">24.2</w:t>
            </w:r>
          </w:p>
        </w:tc>
        <w:tc>
          <w:tcPr>
            <w:tcW w:w="1984"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5868" w:tooltip="24">
              <w:r>
                <w:rPr>
                  <w:sz w:val="20"/>
                  <w:color w:val="0000ff"/>
                </w:rPr>
                <w:t xml:space="preserve">строк 24</w:t>
              </w:r>
            </w:hyperlink>
            <w:r>
              <w:rPr>
                <w:sz w:val="20"/>
              </w:rPr>
              <w:t xml:space="preserve"> + </w:t>
            </w:r>
            <w:hyperlink w:history="0" w:anchor="P5938" w:tooltip="27">
              <w:r>
                <w:rPr>
                  <w:sz w:val="20"/>
                  <w:color w:val="0000ff"/>
                </w:rPr>
                <w:t xml:space="preserve">27</w:t>
              </w:r>
            </w:hyperlink>
            <w:r>
              <w:rPr>
                <w:sz w:val="20"/>
              </w:rPr>
              <w:t xml:space="preserve">), в том числе:</w:t>
            </w:r>
          </w:p>
        </w:tc>
        <w:tc>
          <w:tcPr>
            <w:tcW w:w="1020" w:type="dxa"/>
            <w:vAlign w:val="center"/>
          </w:tcPr>
          <w:p>
            <w:pPr>
              <w:pStyle w:val="0"/>
              <w:jc w:val="center"/>
            </w:pPr>
            <w:r>
              <w:rPr>
                <w:sz w:val="20"/>
              </w:rPr>
              <w:t xml:space="preserve">25</w:t>
            </w:r>
          </w:p>
        </w:tc>
        <w:tc>
          <w:tcPr>
            <w:tcW w:w="1984"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0,068863</w:t>
            </w:r>
          </w:p>
        </w:tc>
        <w:tc>
          <w:tcPr>
            <w:tcW w:w="1871" w:type="dxa"/>
            <w:vAlign w:val="center"/>
          </w:tcPr>
          <w:p>
            <w:pPr>
              <w:pStyle w:val="0"/>
              <w:jc w:val="center"/>
            </w:pPr>
            <w:r>
              <w:rPr>
                <w:sz w:val="20"/>
              </w:rPr>
              <w:t xml:space="preserve">51069,02</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3500,60</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2456164,61</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3.1. Для медицинской помощи по профилю "онкология" (сумма </w:t>
            </w:r>
            <w:hyperlink w:history="0" w:anchor="P5878" w:tooltip="24.1">
              <w:r>
                <w:rPr>
                  <w:sz w:val="20"/>
                  <w:color w:val="0000ff"/>
                </w:rPr>
                <w:t xml:space="preserve">строк 24.1</w:t>
              </w:r>
            </w:hyperlink>
            <w:r>
              <w:rPr>
                <w:sz w:val="20"/>
              </w:rPr>
              <w:t xml:space="preserve"> + </w:t>
            </w:r>
            <w:hyperlink w:history="0" w:anchor="P5948" w:tooltip="27.1">
              <w:r>
                <w:rPr>
                  <w:sz w:val="20"/>
                  <w:color w:val="0000ff"/>
                </w:rPr>
                <w:t xml:space="preserve">27.1</w:t>
              </w:r>
            </w:hyperlink>
            <w:r>
              <w:rPr>
                <w:sz w:val="20"/>
              </w:rPr>
              <w:t xml:space="preserve">)</w:t>
            </w:r>
          </w:p>
        </w:tc>
        <w:tc>
          <w:tcPr>
            <w:tcW w:w="1020" w:type="dxa"/>
            <w:vAlign w:val="center"/>
          </w:tcPr>
          <w:p>
            <w:pPr>
              <w:pStyle w:val="0"/>
              <w:jc w:val="center"/>
            </w:pPr>
            <w:r>
              <w:rPr>
                <w:sz w:val="20"/>
              </w:rPr>
              <w:t xml:space="preserve">25.1</w:t>
            </w:r>
          </w:p>
        </w:tc>
        <w:tc>
          <w:tcPr>
            <w:tcW w:w="1984"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0,010507</w:t>
            </w:r>
          </w:p>
        </w:tc>
        <w:tc>
          <w:tcPr>
            <w:tcW w:w="1871" w:type="dxa"/>
            <w:vAlign w:val="center"/>
          </w:tcPr>
          <w:p>
            <w:pPr>
              <w:pStyle w:val="0"/>
              <w:jc w:val="center"/>
            </w:pPr>
            <w:r>
              <w:rPr>
                <w:sz w:val="20"/>
              </w:rPr>
              <w:t xml:space="preserve">159031,94</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1670,92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1172383,46</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3.2. Для медицинской помощи при экстракорпоральном оплодотворении: (сумма </w:t>
            </w:r>
            <w:hyperlink w:history="0" w:anchor="P5888" w:tooltip="24.2">
              <w:r>
                <w:rPr>
                  <w:sz w:val="20"/>
                  <w:color w:val="0000ff"/>
                </w:rPr>
                <w:t xml:space="preserve">строк 24.2</w:t>
              </w:r>
            </w:hyperlink>
            <w:r>
              <w:rPr>
                <w:sz w:val="20"/>
              </w:rPr>
              <w:t xml:space="preserve"> + </w:t>
            </w:r>
            <w:hyperlink w:history="0" w:anchor="P5958" w:tooltip="27.2">
              <w:r>
                <w:rPr>
                  <w:sz w:val="20"/>
                  <w:color w:val="0000ff"/>
                </w:rPr>
                <w:t xml:space="preserve">27.2</w:t>
              </w:r>
            </w:hyperlink>
            <w:r>
              <w:rPr>
                <w:sz w:val="20"/>
              </w:rPr>
              <w:t xml:space="preserve">)</w:t>
            </w:r>
          </w:p>
        </w:tc>
        <w:tc>
          <w:tcPr>
            <w:tcW w:w="1020" w:type="dxa"/>
            <w:vAlign w:val="center"/>
          </w:tcPr>
          <w:p>
            <w:pPr>
              <w:pStyle w:val="0"/>
              <w:jc w:val="center"/>
            </w:pPr>
            <w:r>
              <w:rPr>
                <w:sz w:val="20"/>
              </w:rPr>
              <w:t xml:space="preserve">25.2</w:t>
            </w:r>
          </w:p>
        </w:tc>
        <w:tc>
          <w:tcPr>
            <w:tcW w:w="1984" w:type="dxa"/>
            <w:vAlign w:val="center"/>
          </w:tcPr>
          <w:p>
            <w:pPr>
              <w:pStyle w:val="0"/>
              <w:jc w:val="center"/>
            </w:pPr>
            <w:r>
              <w:rPr>
                <w:sz w:val="20"/>
              </w:rPr>
              <w:t xml:space="preserve">случай</w:t>
            </w:r>
          </w:p>
        </w:tc>
        <w:tc>
          <w:tcPr>
            <w:tcW w:w="1928" w:type="dxa"/>
            <w:vAlign w:val="center"/>
          </w:tcPr>
          <w:p>
            <w:pPr>
              <w:pStyle w:val="0"/>
              <w:jc w:val="center"/>
            </w:pPr>
            <w:r>
              <w:rPr>
                <w:sz w:val="20"/>
              </w:rPr>
              <w:t xml:space="preserve">0,000560</w:t>
            </w:r>
          </w:p>
        </w:tc>
        <w:tc>
          <w:tcPr>
            <w:tcW w:w="1871" w:type="dxa"/>
            <w:vAlign w:val="center"/>
          </w:tcPr>
          <w:p>
            <w:pPr>
              <w:pStyle w:val="0"/>
              <w:jc w:val="center"/>
            </w:pPr>
            <w:r>
              <w:rPr>
                <w:sz w:val="20"/>
              </w:rPr>
              <w:t xml:space="preserve">232119,74</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130,01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91223,06</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1020" w:type="dxa"/>
            <w:vAlign w:val="center"/>
          </w:tcPr>
          <w:p>
            <w:pPr>
              <w:pStyle w:val="0"/>
              <w:jc w:val="center"/>
            </w:pPr>
            <w:r>
              <w:rPr>
                <w:sz w:val="20"/>
              </w:rPr>
              <w:t xml:space="preserve">26</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4.1. В условиях дневных стационаров, за исключением медицинской реабилитации (сумма </w:t>
            </w:r>
            <w:hyperlink w:history="0" w:anchor="P6378" w:tooltip="43">
              <w:r>
                <w:rPr>
                  <w:sz w:val="20"/>
                  <w:color w:val="0000ff"/>
                </w:rPr>
                <w:t xml:space="preserve">строк 43</w:t>
              </w:r>
            </w:hyperlink>
            <w:r>
              <w:rPr>
                <w:sz w:val="20"/>
              </w:rPr>
              <w:t xml:space="preserve"> + </w:t>
            </w:r>
            <w:hyperlink w:history="0" w:anchor="P6748" w:tooltip="57">
              <w:r>
                <w:rPr>
                  <w:sz w:val="20"/>
                  <w:color w:val="0000ff"/>
                </w:rPr>
                <w:t xml:space="preserve">57</w:t>
              </w:r>
            </w:hyperlink>
            <w:r>
              <w:rPr>
                <w:sz w:val="20"/>
              </w:rPr>
              <w:t xml:space="preserve"> + </w:t>
            </w:r>
            <w:hyperlink w:history="0" w:anchor="P7188" w:tooltip="73">
              <w:r>
                <w:rPr>
                  <w:sz w:val="20"/>
                  <w:color w:val="0000ff"/>
                </w:rPr>
                <w:t xml:space="preserve">73</w:t>
              </w:r>
            </w:hyperlink>
            <w:r>
              <w:rPr>
                <w:sz w:val="20"/>
              </w:rPr>
              <w:t xml:space="preserve">), включая:</w:t>
            </w:r>
          </w:p>
        </w:tc>
        <w:tc>
          <w:tcPr>
            <w:tcW w:w="1020" w:type="dxa"/>
            <w:vAlign w:val="center"/>
          </w:tcPr>
          <w:bookmarkStart w:id="5938" w:name="P5938"/>
          <w:bookmarkEnd w:id="5938"/>
          <w:p>
            <w:pPr>
              <w:pStyle w:val="0"/>
              <w:jc w:val="center"/>
            </w:pPr>
            <w:r>
              <w:rPr>
                <w:sz w:val="20"/>
              </w:rPr>
              <w:t xml:space="preserve">27</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4.1.1. Медицинскую помощь по профилю "онкология" (сумма </w:t>
            </w:r>
            <w:hyperlink w:history="0" w:anchor="P6388" w:tooltip="43.1">
              <w:r>
                <w:rPr>
                  <w:sz w:val="20"/>
                  <w:color w:val="0000ff"/>
                </w:rPr>
                <w:t xml:space="preserve">строк 43.1</w:t>
              </w:r>
            </w:hyperlink>
            <w:r>
              <w:rPr>
                <w:sz w:val="20"/>
              </w:rPr>
              <w:t xml:space="preserve"> + </w:t>
            </w:r>
            <w:hyperlink w:history="0" w:anchor="P6758" w:tooltip="57.1">
              <w:r>
                <w:rPr>
                  <w:sz w:val="20"/>
                  <w:color w:val="0000ff"/>
                </w:rPr>
                <w:t xml:space="preserve">57.1</w:t>
              </w:r>
            </w:hyperlink>
            <w:r>
              <w:rPr>
                <w:sz w:val="20"/>
              </w:rPr>
              <w:t xml:space="preserve"> + </w:t>
            </w:r>
            <w:hyperlink w:history="0" w:anchor="P7198" w:tooltip="73.1">
              <w:r>
                <w:rPr>
                  <w:sz w:val="20"/>
                  <w:color w:val="0000ff"/>
                </w:rPr>
                <w:t xml:space="preserve">73.1</w:t>
              </w:r>
            </w:hyperlink>
            <w:r>
              <w:rPr>
                <w:sz w:val="20"/>
              </w:rPr>
              <w:t xml:space="preserve">)</w:t>
            </w:r>
          </w:p>
        </w:tc>
        <w:tc>
          <w:tcPr>
            <w:tcW w:w="1020" w:type="dxa"/>
            <w:vAlign w:val="center"/>
          </w:tcPr>
          <w:bookmarkStart w:id="5948" w:name="P5948"/>
          <w:bookmarkEnd w:id="5948"/>
          <w:p>
            <w:pPr>
              <w:pStyle w:val="0"/>
              <w:jc w:val="center"/>
            </w:pPr>
            <w:r>
              <w:rPr>
                <w:sz w:val="20"/>
              </w:rPr>
              <w:t xml:space="preserve">27.1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4.1.2. Медицинскую помощь при экстракорпоральном оплодотворении (сумма </w:t>
            </w:r>
            <w:hyperlink w:history="0" w:anchor="P6398" w:tooltip="43.2">
              <w:r>
                <w:rPr>
                  <w:sz w:val="20"/>
                  <w:color w:val="0000ff"/>
                </w:rPr>
                <w:t xml:space="preserve">строк 43.2</w:t>
              </w:r>
            </w:hyperlink>
            <w:r>
              <w:rPr>
                <w:sz w:val="20"/>
              </w:rPr>
              <w:t xml:space="preserve"> + </w:t>
            </w:r>
            <w:hyperlink w:history="0" w:anchor="P6768" w:tooltip="57.2">
              <w:r>
                <w:rPr>
                  <w:sz w:val="20"/>
                  <w:color w:val="0000ff"/>
                </w:rPr>
                <w:t xml:space="preserve">57.2</w:t>
              </w:r>
            </w:hyperlink>
            <w:r>
              <w:rPr>
                <w:sz w:val="20"/>
              </w:rPr>
              <w:t xml:space="preserve"> + </w:t>
            </w:r>
            <w:hyperlink w:history="0" w:anchor="P7208" w:tooltip="73.2">
              <w:r>
                <w:rPr>
                  <w:sz w:val="20"/>
                  <w:color w:val="0000ff"/>
                </w:rPr>
                <w:t xml:space="preserve">73.2</w:t>
              </w:r>
            </w:hyperlink>
            <w:r>
              <w:rPr>
                <w:sz w:val="20"/>
              </w:rPr>
              <w:t xml:space="preserve">)</w:t>
            </w:r>
          </w:p>
        </w:tc>
        <w:tc>
          <w:tcPr>
            <w:tcW w:w="1020" w:type="dxa"/>
            <w:vAlign w:val="center"/>
          </w:tcPr>
          <w:bookmarkStart w:id="5958" w:name="P5958"/>
          <w:bookmarkEnd w:id="5958"/>
          <w:p>
            <w:pPr>
              <w:pStyle w:val="0"/>
              <w:jc w:val="center"/>
            </w:pPr>
            <w:r>
              <w:rPr>
                <w:sz w:val="20"/>
              </w:rPr>
              <w:t xml:space="preserve">27.2</w:t>
            </w:r>
          </w:p>
        </w:tc>
        <w:tc>
          <w:tcPr>
            <w:tcW w:w="1984"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4.2. В условиях круглосуточного стационара, за исключением медицинской реабилитации (сумма </w:t>
            </w:r>
            <w:hyperlink w:history="0" w:anchor="P6408" w:tooltip="44">
              <w:r>
                <w:rPr>
                  <w:sz w:val="20"/>
                  <w:color w:val="0000ff"/>
                </w:rPr>
                <w:t xml:space="preserve">строк 44</w:t>
              </w:r>
            </w:hyperlink>
            <w:r>
              <w:rPr>
                <w:sz w:val="20"/>
              </w:rPr>
              <w:t xml:space="preserve"> + </w:t>
            </w:r>
            <w:hyperlink w:history="0" w:anchor="P6778" w:tooltip="58">
              <w:r>
                <w:rPr>
                  <w:sz w:val="20"/>
                  <w:color w:val="0000ff"/>
                </w:rPr>
                <w:t xml:space="preserve">58</w:t>
              </w:r>
            </w:hyperlink>
            <w:r>
              <w:rPr>
                <w:sz w:val="20"/>
              </w:rPr>
              <w:t xml:space="preserve"> + </w:t>
            </w:r>
            <w:hyperlink w:history="0" w:anchor="P7218" w:tooltip="74">
              <w:r>
                <w:rPr>
                  <w:sz w:val="20"/>
                  <w:color w:val="0000ff"/>
                </w:rPr>
                <w:t xml:space="preserve">74</w:t>
              </w:r>
            </w:hyperlink>
            <w:r>
              <w:rPr>
                <w:sz w:val="20"/>
              </w:rPr>
              <w:t xml:space="preserve">), в том числе:</w:t>
            </w:r>
          </w:p>
        </w:tc>
        <w:tc>
          <w:tcPr>
            <w:tcW w:w="1020" w:type="dxa"/>
            <w:vAlign w:val="center"/>
          </w:tcPr>
          <w:p>
            <w:pPr>
              <w:pStyle w:val="0"/>
              <w:jc w:val="center"/>
            </w:pPr>
            <w:r>
              <w:rPr>
                <w:sz w:val="20"/>
              </w:rPr>
              <w:t xml:space="preserve">28</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0,164180</w:t>
            </w:r>
          </w:p>
        </w:tc>
        <w:tc>
          <w:tcPr>
            <w:tcW w:w="1871" w:type="dxa"/>
            <w:vAlign w:val="center"/>
          </w:tcPr>
          <w:p>
            <w:pPr>
              <w:pStyle w:val="0"/>
              <w:jc w:val="center"/>
            </w:pPr>
            <w:r>
              <w:rPr>
                <w:sz w:val="20"/>
              </w:rPr>
              <w:t xml:space="preserve">85318,31</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14008,98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9829266,48</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4.2.1. Медицинская помощь по профилю "онкология" (сумма </w:t>
            </w:r>
            <w:hyperlink w:history="0" w:anchor="P6418" w:tooltip="44.1">
              <w:r>
                <w:rPr>
                  <w:sz w:val="20"/>
                  <w:color w:val="0000ff"/>
                </w:rPr>
                <w:t xml:space="preserve">строк 44.1</w:t>
              </w:r>
            </w:hyperlink>
            <w:r>
              <w:rPr>
                <w:sz w:val="20"/>
              </w:rPr>
              <w:t xml:space="preserve"> + </w:t>
            </w:r>
            <w:hyperlink w:history="0" w:anchor="P6788" w:tooltip="58.1">
              <w:r>
                <w:rPr>
                  <w:sz w:val="20"/>
                  <w:color w:val="0000ff"/>
                </w:rPr>
                <w:t xml:space="preserve">58.1</w:t>
              </w:r>
            </w:hyperlink>
            <w:r>
              <w:rPr>
                <w:sz w:val="20"/>
              </w:rPr>
              <w:t xml:space="preserve"> + </w:t>
            </w:r>
            <w:hyperlink w:history="0" w:anchor="P7228" w:tooltip="74.1">
              <w:r>
                <w:rPr>
                  <w:sz w:val="20"/>
                  <w:color w:val="0000ff"/>
                </w:rPr>
                <w:t xml:space="preserve">74.1</w:t>
              </w:r>
            </w:hyperlink>
            <w:r>
              <w:rPr>
                <w:sz w:val="20"/>
              </w:rPr>
              <w:t xml:space="preserve">)</w:t>
            </w:r>
          </w:p>
        </w:tc>
        <w:tc>
          <w:tcPr>
            <w:tcW w:w="1020" w:type="dxa"/>
            <w:vAlign w:val="center"/>
          </w:tcPr>
          <w:p>
            <w:pPr>
              <w:pStyle w:val="0"/>
              <w:jc w:val="center"/>
            </w:pPr>
            <w:r>
              <w:rPr>
                <w:sz w:val="20"/>
              </w:rPr>
              <w:t xml:space="preserve">28.1</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0,008602</w:t>
            </w:r>
          </w:p>
        </w:tc>
        <w:tc>
          <w:tcPr>
            <w:tcW w:w="1871" w:type="dxa"/>
            <w:vAlign w:val="center"/>
          </w:tcPr>
          <w:p>
            <w:pPr>
              <w:pStyle w:val="0"/>
              <w:jc w:val="center"/>
            </w:pPr>
            <w:r>
              <w:rPr>
                <w:sz w:val="20"/>
              </w:rPr>
              <w:t xml:space="preserve">213434,18</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1836,11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1288288,71</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4.2.2. Высокотехнологичная медицинская помощь (сумма </w:t>
            </w:r>
            <w:hyperlink w:history="0" w:anchor="P6428" w:tooltip="44.2">
              <w:r>
                <w:rPr>
                  <w:sz w:val="20"/>
                  <w:color w:val="0000ff"/>
                </w:rPr>
                <w:t xml:space="preserve">строк 44.2</w:t>
              </w:r>
            </w:hyperlink>
            <w:r>
              <w:rPr>
                <w:sz w:val="20"/>
              </w:rPr>
              <w:t xml:space="preserve"> + </w:t>
            </w:r>
            <w:hyperlink w:history="0" w:anchor="P6798" w:tooltip="58.2">
              <w:r>
                <w:rPr>
                  <w:sz w:val="20"/>
                  <w:color w:val="0000ff"/>
                </w:rPr>
                <w:t xml:space="preserve">58.2</w:t>
              </w:r>
            </w:hyperlink>
            <w:r>
              <w:rPr>
                <w:sz w:val="20"/>
              </w:rPr>
              <w:t xml:space="preserve"> + </w:t>
            </w:r>
            <w:hyperlink w:history="0" w:anchor="P7238" w:tooltip="74.2">
              <w:r>
                <w:rPr>
                  <w:sz w:val="20"/>
                  <w:color w:val="0000ff"/>
                </w:rPr>
                <w:t xml:space="preserve">74.2</w:t>
              </w:r>
            </w:hyperlink>
            <w:r>
              <w:rPr>
                <w:sz w:val="20"/>
              </w:rPr>
              <w:t xml:space="preserve">)</w:t>
            </w:r>
          </w:p>
        </w:tc>
        <w:tc>
          <w:tcPr>
            <w:tcW w:w="1020" w:type="dxa"/>
            <w:vAlign w:val="center"/>
          </w:tcPr>
          <w:p>
            <w:pPr>
              <w:pStyle w:val="0"/>
              <w:jc w:val="center"/>
            </w:pPr>
            <w:r>
              <w:rPr>
                <w:sz w:val="20"/>
              </w:rPr>
              <w:t xml:space="preserve">28.2</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0,0079</w:t>
            </w:r>
          </w:p>
        </w:tc>
        <w:tc>
          <w:tcPr>
            <w:tcW w:w="1871" w:type="dxa"/>
            <w:vAlign w:val="center"/>
          </w:tcPr>
          <w:p>
            <w:pPr>
              <w:pStyle w:val="0"/>
              <w:jc w:val="center"/>
            </w:pPr>
            <w:r>
              <w:rPr>
                <w:sz w:val="20"/>
              </w:rPr>
              <w:t xml:space="preserve">229043,56</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1815,99</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1274169,30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 Медицинская реабилитация:</w:t>
            </w:r>
          </w:p>
        </w:tc>
        <w:tc>
          <w:tcPr>
            <w:tcW w:w="1020" w:type="dxa"/>
            <w:vAlign w:val="center"/>
          </w:tcPr>
          <w:p>
            <w:pPr>
              <w:pStyle w:val="0"/>
              <w:jc w:val="center"/>
            </w:pPr>
            <w:r>
              <w:rPr>
                <w:sz w:val="20"/>
              </w:rPr>
              <w:t xml:space="preserve">29</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745,00</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522727,99</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5.1. В амбулаторных условиях (сумма </w:t>
            </w:r>
            <w:hyperlink w:history="0" w:anchor="P6448" w:tooltip="46">
              <w:r>
                <w:rPr>
                  <w:sz w:val="20"/>
                  <w:color w:val="0000ff"/>
                </w:rPr>
                <w:t xml:space="preserve">строк 46</w:t>
              </w:r>
            </w:hyperlink>
            <w:r>
              <w:rPr>
                <w:sz w:val="20"/>
              </w:rPr>
              <w:t xml:space="preserve"> + </w:t>
            </w:r>
            <w:hyperlink w:history="0" w:anchor="P6818" w:tooltip="60">
              <w:r>
                <w:rPr>
                  <w:sz w:val="20"/>
                  <w:color w:val="0000ff"/>
                </w:rPr>
                <w:t xml:space="preserve">60</w:t>
              </w:r>
            </w:hyperlink>
            <w:r>
              <w:rPr>
                <w:sz w:val="20"/>
              </w:rPr>
              <w:t xml:space="preserve"> + </w:t>
            </w:r>
            <w:hyperlink w:history="0" w:anchor="P7258" w:tooltip="76">
              <w:r>
                <w:rPr>
                  <w:sz w:val="20"/>
                  <w:color w:val="0000ff"/>
                </w:rPr>
                <w:t xml:space="preserve">76</w:t>
              </w:r>
            </w:hyperlink>
            <w:r>
              <w:rPr>
                <w:sz w:val="20"/>
              </w:rPr>
              <w:t xml:space="preserve">)</w:t>
            </w:r>
          </w:p>
        </w:tc>
        <w:tc>
          <w:tcPr>
            <w:tcW w:w="1020" w:type="dxa"/>
            <w:vAlign w:val="center"/>
          </w:tcPr>
          <w:p>
            <w:pPr>
              <w:pStyle w:val="0"/>
              <w:jc w:val="center"/>
            </w:pPr>
            <w:r>
              <w:rPr>
                <w:sz w:val="20"/>
              </w:rPr>
              <w:t xml:space="preserve">30</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0,002954</w:t>
            </w:r>
          </w:p>
        </w:tc>
        <w:tc>
          <w:tcPr>
            <w:tcW w:w="1871" w:type="dxa"/>
            <w:vAlign w:val="center"/>
          </w:tcPr>
          <w:p>
            <w:pPr>
              <w:pStyle w:val="0"/>
              <w:jc w:val="center"/>
            </w:pPr>
            <w:r>
              <w:rPr>
                <w:sz w:val="20"/>
              </w:rPr>
              <w:t xml:space="preserve">42076,09</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124,31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87223,73</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6458" w:tooltip="47">
              <w:r>
                <w:rPr>
                  <w:sz w:val="20"/>
                  <w:color w:val="0000ff"/>
                </w:rPr>
                <w:t xml:space="preserve">строк 47</w:t>
              </w:r>
            </w:hyperlink>
            <w:r>
              <w:rPr>
                <w:sz w:val="20"/>
              </w:rPr>
              <w:t xml:space="preserve"> + </w:t>
            </w:r>
            <w:hyperlink w:history="0" w:anchor="P6828" w:tooltip="61">
              <w:r>
                <w:rPr>
                  <w:sz w:val="20"/>
                  <w:color w:val="0000ff"/>
                </w:rPr>
                <w:t xml:space="preserve">61</w:t>
              </w:r>
            </w:hyperlink>
            <w:r>
              <w:rPr>
                <w:sz w:val="20"/>
              </w:rPr>
              <w:t xml:space="preserve"> + </w:t>
            </w:r>
            <w:hyperlink w:history="0" w:anchor="P7268" w:tooltip="77">
              <w:r>
                <w:rPr>
                  <w:sz w:val="20"/>
                  <w:color w:val="0000ff"/>
                </w:rPr>
                <w:t xml:space="preserve">77</w:t>
              </w:r>
            </w:hyperlink>
            <w:r>
              <w:rPr>
                <w:sz w:val="20"/>
              </w:rPr>
              <w:t xml:space="preserve">)</w:t>
            </w:r>
          </w:p>
        </w:tc>
        <w:tc>
          <w:tcPr>
            <w:tcW w:w="1020" w:type="dxa"/>
            <w:vAlign w:val="center"/>
          </w:tcPr>
          <w:p>
            <w:pPr>
              <w:pStyle w:val="0"/>
              <w:jc w:val="center"/>
            </w:pPr>
            <w:r>
              <w:rPr>
                <w:sz w:val="20"/>
              </w:rPr>
              <w:t xml:space="preserve">31</w:t>
            </w:r>
          </w:p>
        </w:tc>
        <w:tc>
          <w:tcPr>
            <w:tcW w:w="1984"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0,002601</w:t>
            </w:r>
          </w:p>
        </w:tc>
        <w:tc>
          <w:tcPr>
            <w:tcW w:w="1871" w:type="dxa"/>
            <w:vAlign w:val="center"/>
          </w:tcPr>
          <w:p>
            <w:pPr>
              <w:pStyle w:val="0"/>
              <w:jc w:val="center"/>
            </w:pPr>
            <w:r>
              <w:rPr>
                <w:sz w:val="20"/>
              </w:rPr>
              <w:t xml:space="preserve">49215,26</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128,01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89817,85</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6468" w:tooltip="48">
              <w:r>
                <w:rPr>
                  <w:sz w:val="20"/>
                  <w:color w:val="0000ff"/>
                </w:rPr>
                <w:t xml:space="preserve">строк 48</w:t>
              </w:r>
            </w:hyperlink>
            <w:r>
              <w:rPr>
                <w:sz w:val="20"/>
              </w:rPr>
              <w:t xml:space="preserve"> + </w:t>
            </w:r>
            <w:hyperlink w:history="0" w:anchor="P6838" w:tooltip="62">
              <w:r>
                <w:rPr>
                  <w:sz w:val="20"/>
                  <w:color w:val="0000ff"/>
                </w:rPr>
                <w:t xml:space="preserve">62</w:t>
              </w:r>
            </w:hyperlink>
            <w:r>
              <w:rPr>
                <w:sz w:val="20"/>
              </w:rPr>
              <w:t xml:space="preserve"> + </w:t>
            </w:r>
            <w:hyperlink w:history="0" w:anchor="P7278" w:tooltip="78">
              <w:r>
                <w:rPr>
                  <w:sz w:val="20"/>
                  <w:color w:val="0000ff"/>
                </w:rPr>
                <w:t xml:space="preserve">78</w:t>
              </w:r>
            </w:hyperlink>
            <w:r>
              <w:rPr>
                <w:sz w:val="20"/>
              </w:rPr>
              <w:t xml:space="preserve">)</w:t>
            </w:r>
          </w:p>
        </w:tc>
        <w:tc>
          <w:tcPr>
            <w:tcW w:w="1020" w:type="dxa"/>
            <w:vAlign w:val="center"/>
          </w:tcPr>
          <w:p>
            <w:pPr>
              <w:pStyle w:val="0"/>
              <w:jc w:val="center"/>
            </w:pPr>
            <w:r>
              <w:rPr>
                <w:sz w:val="20"/>
              </w:rPr>
              <w:t xml:space="preserve">32</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0,005426</w:t>
            </w:r>
          </w:p>
        </w:tc>
        <w:tc>
          <w:tcPr>
            <w:tcW w:w="1871" w:type="dxa"/>
            <w:vAlign w:val="center"/>
          </w:tcPr>
          <w:p>
            <w:pPr>
              <w:pStyle w:val="0"/>
              <w:jc w:val="center"/>
            </w:pPr>
            <w:r>
              <w:rPr>
                <w:sz w:val="20"/>
              </w:rPr>
              <w:t xml:space="preserve">90802,84</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492,68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345686,41</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 Паллиативная медицинская помощь </w:t>
            </w:r>
            <w:hyperlink w:history="0" w:anchor="P7317" w:tooltip="&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
              <w:r>
                <w:rPr>
                  <w:sz w:val="20"/>
                  <w:color w:val="0000ff"/>
                </w:rPr>
                <w:t xml:space="preserve">&lt;*********&gt;</w:t>
              </w:r>
            </w:hyperlink>
          </w:p>
        </w:tc>
        <w:tc>
          <w:tcPr>
            <w:tcW w:w="1020" w:type="dxa"/>
            <w:vAlign w:val="center"/>
          </w:tcPr>
          <w:p>
            <w:pPr>
              <w:pStyle w:val="0"/>
              <w:jc w:val="center"/>
            </w:pPr>
            <w:r>
              <w:rPr>
                <w:sz w:val="20"/>
              </w:rPr>
              <w:t xml:space="preserve">33</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583,74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409576,50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6.1. Первичная медицинская помощь, в том числе доврачебная и врачебная </w:t>
            </w:r>
            <w:hyperlink w:history="0" w:anchor="P7315"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(равно </w:t>
            </w:r>
            <w:hyperlink w:history="0" w:anchor="P6858" w:tooltip="63.1">
              <w:r>
                <w:rPr>
                  <w:sz w:val="20"/>
                  <w:color w:val="0000ff"/>
                </w:rPr>
                <w:t xml:space="preserve">строке 63.1</w:t>
              </w:r>
            </w:hyperlink>
            <w:r>
              <w:rPr>
                <w:sz w:val="20"/>
              </w:rPr>
              <w:t xml:space="preserve">), в том числе:</w:t>
            </w:r>
          </w:p>
        </w:tc>
        <w:tc>
          <w:tcPr>
            <w:tcW w:w="1020" w:type="dxa"/>
            <w:vAlign w:val="center"/>
          </w:tcPr>
          <w:p>
            <w:pPr>
              <w:pStyle w:val="0"/>
              <w:jc w:val="center"/>
            </w:pPr>
            <w:r>
              <w:rPr>
                <w:sz w:val="20"/>
              </w:rPr>
              <w:t xml:space="preserve">33.1</w:t>
            </w:r>
          </w:p>
        </w:tc>
        <w:tc>
          <w:tcPr>
            <w:tcW w:w="1984" w:type="dxa"/>
            <w:vAlign w:val="center"/>
          </w:tcPr>
          <w:p>
            <w:pPr>
              <w:pStyle w:val="0"/>
              <w:jc w:val="center"/>
            </w:pPr>
            <w:r>
              <w:rPr>
                <w:sz w:val="20"/>
              </w:rPr>
              <w:t xml:space="preserve">посещений</w:t>
            </w:r>
          </w:p>
        </w:tc>
        <w:tc>
          <w:tcPr>
            <w:tcW w:w="1928" w:type="dxa"/>
            <w:vAlign w:val="center"/>
          </w:tcPr>
          <w:p>
            <w:pPr>
              <w:pStyle w:val="0"/>
              <w:jc w:val="center"/>
            </w:pPr>
            <w:r>
              <w:rPr>
                <w:sz w:val="20"/>
              </w:rPr>
              <w:t xml:space="preserve">0,030</w:t>
            </w:r>
          </w:p>
        </w:tc>
        <w:tc>
          <w:tcPr>
            <w:tcW w:w="1871" w:type="dxa"/>
            <w:vAlign w:val="center"/>
          </w:tcPr>
          <w:p>
            <w:pPr>
              <w:pStyle w:val="0"/>
              <w:jc w:val="center"/>
            </w:pPr>
            <w:r>
              <w:rPr>
                <w:sz w:val="20"/>
              </w:rPr>
              <w:t xml:space="preserve">1945,38</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58,36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40948,30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6868" w:tooltip="63.1.1">
              <w:r>
                <w:rPr>
                  <w:sz w:val="20"/>
                  <w:color w:val="0000ff"/>
                </w:rPr>
                <w:t xml:space="preserve">строке 63.1.1</w:t>
              </w:r>
            </w:hyperlink>
            <w:r>
              <w:rPr>
                <w:sz w:val="20"/>
              </w:rPr>
              <w:t xml:space="preserve">)</w:t>
            </w:r>
          </w:p>
        </w:tc>
        <w:tc>
          <w:tcPr>
            <w:tcW w:w="1020" w:type="dxa"/>
            <w:vAlign w:val="center"/>
          </w:tcPr>
          <w:p>
            <w:pPr>
              <w:pStyle w:val="0"/>
              <w:jc w:val="center"/>
            </w:pPr>
            <w:r>
              <w:rPr>
                <w:sz w:val="20"/>
              </w:rPr>
              <w:t xml:space="preserve">33.1.1</w:t>
            </w:r>
          </w:p>
        </w:tc>
        <w:tc>
          <w:tcPr>
            <w:tcW w:w="1984" w:type="dxa"/>
            <w:vAlign w:val="center"/>
          </w:tcPr>
          <w:p>
            <w:pPr>
              <w:pStyle w:val="0"/>
              <w:jc w:val="center"/>
            </w:pPr>
            <w:r>
              <w:rPr>
                <w:sz w:val="20"/>
              </w:rPr>
              <w:t xml:space="preserve">посещений</w:t>
            </w:r>
          </w:p>
        </w:tc>
        <w:tc>
          <w:tcPr>
            <w:tcW w:w="1928" w:type="dxa"/>
            <w:vAlign w:val="center"/>
          </w:tcPr>
          <w:p>
            <w:pPr>
              <w:pStyle w:val="0"/>
              <w:jc w:val="center"/>
            </w:pPr>
            <w:r>
              <w:rPr>
                <w:sz w:val="20"/>
              </w:rPr>
              <w:t xml:space="preserve">0,022</w:t>
            </w:r>
          </w:p>
        </w:tc>
        <w:tc>
          <w:tcPr>
            <w:tcW w:w="1871" w:type="dxa"/>
            <w:vAlign w:val="center"/>
          </w:tcPr>
          <w:p>
            <w:pPr>
              <w:pStyle w:val="0"/>
              <w:jc w:val="center"/>
            </w:pPr>
            <w:r>
              <w:rPr>
                <w:sz w:val="20"/>
              </w:rPr>
              <w:t xml:space="preserve">941,29</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20,71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14529,80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6.1.2. Посещения на дому выездными патронажными бригадами (равно </w:t>
            </w:r>
            <w:hyperlink w:history="0" w:anchor="P6878" w:tooltip="63.1.2">
              <w:r>
                <w:rPr>
                  <w:sz w:val="20"/>
                  <w:color w:val="0000ff"/>
                </w:rPr>
                <w:t xml:space="preserve">строке 63.1.2</w:t>
              </w:r>
            </w:hyperlink>
            <w:r>
              <w:rPr>
                <w:sz w:val="20"/>
              </w:rPr>
              <w:t xml:space="preserve">)</w:t>
            </w:r>
          </w:p>
        </w:tc>
        <w:tc>
          <w:tcPr>
            <w:tcW w:w="1020" w:type="dxa"/>
            <w:vAlign w:val="center"/>
          </w:tcPr>
          <w:p>
            <w:pPr>
              <w:pStyle w:val="0"/>
              <w:jc w:val="center"/>
            </w:pPr>
            <w:r>
              <w:rPr>
                <w:sz w:val="20"/>
              </w:rPr>
              <w:t xml:space="preserve">33.1.2</w:t>
            </w:r>
          </w:p>
        </w:tc>
        <w:tc>
          <w:tcPr>
            <w:tcW w:w="1984" w:type="dxa"/>
            <w:vAlign w:val="center"/>
          </w:tcPr>
          <w:p>
            <w:pPr>
              <w:pStyle w:val="0"/>
              <w:jc w:val="center"/>
            </w:pPr>
            <w:r>
              <w:rPr>
                <w:sz w:val="20"/>
              </w:rPr>
              <w:t xml:space="preserve">посещений</w:t>
            </w:r>
          </w:p>
        </w:tc>
        <w:tc>
          <w:tcPr>
            <w:tcW w:w="1928" w:type="dxa"/>
            <w:vAlign w:val="center"/>
          </w:tcPr>
          <w:p>
            <w:pPr>
              <w:pStyle w:val="0"/>
              <w:jc w:val="center"/>
            </w:pPr>
            <w:r>
              <w:rPr>
                <w:sz w:val="20"/>
              </w:rPr>
              <w:t xml:space="preserve">0,008</w:t>
            </w:r>
          </w:p>
        </w:tc>
        <w:tc>
          <w:tcPr>
            <w:tcW w:w="1871" w:type="dxa"/>
            <w:vAlign w:val="center"/>
          </w:tcPr>
          <w:p>
            <w:pPr>
              <w:pStyle w:val="0"/>
              <w:jc w:val="center"/>
            </w:pPr>
            <w:r>
              <w:rPr>
                <w:sz w:val="20"/>
              </w:rPr>
              <w:t xml:space="preserve">4706,66</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37,65</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26418,50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6888" w:tooltip="63.2">
              <w:r>
                <w:rPr>
                  <w:sz w:val="20"/>
                  <w:color w:val="0000ff"/>
                </w:rPr>
                <w:t xml:space="preserve">строке 63.2</w:t>
              </w:r>
            </w:hyperlink>
            <w:r>
              <w:rPr>
                <w:sz w:val="20"/>
              </w:rPr>
              <w:t xml:space="preserve">)</w:t>
            </w:r>
          </w:p>
        </w:tc>
        <w:tc>
          <w:tcPr>
            <w:tcW w:w="1020" w:type="dxa"/>
            <w:vAlign w:val="center"/>
          </w:tcPr>
          <w:p>
            <w:pPr>
              <w:pStyle w:val="0"/>
              <w:jc w:val="center"/>
            </w:pPr>
            <w:r>
              <w:rPr>
                <w:sz w:val="20"/>
              </w:rPr>
              <w:t xml:space="preserve">33.2</w:t>
            </w:r>
          </w:p>
        </w:tc>
        <w:tc>
          <w:tcPr>
            <w:tcW w:w="1984" w:type="dxa"/>
            <w:vAlign w:val="center"/>
          </w:tcPr>
          <w:p>
            <w:pPr>
              <w:pStyle w:val="0"/>
              <w:jc w:val="center"/>
            </w:pPr>
            <w:r>
              <w:rPr>
                <w:sz w:val="20"/>
              </w:rPr>
              <w:t xml:space="preserve">койко-день</w:t>
            </w:r>
          </w:p>
        </w:tc>
        <w:tc>
          <w:tcPr>
            <w:tcW w:w="1928" w:type="dxa"/>
            <w:vAlign w:val="center"/>
          </w:tcPr>
          <w:p>
            <w:pPr>
              <w:pStyle w:val="0"/>
              <w:jc w:val="center"/>
            </w:pPr>
            <w:r>
              <w:rPr>
                <w:sz w:val="20"/>
              </w:rPr>
              <w:t xml:space="preserve">0,095</w:t>
            </w:r>
          </w:p>
        </w:tc>
        <w:tc>
          <w:tcPr>
            <w:tcW w:w="1871" w:type="dxa"/>
            <w:vAlign w:val="center"/>
          </w:tcPr>
          <w:p>
            <w:pPr>
              <w:pStyle w:val="0"/>
              <w:jc w:val="center"/>
            </w:pPr>
            <w:r>
              <w:rPr>
                <w:sz w:val="20"/>
              </w:rPr>
              <w:t xml:space="preserve">5564,96</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525,38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368628,20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6.3. Оказываемая в условиях дневного стационара (равно </w:t>
            </w:r>
            <w:hyperlink w:history="0" w:anchor="P6898" w:tooltip="63.3">
              <w:r>
                <w:rPr>
                  <w:sz w:val="20"/>
                  <w:color w:val="0000ff"/>
                </w:rPr>
                <w:t xml:space="preserve">строке 63.3</w:t>
              </w:r>
            </w:hyperlink>
            <w:r>
              <w:rPr>
                <w:sz w:val="20"/>
              </w:rPr>
              <w:t xml:space="preserve">)</w:t>
            </w:r>
          </w:p>
        </w:tc>
        <w:tc>
          <w:tcPr>
            <w:tcW w:w="1020" w:type="dxa"/>
            <w:vAlign w:val="center"/>
          </w:tcPr>
          <w:p>
            <w:pPr>
              <w:pStyle w:val="0"/>
              <w:jc w:val="center"/>
            </w:pPr>
            <w:r>
              <w:rPr>
                <w:sz w:val="20"/>
              </w:rPr>
              <w:t xml:space="preserve">33.3</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7. Расходы на ведение дела СМО (сумма </w:t>
            </w:r>
            <w:hyperlink w:history="0" w:anchor="P6478" w:tooltip="49">
              <w:r>
                <w:rPr>
                  <w:sz w:val="20"/>
                  <w:color w:val="0000ff"/>
                </w:rPr>
                <w:t xml:space="preserve">строк 49</w:t>
              </w:r>
            </w:hyperlink>
            <w:r>
              <w:rPr>
                <w:sz w:val="20"/>
              </w:rPr>
              <w:t xml:space="preserve"> + </w:t>
            </w:r>
            <w:hyperlink w:history="0" w:anchor="P6908" w:tooltip="64">
              <w:r>
                <w:rPr>
                  <w:sz w:val="20"/>
                  <w:color w:val="0000ff"/>
                </w:rPr>
                <w:t xml:space="preserve">64</w:t>
              </w:r>
            </w:hyperlink>
            <w:r>
              <w:rPr>
                <w:sz w:val="20"/>
              </w:rPr>
              <w:t xml:space="preserve"> + </w:t>
            </w:r>
            <w:hyperlink w:history="0" w:anchor="P7288" w:tooltip="79">
              <w:r>
                <w:rPr>
                  <w:sz w:val="20"/>
                  <w:color w:val="0000ff"/>
                </w:rPr>
                <w:t xml:space="preserve">79</w:t>
              </w:r>
            </w:hyperlink>
            <w:r>
              <w:rPr>
                <w:sz w:val="20"/>
              </w:rPr>
              <w:t xml:space="preserve">)</w:t>
            </w:r>
          </w:p>
        </w:tc>
        <w:tc>
          <w:tcPr>
            <w:tcW w:w="1020" w:type="dxa"/>
            <w:vAlign w:val="center"/>
          </w:tcPr>
          <w:p>
            <w:pPr>
              <w:pStyle w:val="0"/>
              <w:jc w:val="center"/>
            </w:pPr>
            <w:r>
              <w:rPr>
                <w:sz w:val="20"/>
              </w:rPr>
              <w:t xml:space="preserve">34</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280,06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196492,89</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8. Иные расходы (равно </w:t>
            </w:r>
            <w:hyperlink w:history="0" w:anchor="P6918" w:tooltip="65">
              <w:r>
                <w:rPr>
                  <w:sz w:val="20"/>
                  <w:color w:val="0000ff"/>
                </w:rPr>
                <w:t xml:space="preserve">строке 65</w:t>
              </w:r>
            </w:hyperlink>
            <w:r>
              <w:rPr>
                <w:sz w:val="20"/>
              </w:rPr>
              <w:t xml:space="preserve">)</w:t>
            </w:r>
          </w:p>
        </w:tc>
        <w:tc>
          <w:tcPr>
            <w:tcW w:w="1020" w:type="dxa"/>
            <w:vAlign w:val="center"/>
          </w:tcPr>
          <w:p>
            <w:pPr>
              <w:pStyle w:val="0"/>
              <w:jc w:val="center"/>
            </w:pPr>
            <w:r>
              <w:rPr>
                <w:sz w:val="20"/>
              </w:rPr>
              <w:t xml:space="preserve">35</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из строки 20: 1. Медицинская помощь, предоставляемая в рамках базовой программы ОМС застрахованным лицам (за счет субвенции фонда ОМС)</w:t>
            </w:r>
          </w:p>
        </w:tc>
        <w:tc>
          <w:tcPr>
            <w:tcW w:w="1020" w:type="dxa"/>
            <w:vAlign w:val="center"/>
          </w:tcPr>
          <w:p>
            <w:pPr>
              <w:pStyle w:val="0"/>
              <w:jc w:val="center"/>
            </w:pPr>
            <w:r>
              <w:rPr>
                <w:sz w:val="20"/>
              </w:rPr>
              <w:t xml:space="preserve">36</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33091,88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23218589,86</w:t>
            </w:r>
          </w:p>
        </w:tc>
        <w:tc>
          <w:tcPr>
            <w:tcW w:w="907" w:type="dxa"/>
            <w:vAlign w:val="center"/>
          </w:tcPr>
          <w:p>
            <w:pPr>
              <w:pStyle w:val="0"/>
              <w:jc w:val="center"/>
            </w:pPr>
            <w:r>
              <w:rPr>
                <w:sz w:val="20"/>
              </w:rPr>
              <w:t xml:space="preserve">72,60</w:t>
            </w:r>
          </w:p>
        </w:tc>
      </w:tr>
      <w:tr>
        <w:tc>
          <w:tcPr>
            <w:tcW w:w="3402" w:type="dxa"/>
            <w:vAlign w:val="center"/>
          </w:tcPr>
          <w:p>
            <w:pPr>
              <w:pStyle w:val="0"/>
            </w:pPr>
            <w:r>
              <w:rPr>
                <w:sz w:val="20"/>
              </w:rPr>
              <w:t xml:space="preserve">1. Скорая, в том числе скорая специализированная, медицинская помощь</w:t>
            </w:r>
          </w:p>
        </w:tc>
        <w:tc>
          <w:tcPr>
            <w:tcW w:w="1020" w:type="dxa"/>
            <w:vAlign w:val="center"/>
          </w:tcPr>
          <w:bookmarkStart w:id="6128" w:name="P6128"/>
          <w:bookmarkEnd w:id="6128"/>
          <w:p>
            <w:pPr>
              <w:pStyle w:val="0"/>
              <w:jc w:val="center"/>
            </w:pPr>
            <w:r>
              <w:rPr>
                <w:sz w:val="20"/>
              </w:rPr>
              <w:t xml:space="preserve">37</w:t>
            </w:r>
          </w:p>
        </w:tc>
        <w:tc>
          <w:tcPr>
            <w:tcW w:w="1984" w:type="dxa"/>
            <w:vAlign w:val="center"/>
          </w:tcPr>
          <w:p>
            <w:pPr>
              <w:pStyle w:val="0"/>
              <w:jc w:val="center"/>
            </w:pPr>
            <w:r>
              <w:rPr>
                <w:sz w:val="20"/>
              </w:rPr>
              <w:t xml:space="preserve">вызов</w:t>
            </w:r>
          </w:p>
        </w:tc>
        <w:tc>
          <w:tcPr>
            <w:tcW w:w="1928" w:type="dxa"/>
            <w:vAlign w:val="center"/>
          </w:tcPr>
          <w:p>
            <w:pPr>
              <w:pStyle w:val="0"/>
              <w:jc w:val="center"/>
            </w:pPr>
            <w:r>
              <w:rPr>
                <w:sz w:val="20"/>
              </w:rPr>
              <w:t xml:space="preserve">0,301</w:t>
            </w:r>
          </w:p>
        </w:tc>
        <w:tc>
          <w:tcPr>
            <w:tcW w:w="1871" w:type="dxa"/>
            <w:vAlign w:val="center"/>
          </w:tcPr>
          <w:p>
            <w:pPr>
              <w:pStyle w:val="0"/>
              <w:jc w:val="center"/>
            </w:pPr>
            <w:r>
              <w:rPr>
                <w:sz w:val="20"/>
              </w:rPr>
              <w:t xml:space="preserve">6960,88</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2093,47</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1468864,33</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 Первичная медико-санитарная помощь, за исключением медицинской реабилитации</w:t>
            </w:r>
          </w:p>
        </w:tc>
        <w:tc>
          <w:tcPr>
            <w:tcW w:w="1020" w:type="dxa"/>
            <w:vAlign w:val="center"/>
          </w:tcPr>
          <w:p>
            <w:pPr>
              <w:pStyle w:val="0"/>
              <w:jc w:val="center"/>
            </w:pPr>
            <w:r>
              <w:rPr>
                <w:sz w:val="20"/>
              </w:rPr>
              <w:t xml:space="preserve">38</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39</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2.1.1. Посещения с профилактическими и иными целями, всего (сумма </w:t>
            </w:r>
            <w:hyperlink w:history="0" w:anchor="P6168" w:tooltip="39.1.1">
              <w:r>
                <w:rPr>
                  <w:sz w:val="20"/>
                  <w:color w:val="0000ff"/>
                </w:rPr>
                <w:t xml:space="preserve">строк 39.1.1</w:t>
              </w:r>
            </w:hyperlink>
            <w:r>
              <w:rPr>
                <w:sz w:val="20"/>
              </w:rPr>
              <w:t xml:space="preserve"> + </w:t>
            </w:r>
            <w:hyperlink w:history="0" w:anchor="P6178" w:tooltip="39.1.2">
              <w:r>
                <w:rPr>
                  <w:sz w:val="20"/>
                  <w:color w:val="0000ff"/>
                </w:rPr>
                <w:t xml:space="preserve">39.1.2</w:t>
              </w:r>
            </w:hyperlink>
            <w:r>
              <w:rPr>
                <w:sz w:val="20"/>
              </w:rPr>
              <w:t xml:space="preserve"> + </w:t>
            </w:r>
            <w:hyperlink w:history="0" w:anchor="P6198" w:tooltip="39.1.3">
              <w:r>
                <w:rPr>
                  <w:sz w:val="20"/>
                  <w:color w:val="0000ff"/>
                </w:rPr>
                <w:t xml:space="preserve">39.1.3</w:t>
              </w:r>
            </w:hyperlink>
            <w:r>
              <w:rPr>
                <w:sz w:val="20"/>
              </w:rPr>
              <w:t xml:space="preserve">), из них:</w:t>
            </w:r>
          </w:p>
        </w:tc>
        <w:tc>
          <w:tcPr>
            <w:tcW w:w="1020" w:type="dxa"/>
            <w:vAlign w:val="center"/>
          </w:tcPr>
          <w:bookmarkStart w:id="6158" w:name="P6158"/>
          <w:bookmarkEnd w:id="6158"/>
          <w:p>
            <w:pPr>
              <w:pStyle w:val="0"/>
              <w:jc w:val="center"/>
            </w:pPr>
            <w:r>
              <w:rPr>
                <w:sz w:val="20"/>
              </w:rPr>
              <w:t xml:space="preserve">39.1</w:t>
            </w:r>
          </w:p>
        </w:tc>
        <w:tc>
          <w:tcPr>
            <w:tcW w:w="1984" w:type="dxa"/>
            <w:vAlign w:val="center"/>
          </w:tcPr>
          <w:p>
            <w:pPr>
              <w:pStyle w:val="0"/>
              <w:jc w:val="center"/>
            </w:pPr>
            <w:r>
              <w:rPr>
                <w:sz w:val="20"/>
              </w:rPr>
              <w:t xml:space="preserve">посещения/комплексные посещения</w:t>
            </w:r>
          </w:p>
        </w:tc>
        <w:tc>
          <w:tcPr>
            <w:tcW w:w="1928" w:type="dxa"/>
            <w:vAlign w:val="center"/>
          </w:tcPr>
          <w:p>
            <w:pPr>
              <w:pStyle w:val="0"/>
              <w:jc w:val="center"/>
            </w:pPr>
            <w:r>
              <w:rPr>
                <w:sz w:val="20"/>
              </w:rPr>
              <w:t xml:space="preserve">2,730</w:t>
            </w:r>
          </w:p>
        </w:tc>
        <w:tc>
          <w:tcPr>
            <w:tcW w:w="1871" w:type="dxa"/>
            <w:vAlign w:val="center"/>
          </w:tcPr>
          <w:p>
            <w:pPr>
              <w:pStyle w:val="0"/>
              <w:jc w:val="center"/>
            </w:pPr>
            <w:r>
              <w:rPr>
                <w:sz w:val="20"/>
              </w:rPr>
              <w:t xml:space="preserve">1651,68</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4509,54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3164073,71</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проведения профилактических медицинских осмотров</w:t>
            </w:r>
          </w:p>
        </w:tc>
        <w:tc>
          <w:tcPr>
            <w:tcW w:w="1020" w:type="dxa"/>
            <w:vAlign w:val="center"/>
          </w:tcPr>
          <w:bookmarkStart w:id="6168" w:name="P6168"/>
          <w:bookmarkEnd w:id="6168"/>
          <w:p>
            <w:pPr>
              <w:pStyle w:val="0"/>
              <w:jc w:val="center"/>
            </w:pPr>
            <w:r>
              <w:rPr>
                <w:sz w:val="20"/>
              </w:rPr>
              <w:t xml:space="preserve">39.1.1</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0,265590</w:t>
            </w:r>
          </w:p>
        </w:tc>
        <w:tc>
          <w:tcPr>
            <w:tcW w:w="1871" w:type="dxa"/>
            <w:vAlign w:val="center"/>
          </w:tcPr>
          <w:p>
            <w:pPr>
              <w:pStyle w:val="0"/>
              <w:jc w:val="center"/>
            </w:pPr>
            <w:r>
              <w:rPr>
                <w:sz w:val="20"/>
              </w:rPr>
              <w:t xml:space="preserve">4336,32</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1151,69</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808068,90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проведения диспансеризации, всего, в том числе:</w:t>
            </w:r>
          </w:p>
        </w:tc>
        <w:tc>
          <w:tcPr>
            <w:tcW w:w="1020" w:type="dxa"/>
            <w:vAlign w:val="center"/>
          </w:tcPr>
          <w:bookmarkStart w:id="6178" w:name="P6178"/>
          <w:bookmarkEnd w:id="6178"/>
          <w:p>
            <w:pPr>
              <w:pStyle w:val="0"/>
              <w:jc w:val="center"/>
            </w:pPr>
            <w:r>
              <w:rPr>
                <w:sz w:val="20"/>
              </w:rPr>
              <w:t xml:space="preserve">39.1.2</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0,331413</w:t>
            </w:r>
          </w:p>
        </w:tc>
        <w:tc>
          <w:tcPr>
            <w:tcW w:w="1871" w:type="dxa"/>
            <w:vAlign w:val="center"/>
          </w:tcPr>
          <w:p>
            <w:pPr>
              <w:pStyle w:val="0"/>
              <w:jc w:val="center"/>
            </w:pPr>
            <w:r>
              <w:rPr>
                <w:sz w:val="20"/>
              </w:rPr>
              <w:t xml:space="preserve">5299,57</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1756,35</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1232324,91</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проведения углубленной диспансеризации</w:t>
            </w:r>
          </w:p>
        </w:tc>
        <w:tc>
          <w:tcPr>
            <w:tcW w:w="1020" w:type="dxa"/>
            <w:vAlign w:val="center"/>
          </w:tcPr>
          <w:bookmarkStart w:id="6188" w:name="P6188"/>
          <w:bookmarkEnd w:id="6188"/>
          <w:p>
            <w:pPr>
              <w:pStyle w:val="0"/>
              <w:jc w:val="center"/>
            </w:pPr>
            <w:r>
              <w:rPr>
                <w:sz w:val="20"/>
              </w:rPr>
              <w:t xml:space="preserve">39.1.2.1</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0,076117</w:t>
            </w:r>
          </w:p>
        </w:tc>
        <w:tc>
          <w:tcPr>
            <w:tcW w:w="1871" w:type="dxa"/>
            <w:vAlign w:val="center"/>
          </w:tcPr>
          <w:p>
            <w:pPr>
              <w:pStyle w:val="0"/>
              <w:jc w:val="center"/>
            </w:pPr>
            <w:r>
              <w:rPr>
                <w:sz w:val="20"/>
              </w:rPr>
              <w:t xml:space="preserve">2291,45</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174,42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122379,47</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посещений с иными целями</w:t>
            </w:r>
          </w:p>
        </w:tc>
        <w:tc>
          <w:tcPr>
            <w:tcW w:w="1020" w:type="dxa"/>
            <w:vAlign w:val="center"/>
          </w:tcPr>
          <w:bookmarkStart w:id="6198" w:name="P6198"/>
          <w:bookmarkEnd w:id="6198"/>
          <w:p>
            <w:pPr>
              <w:pStyle w:val="0"/>
              <w:jc w:val="center"/>
            </w:pPr>
            <w:r>
              <w:rPr>
                <w:sz w:val="20"/>
              </w:rPr>
              <w:t xml:space="preserve">39.1.3</w:t>
            </w:r>
          </w:p>
        </w:tc>
        <w:tc>
          <w:tcPr>
            <w:tcW w:w="1984" w:type="dxa"/>
            <w:vAlign w:val="center"/>
          </w:tcPr>
          <w:p>
            <w:pPr>
              <w:pStyle w:val="0"/>
              <w:jc w:val="center"/>
            </w:pPr>
            <w:r>
              <w:rPr>
                <w:sz w:val="20"/>
              </w:rPr>
              <w:t xml:space="preserve">посещения</w:t>
            </w:r>
          </w:p>
        </w:tc>
        <w:tc>
          <w:tcPr>
            <w:tcW w:w="1928" w:type="dxa"/>
            <w:vAlign w:val="center"/>
          </w:tcPr>
          <w:p>
            <w:pPr>
              <w:pStyle w:val="0"/>
              <w:jc w:val="center"/>
            </w:pPr>
            <w:r>
              <w:rPr>
                <w:sz w:val="20"/>
              </w:rPr>
              <w:t xml:space="preserve">2,133264</w:t>
            </w:r>
          </w:p>
        </w:tc>
        <w:tc>
          <w:tcPr>
            <w:tcW w:w="1871" w:type="dxa"/>
            <w:vAlign w:val="center"/>
          </w:tcPr>
          <w:p>
            <w:pPr>
              <w:pStyle w:val="0"/>
              <w:jc w:val="center"/>
            </w:pPr>
            <w:r>
              <w:rPr>
                <w:sz w:val="20"/>
              </w:rPr>
              <w:t xml:space="preserve">750,73</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1601,50</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1123679,90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2.1.2. В неотложной форме</w:t>
            </w:r>
          </w:p>
        </w:tc>
        <w:tc>
          <w:tcPr>
            <w:tcW w:w="1020" w:type="dxa"/>
            <w:vAlign w:val="center"/>
          </w:tcPr>
          <w:bookmarkStart w:id="6208" w:name="P6208"/>
          <w:bookmarkEnd w:id="6208"/>
          <w:p>
            <w:pPr>
              <w:pStyle w:val="0"/>
              <w:jc w:val="center"/>
            </w:pPr>
            <w:r>
              <w:rPr>
                <w:sz w:val="20"/>
              </w:rPr>
              <w:t xml:space="preserve">39.2</w:t>
            </w:r>
          </w:p>
        </w:tc>
        <w:tc>
          <w:tcPr>
            <w:tcW w:w="1984" w:type="dxa"/>
            <w:vAlign w:val="center"/>
          </w:tcPr>
          <w:p>
            <w:pPr>
              <w:pStyle w:val="0"/>
              <w:jc w:val="center"/>
            </w:pPr>
            <w:r>
              <w:rPr>
                <w:sz w:val="20"/>
              </w:rPr>
              <w:t xml:space="preserve">посещение</w:t>
            </w:r>
          </w:p>
        </w:tc>
        <w:tc>
          <w:tcPr>
            <w:tcW w:w="1928" w:type="dxa"/>
            <w:vAlign w:val="center"/>
          </w:tcPr>
          <w:p>
            <w:pPr>
              <w:pStyle w:val="0"/>
              <w:jc w:val="center"/>
            </w:pPr>
            <w:r>
              <w:rPr>
                <w:sz w:val="20"/>
              </w:rPr>
              <w:t xml:space="preserve">0,540</w:t>
            </w:r>
          </w:p>
        </w:tc>
        <w:tc>
          <w:tcPr>
            <w:tcW w:w="1871" w:type="dxa"/>
            <w:vAlign w:val="center"/>
          </w:tcPr>
          <w:p>
            <w:pPr>
              <w:pStyle w:val="0"/>
              <w:jc w:val="center"/>
            </w:pPr>
            <w:r>
              <w:rPr>
                <w:sz w:val="20"/>
              </w:rPr>
              <w:t xml:space="preserve">1627,63</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878,92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616686,22</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bookmarkStart w:id="6218" w:name="P6218"/>
          <w:bookmarkEnd w:id="6218"/>
          <w:p>
            <w:pPr>
              <w:pStyle w:val="0"/>
              <w:jc w:val="center"/>
            </w:pPr>
            <w:r>
              <w:rPr>
                <w:sz w:val="20"/>
              </w:rPr>
              <w:t xml:space="preserve">39.3</w:t>
            </w:r>
          </w:p>
        </w:tc>
        <w:tc>
          <w:tcPr>
            <w:tcW w:w="1984" w:type="dxa"/>
            <w:vAlign w:val="center"/>
          </w:tcPr>
          <w:p>
            <w:pPr>
              <w:pStyle w:val="0"/>
              <w:jc w:val="center"/>
            </w:pPr>
            <w:r>
              <w:rPr>
                <w:sz w:val="20"/>
              </w:rPr>
              <w:t xml:space="preserve">обращение</w:t>
            </w:r>
          </w:p>
        </w:tc>
        <w:tc>
          <w:tcPr>
            <w:tcW w:w="1928" w:type="dxa"/>
            <w:vAlign w:val="center"/>
          </w:tcPr>
          <w:p>
            <w:pPr>
              <w:pStyle w:val="0"/>
              <w:jc w:val="center"/>
            </w:pPr>
            <w:r>
              <w:rPr>
                <w:sz w:val="20"/>
              </w:rPr>
              <w:t xml:space="preserve">1,7877</w:t>
            </w:r>
          </w:p>
        </w:tc>
        <w:tc>
          <w:tcPr>
            <w:tcW w:w="1871" w:type="dxa"/>
            <w:vAlign w:val="center"/>
          </w:tcPr>
          <w:p>
            <w:pPr>
              <w:pStyle w:val="0"/>
              <w:jc w:val="center"/>
            </w:pPr>
            <w:r>
              <w:rPr>
                <w:sz w:val="20"/>
              </w:rPr>
              <w:t xml:space="preserve">3650,72</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6526,39</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4579178,41</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компьютерная томография</w:t>
            </w:r>
          </w:p>
        </w:tc>
        <w:tc>
          <w:tcPr>
            <w:tcW w:w="1020" w:type="dxa"/>
            <w:vAlign w:val="center"/>
          </w:tcPr>
          <w:bookmarkStart w:id="6228" w:name="P6228"/>
          <w:bookmarkEnd w:id="6228"/>
          <w:p>
            <w:pPr>
              <w:pStyle w:val="0"/>
              <w:jc w:val="center"/>
            </w:pPr>
            <w:r>
              <w:rPr>
                <w:sz w:val="20"/>
              </w:rPr>
              <w:t xml:space="preserve">39.3.1</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0,048062</w:t>
            </w:r>
          </w:p>
        </w:tc>
        <w:tc>
          <w:tcPr>
            <w:tcW w:w="1871" w:type="dxa"/>
            <w:vAlign w:val="center"/>
          </w:tcPr>
          <w:p>
            <w:pPr>
              <w:pStyle w:val="0"/>
              <w:jc w:val="center"/>
            </w:pPr>
            <w:r>
              <w:rPr>
                <w:sz w:val="20"/>
              </w:rPr>
              <w:t xml:space="preserve">5690,38</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273,49</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191890,99</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магнитно-резонансная томография</w:t>
            </w:r>
          </w:p>
        </w:tc>
        <w:tc>
          <w:tcPr>
            <w:tcW w:w="1020" w:type="dxa"/>
            <w:vAlign w:val="center"/>
          </w:tcPr>
          <w:bookmarkStart w:id="6238" w:name="P6238"/>
          <w:bookmarkEnd w:id="6238"/>
          <w:p>
            <w:pPr>
              <w:pStyle w:val="0"/>
              <w:jc w:val="center"/>
            </w:pPr>
            <w:r>
              <w:rPr>
                <w:sz w:val="20"/>
              </w:rPr>
              <w:t xml:space="preserve">39.3.2</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0,017313</w:t>
            </w:r>
          </w:p>
        </w:tc>
        <w:tc>
          <w:tcPr>
            <w:tcW w:w="1871" w:type="dxa"/>
            <w:vAlign w:val="center"/>
          </w:tcPr>
          <w:p>
            <w:pPr>
              <w:pStyle w:val="0"/>
              <w:jc w:val="center"/>
            </w:pPr>
            <w:r>
              <w:rPr>
                <w:sz w:val="20"/>
              </w:rPr>
              <w:t xml:space="preserve">7770,05</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134,52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94382,80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ультразвуковое исследование сердечно-сосудистой системы</w:t>
            </w:r>
          </w:p>
        </w:tc>
        <w:tc>
          <w:tcPr>
            <w:tcW w:w="1020" w:type="dxa"/>
            <w:vAlign w:val="center"/>
          </w:tcPr>
          <w:bookmarkStart w:id="6248" w:name="P6248"/>
          <w:bookmarkEnd w:id="6248"/>
          <w:p>
            <w:pPr>
              <w:pStyle w:val="0"/>
              <w:jc w:val="center"/>
            </w:pPr>
            <w:r>
              <w:rPr>
                <w:sz w:val="20"/>
              </w:rPr>
              <w:t xml:space="preserve">39.3.3</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0,090371</w:t>
            </w:r>
          </w:p>
        </w:tc>
        <w:tc>
          <w:tcPr>
            <w:tcW w:w="1871" w:type="dxa"/>
            <w:vAlign w:val="center"/>
          </w:tcPr>
          <w:p>
            <w:pPr>
              <w:pStyle w:val="0"/>
              <w:jc w:val="center"/>
            </w:pPr>
            <w:r>
              <w:rPr>
                <w:sz w:val="20"/>
              </w:rPr>
              <w:t xml:space="preserve">1148,98</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103,83</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72854,52</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эндоскопическое диагностическое исследование</w:t>
            </w:r>
          </w:p>
        </w:tc>
        <w:tc>
          <w:tcPr>
            <w:tcW w:w="1020" w:type="dxa"/>
            <w:vAlign w:val="center"/>
          </w:tcPr>
          <w:bookmarkStart w:id="6258" w:name="P6258"/>
          <w:bookmarkEnd w:id="6258"/>
          <w:p>
            <w:pPr>
              <w:pStyle w:val="0"/>
              <w:jc w:val="center"/>
            </w:pPr>
            <w:r>
              <w:rPr>
                <w:sz w:val="20"/>
              </w:rPr>
              <w:t xml:space="preserve">39.3.4</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0,029446</w:t>
            </w:r>
          </w:p>
        </w:tc>
        <w:tc>
          <w:tcPr>
            <w:tcW w:w="1871" w:type="dxa"/>
            <w:vAlign w:val="center"/>
          </w:tcPr>
          <w:p>
            <w:pPr>
              <w:pStyle w:val="0"/>
              <w:jc w:val="center"/>
            </w:pPr>
            <w:r>
              <w:rPr>
                <w:sz w:val="20"/>
              </w:rPr>
              <w:t xml:space="preserve">2107,02</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62,04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43531,88</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vAlign w:val="center"/>
          </w:tcPr>
          <w:bookmarkStart w:id="6268" w:name="P6268"/>
          <w:bookmarkEnd w:id="6268"/>
          <w:p>
            <w:pPr>
              <w:pStyle w:val="0"/>
              <w:jc w:val="center"/>
            </w:pPr>
            <w:r>
              <w:rPr>
                <w:sz w:val="20"/>
              </w:rPr>
              <w:t xml:space="preserve">39.3.5</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0,000974</w:t>
            </w:r>
          </w:p>
        </w:tc>
        <w:tc>
          <w:tcPr>
            <w:tcW w:w="1871" w:type="dxa"/>
            <w:vAlign w:val="center"/>
          </w:tcPr>
          <w:p>
            <w:pPr>
              <w:pStyle w:val="0"/>
              <w:jc w:val="center"/>
            </w:pPr>
            <w:r>
              <w:rPr>
                <w:sz w:val="20"/>
              </w:rPr>
              <w:t xml:space="preserve">17694,39</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17,23</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12092,35</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bookmarkStart w:id="6278" w:name="P6278"/>
          <w:bookmarkEnd w:id="6278"/>
          <w:p>
            <w:pPr>
              <w:pStyle w:val="0"/>
              <w:jc w:val="center"/>
            </w:pPr>
            <w:r>
              <w:rPr>
                <w:sz w:val="20"/>
              </w:rPr>
              <w:t xml:space="preserve">39.3.6</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0,013210</w:t>
            </w:r>
          </w:p>
        </w:tc>
        <w:tc>
          <w:tcPr>
            <w:tcW w:w="1871" w:type="dxa"/>
            <w:vAlign w:val="center"/>
          </w:tcPr>
          <w:p>
            <w:pPr>
              <w:pStyle w:val="0"/>
              <w:jc w:val="center"/>
            </w:pPr>
            <w:r>
              <w:rPr>
                <w:sz w:val="20"/>
              </w:rPr>
              <w:t xml:space="preserve">4363,86</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57,65</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40448,62</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тестирование на выявление новой коронавирусной инфекции (COVID-19)</w:t>
            </w:r>
          </w:p>
        </w:tc>
        <w:tc>
          <w:tcPr>
            <w:tcW w:w="1020" w:type="dxa"/>
            <w:vAlign w:val="center"/>
          </w:tcPr>
          <w:bookmarkStart w:id="6288" w:name="P6288"/>
          <w:bookmarkEnd w:id="6288"/>
          <w:p>
            <w:pPr>
              <w:pStyle w:val="0"/>
              <w:jc w:val="center"/>
            </w:pPr>
            <w:r>
              <w:rPr>
                <w:sz w:val="20"/>
              </w:rPr>
              <w:t xml:space="preserve">39.3.7</w:t>
            </w:r>
          </w:p>
        </w:tc>
        <w:tc>
          <w:tcPr>
            <w:tcW w:w="1984" w:type="dxa"/>
            <w:vAlign w:val="center"/>
          </w:tcPr>
          <w:p>
            <w:pPr>
              <w:pStyle w:val="0"/>
              <w:jc w:val="center"/>
            </w:pPr>
            <w:r>
              <w:rPr>
                <w:sz w:val="20"/>
              </w:rPr>
              <w:t xml:space="preserve">исследования</w:t>
            </w:r>
          </w:p>
        </w:tc>
        <w:tc>
          <w:tcPr>
            <w:tcW w:w="1928" w:type="dxa"/>
            <w:vAlign w:val="center"/>
          </w:tcPr>
          <w:p>
            <w:pPr>
              <w:pStyle w:val="0"/>
              <w:jc w:val="center"/>
            </w:pPr>
            <w:r>
              <w:rPr>
                <w:sz w:val="20"/>
              </w:rPr>
              <w:t xml:space="preserve">0,275507</w:t>
            </w:r>
          </w:p>
        </w:tc>
        <w:tc>
          <w:tcPr>
            <w:tcW w:w="1871" w:type="dxa"/>
            <w:vAlign w:val="center"/>
          </w:tcPr>
          <w:p>
            <w:pPr>
              <w:pStyle w:val="0"/>
              <w:jc w:val="center"/>
            </w:pPr>
            <w:r>
              <w:rPr>
                <w:sz w:val="20"/>
              </w:rPr>
              <w:t xml:space="preserve">844,52</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232,67</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163251,63</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2.1.4. Диспансерное наблюдение</w:t>
            </w:r>
          </w:p>
        </w:tc>
        <w:tc>
          <w:tcPr>
            <w:tcW w:w="1020" w:type="dxa"/>
            <w:vAlign w:val="center"/>
          </w:tcPr>
          <w:bookmarkStart w:id="6298" w:name="P6298"/>
          <w:bookmarkEnd w:id="6298"/>
          <w:p>
            <w:pPr>
              <w:pStyle w:val="0"/>
              <w:jc w:val="center"/>
            </w:pPr>
            <w:r>
              <w:rPr>
                <w:sz w:val="20"/>
              </w:rPr>
              <w:t xml:space="preserve">39.4</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0,261736</w:t>
            </w:r>
          </w:p>
        </w:tc>
        <w:tc>
          <w:tcPr>
            <w:tcW w:w="1871" w:type="dxa"/>
            <w:vAlign w:val="center"/>
          </w:tcPr>
          <w:p>
            <w:pPr>
              <w:pStyle w:val="0"/>
              <w:jc w:val="center"/>
            </w:pPr>
            <w:r>
              <w:rPr>
                <w:sz w:val="20"/>
              </w:rPr>
              <w:t xml:space="preserve">2681,51</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701,85</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492443,22</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2.2. В условиях дневных стационаров, за исключением медицинской реабилитации </w:t>
            </w:r>
            <w:hyperlink w:history="0" w:anchor="P7313"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6318" w:tooltip="40.1">
              <w:r>
                <w:rPr>
                  <w:sz w:val="20"/>
                  <w:color w:val="0000ff"/>
                </w:rPr>
                <w:t xml:space="preserve">строк 40.1</w:t>
              </w:r>
            </w:hyperlink>
            <w:r>
              <w:rPr>
                <w:sz w:val="20"/>
              </w:rPr>
              <w:t xml:space="preserve"> + </w:t>
            </w:r>
            <w:hyperlink w:history="0" w:anchor="P6328" w:tooltip="40.2">
              <w:r>
                <w:rPr>
                  <w:sz w:val="20"/>
                  <w:color w:val="0000ff"/>
                </w:rPr>
                <w:t xml:space="preserve">40.2</w:t>
              </w:r>
            </w:hyperlink>
            <w:r>
              <w:rPr>
                <w:sz w:val="20"/>
              </w:rPr>
              <w:t xml:space="preserve">), в том числе:</w:t>
            </w:r>
          </w:p>
        </w:tc>
        <w:tc>
          <w:tcPr>
            <w:tcW w:w="1020" w:type="dxa"/>
            <w:vAlign w:val="center"/>
          </w:tcPr>
          <w:bookmarkStart w:id="6308" w:name="P6308"/>
          <w:bookmarkEnd w:id="6308"/>
          <w:p>
            <w:pPr>
              <w:pStyle w:val="0"/>
              <w:jc w:val="center"/>
            </w:pPr>
            <w:r>
              <w:rPr>
                <w:sz w:val="20"/>
              </w:rPr>
              <w:t xml:space="preserve">40</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2.2.1. Для медицинской помощи по профилю "онкология"</w:t>
            </w:r>
          </w:p>
        </w:tc>
        <w:tc>
          <w:tcPr>
            <w:tcW w:w="1020" w:type="dxa"/>
            <w:vAlign w:val="center"/>
          </w:tcPr>
          <w:bookmarkStart w:id="6318" w:name="P6318"/>
          <w:bookmarkEnd w:id="6318"/>
          <w:p>
            <w:pPr>
              <w:pStyle w:val="0"/>
              <w:jc w:val="center"/>
            </w:pPr>
            <w:r>
              <w:rPr>
                <w:sz w:val="20"/>
              </w:rPr>
              <w:t xml:space="preserve">40.1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2.2.2. Для медицинской помощи при экстракорпоральном оплодотворении</w:t>
            </w:r>
          </w:p>
        </w:tc>
        <w:tc>
          <w:tcPr>
            <w:tcW w:w="1020" w:type="dxa"/>
            <w:vAlign w:val="center"/>
          </w:tcPr>
          <w:bookmarkStart w:id="6328" w:name="P6328"/>
          <w:bookmarkEnd w:id="6328"/>
          <w:p>
            <w:pPr>
              <w:pStyle w:val="0"/>
              <w:jc w:val="center"/>
            </w:pPr>
            <w:r>
              <w:rPr>
                <w:sz w:val="20"/>
              </w:rPr>
              <w:t xml:space="preserve">40.2</w:t>
            </w:r>
          </w:p>
        </w:tc>
        <w:tc>
          <w:tcPr>
            <w:tcW w:w="1984"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pPr>
              <w:pStyle w:val="0"/>
              <w:jc w:val="center"/>
            </w:pPr>
            <w:r>
              <w:rPr>
                <w:sz w:val="20"/>
              </w:rPr>
              <w:t xml:space="preserve">41</w:t>
            </w:r>
          </w:p>
        </w:tc>
        <w:tc>
          <w:tcPr>
            <w:tcW w:w="1984"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0,067863</w:t>
            </w:r>
          </w:p>
        </w:tc>
        <w:tc>
          <w:tcPr>
            <w:tcW w:w="1871" w:type="dxa"/>
            <w:vAlign w:val="center"/>
          </w:tcPr>
          <w:p>
            <w:pPr>
              <w:pStyle w:val="0"/>
              <w:jc w:val="center"/>
            </w:pPr>
            <w:r>
              <w:rPr>
                <w:sz w:val="20"/>
              </w:rPr>
              <w:t xml:space="preserve">51348,34</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3484,62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2444951,21</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3.1. Для медицинской помощи по профилю "онкология"</w:t>
            </w:r>
          </w:p>
        </w:tc>
        <w:tc>
          <w:tcPr>
            <w:tcW w:w="1020" w:type="dxa"/>
            <w:vAlign w:val="center"/>
          </w:tcPr>
          <w:p>
            <w:pPr>
              <w:pStyle w:val="0"/>
              <w:jc w:val="center"/>
            </w:pPr>
            <w:r>
              <w:rPr>
                <w:sz w:val="20"/>
              </w:rPr>
              <w:t xml:space="preserve">41.1</w:t>
            </w:r>
          </w:p>
        </w:tc>
        <w:tc>
          <w:tcPr>
            <w:tcW w:w="1984"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0,010507</w:t>
            </w:r>
          </w:p>
        </w:tc>
        <w:tc>
          <w:tcPr>
            <w:tcW w:w="1871" w:type="dxa"/>
            <w:vAlign w:val="center"/>
          </w:tcPr>
          <w:p>
            <w:pPr>
              <w:pStyle w:val="0"/>
              <w:jc w:val="center"/>
            </w:pPr>
            <w:r>
              <w:rPr>
                <w:sz w:val="20"/>
              </w:rPr>
              <w:t xml:space="preserve">159031,94</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1670,92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1172383,46</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3.2. Для медицинской помощи при экстракорпоральном оплодотворении</w:t>
            </w:r>
          </w:p>
        </w:tc>
        <w:tc>
          <w:tcPr>
            <w:tcW w:w="1020" w:type="dxa"/>
            <w:vAlign w:val="center"/>
          </w:tcPr>
          <w:p>
            <w:pPr>
              <w:pStyle w:val="0"/>
              <w:jc w:val="center"/>
            </w:pPr>
            <w:r>
              <w:rPr>
                <w:sz w:val="20"/>
              </w:rPr>
              <w:t xml:space="preserve">41.2</w:t>
            </w:r>
          </w:p>
        </w:tc>
        <w:tc>
          <w:tcPr>
            <w:tcW w:w="1984" w:type="dxa"/>
            <w:vAlign w:val="center"/>
          </w:tcPr>
          <w:p>
            <w:pPr>
              <w:pStyle w:val="0"/>
              <w:jc w:val="center"/>
            </w:pPr>
            <w:r>
              <w:rPr>
                <w:sz w:val="20"/>
              </w:rPr>
              <w:t xml:space="preserve">случай</w:t>
            </w:r>
          </w:p>
        </w:tc>
        <w:tc>
          <w:tcPr>
            <w:tcW w:w="1928" w:type="dxa"/>
            <w:vAlign w:val="center"/>
          </w:tcPr>
          <w:p>
            <w:pPr>
              <w:pStyle w:val="0"/>
              <w:jc w:val="center"/>
            </w:pPr>
            <w:r>
              <w:rPr>
                <w:sz w:val="20"/>
              </w:rPr>
              <w:t xml:space="preserve">0,000560</w:t>
            </w:r>
          </w:p>
        </w:tc>
        <w:tc>
          <w:tcPr>
            <w:tcW w:w="1871" w:type="dxa"/>
            <w:vAlign w:val="center"/>
          </w:tcPr>
          <w:p>
            <w:pPr>
              <w:pStyle w:val="0"/>
              <w:jc w:val="center"/>
            </w:pPr>
            <w:r>
              <w:rPr>
                <w:sz w:val="20"/>
              </w:rPr>
              <w:t xml:space="preserve">232119,74</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130,01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91223,06</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1020" w:type="dxa"/>
            <w:vAlign w:val="center"/>
          </w:tcPr>
          <w:p>
            <w:pPr>
              <w:pStyle w:val="0"/>
              <w:jc w:val="center"/>
            </w:pPr>
            <w:r>
              <w:rPr>
                <w:sz w:val="20"/>
              </w:rPr>
              <w:t xml:space="preserve">42</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4.1. В условиях дневных стационаров, за исключением медицинской реабилитации</w:t>
            </w:r>
          </w:p>
        </w:tc>
        <w:tc>
          <w:tcPr>
            <w:tcW w:w="1020" w:type="dxa"/>
            <w:vAlign w:val="center"/>
          </w:tcPr>
          <w:bookmarkStart w:id="6378" w:name="P6378"/>
          <w:bookmarkEnd w:id="6378"/>
          <w:p>
            <w:pPr>
              <w:pStyle w:val="0"/>
              <w:jc w:val="center"/>
            </w:pPr>
            <w:r>
              <w:rPr>
                <w:sz w:val="20"/>
              </w:rPr>
              <w:t xml:space="preserve">43</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4.1.1. Для медицинской помощи по профилю "онкология"</w:t>
            </w:r>
          </w:p>
        </w:tc>
        <w:tc>
          <w:tcPr>
            <w:tcW w:w="1020" w:type="dxa"/>
            <w:vAlign w:val="center"/>
          </w:tcPr>
          <w:bookmarkStart w:id="6388" w:name="P6388"/>
          <w:bookmarkEnd w:id="6388"/>
          <w:p>
            <w:pPr>
              <w:pStyle w:val="0"/>
              <w:jc w:val="center"/>
            </w:pPr>
            <w:r>
              <w:rPr>
                <w:sz w:val="20"/>
              </w:rPr>
              <w:t xml:space="preserve">43.1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4.1.2. Для медицинской помощи при экстракорпоральном оплодотворении</w:t>
            </w:r>
          </w:p>
        </w:tc>
        <w:tc>
          <w:tcPr>
            <w:tcW w:w="1020" w:type="dxa"/>
            <w:vAlign w:val="center"/>
          </w:tcPr>
          <w:bookmarkStart w:id="6398" w:name="P6398"/>
          <w:bookmarkEnd w:id="6398"/>
          <w:p>
            <w:pPr>
              <w:pStyle w:val="0"/>
              <w:jc w:val="center"/>
            </w:pPr>
            <w:r>
              <w:rPr>
                <w:sz w:val="20"/>
              </w:rPr>
              <w:t xml:space="preserve">43.2</w:t>
            </w:r>
          </w:p>
        </w:tc>
        <w:tc>
          <w:tcPr>
            <w:tcW w:w="1984"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1020" w:type="dxa"/>
            <w:vAlign w:val="center"/>
          </w:tcPr>
          <w:bookmarkStart w:id="6408" w:name="P6408"/>
          <w:bookmarkEnd w:id="6408"/>
          <w:p>
            <w:pPr>
              <w:pStyle w:val="0"/>
              <w:jc w:val="center"/>
            </w:pPr>
            <w:r>
              <w:rPr>
                <w:sz w:val="20"/>
              </w:rPr>
              <w:t xml:space="preserve">44</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0,162480</w:t>
            </w:r>
          </w:p>
        </w:tc>
        <w:tc>
          <w:tcPr>
            <w:tcW w:w="1871" w:type="dxa"/>
            <w:vAlign w:val="center"/>
          </w:tcPr>
          <w:p>
            <w:pPr>
              <w:pStyle w:val="0"/>
              <w:jc w:val="center"/>
            </w:pPr>
            <w:r>
              <w:rPr>
                <w:sz w:val="20"/>
              </w:rPr>
              <w:t xml:space="preserve">85432,18</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13880,96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9739439,38</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4.2.1. Для медицинской помощи по профилю "онкология"</w:t>
            </w:r>
          </w:p>
        </w:tc>
        <w:tc>
          <w:tcPr>
            <w:tcW w:w="1020" w:type="dxa"/>
            <w:vAlign w:val="center"/>
          </w:tcPr>
          <w:bookmarkStart w:id="6418" w:name="P6418"/>
          <w:bookmarkEnd w:id="6418"/>
          <w:p>
            <w:pPr>
              <w:pStyle w:val="0"/>
              <w:jc w:val="center"/>
            </w:pPr>
            <w:r>
              <w:rPr>
                <w:sz w:val="20"/>
              </w:rPr>
              <w:t xml:space="preserve">44.1</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0,008602</w:t>
            </w:r>
          </w:p>
        </w:tc>
        <w:tc>
          <w:tcPr>
            <w:tcW w:w="1871" w:type="dxa"/>
            <w:vAlign w:val="center"/>
          </w:tcPr>
          <w:p>
            <w:pPr>
              <w:pStyle w:val="0"/>
              <w:jc w:val="center"/>
            </w:pPr>
            <w:r>
              <w:rPr>
                <w:sz w:val="20"/>
              </w:rPr>
              <w:t xml:space="preserve">213434,18</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1836,11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1288288,71</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4.2.2. Высокотехнологичная медицинская помощь</w:t>
            </w:r>
          </w:p>
        </w:tc>
        <w:tc>
          <w:tcPr>
            <w:tcW w:w="1020" w:type="dxa"/>
            <w:vAlign w:val="center"/>
          </w:tcPr>
          <w:bookmarkStart w:id="6428" w:name="P6428"/>
          <w:bookmarkEnd w:id="6428"/>
          <w:p>
            <w:pPr>
              <w:pStyle w:val="0"/>
              <w:jc w:val="center"/>
            </w:pPr>
            <w:r>
              <w:rPr>
                <w:sz w:val="20"/>
              </w:rPr>
              <w:t xml:space="preserve">44.2</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0,0079</w:t>
            </w:r>
          </w:p>
        </w:tc>
        <w:tc>
          <w:tcPr>
            <w:tcW w:w="1871" w:type="dxa"/>
            <w:vAlign w:val="center"/>
          </w:tcPr>
          <w:p>
            <w:pPr>
              <w:pStyle w:val="0"/>
              <w:jc w:val="center"/>
            </w:pPr>
            <w:r>
              <w:rPr>
                <w:sz w:val="20"/>
              </w:rPr>
              <w:t xml:space="preserve">229043,56</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1815,99</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1274169,30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 Медицинская реабилитация:</w:t>
            </w:r>
          </w:p>
        </w:tc>
        <w:tc>
          <w:tcPr>
            <w:tcW w:w="1020" w:type="dxa"/>
            <w:vAlign w:val="center"/>
          </w:tcPr>
          <w:p>
            <w:pPr>
              <w:pStyle w:val="0"/>
              <w:jc w:val="center"/>
            </w:pPr>
            <w:r>
              <w:rPr>
                <w:sz w:val="20"/>
              </w:rPr>
              <w:t xml:space="preserve">45</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745,00</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522727,99</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5.1. В амбулаторных условиях</w:t>
            </w:r>
          </w:p>
        </w:tc>
        <w:tc>
          <w:tcPr>
            <w:tcW w:w="1020" w:type="dxa"/>
            <w:vAlign w:val="center"/>
          </w:tcPr>
          <w:bookmarkStart w:id="6448" w:name="P6448"/>
          <w:bookmarkEnd w:id="6448"/>
          <w:p>
            <w:pPr>
              <w:pStyle w:val="0"/>
              <w:jc w:val="center"/>
            </w:pPr>
            <w:r>
              <w:rPr>
                <w:sz w:val="20"/>
              </w:rPr>
              <w:t xml:space="preserve">46</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jc w:val="center"/>
            </w:pPr>
            <w:r>
              <w:rPr>
                <w:sz w:val="20"/>
              </w:rPr>
              <w:t xml:space="preserve">0,002954</w:t>
            </w:r>
          </w:p>
        </w:tc>
        <w:tc>
          <w:tcPr>
            <w:tcW w:w="1871" w:type="dxa"/>
            <w:vAlign w:val="center"/>
          </w:tcPr>
          <w:p>
            <w:pPr>
              <w:pStyle w:val="0"/>
              <w:jc w:val="center"/>
            </w:pPr>
            <w:r>
              <w:rPr>
                <w:sz w:val="20"/>
              </w:rPr>
              <w:t xml:space="preserve">42076,09</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124,31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87223,73</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020" w:type="dxa"/>
            <w:vAlign w:val="center"/>
          </w:tcPr>
          <w:bookmarkStart w:id="6458" w:name="P6458"/>
          <w:bookmarkEnd w:id="6458"/>
          <w:p>
            <w:pPr>
              <w:pStyle w:val="0"/>
              <w:jc w:val="center"/>
            </w:pPr>
            <w:r>
              <w:rPr>
                <w:sz w:val="20"/>
              </w:rPr>
              <w:t xml:space="preserve">47</w:t>
            </w:r>
          </w:p>
        </w:tc>
        <w:tc>
          <w:tcPr>
            <w:tcW w:w="1984"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0,002601</w:t>
            </w:r>
          </w:p>
        </w:tc>
        <w:tc>
          <w:tcPr>
            <w:tcW w:w="1871" w:type="dxa"/>
            <w:vAlign w:val="center"/>
          </w:tcPr>
          <w:p>
            <w:pPr>
              <w:pStyle w:val="0"/>
              <w:jc w:val="center"/>
            </w:pPr>
            <w:r>
              <w:rPr>
                <w:sz w:val="20"/>
              </w:rPr>
              <w:t xml:space="preserve">49215,26</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128,01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89817,85</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020" w:type="dxa"/>
            <w:vAlign w:val="center"/>
          </w:tcPr>
          <w:bookmarkStart w:id="6468" w:name="P6468"/>
          <w:bookmarkEnd w:id="6468"/>
          <w:p>
            <w:pPr>
              <w:pStyle w:val="0"/>
              <w:jc w:val="center"/>
            </w:pPr>
            <w:r>
              <w:rPr>
                <w:sz w:val="20"/>
              </w:rPr>
              <w:t xml:space="preserve">48</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0,005426</w:t>
            </w:r>
          </w:p>
        </w:tc>
        <w:tc>
          <w:tcPr>
            <w:tcW w:w="1871" w:type="dxa"/>
            <w:vAlign w:val="center"/>
          </w:tcPr>
          <w:p>
            <w:pPr>
              <w:pStyle w:val="0"/>
              <w:jc w:val="center"/>
            </w:pPr>
            <w:r>
              <w:rPr>
                <w:sz w:val="20"/>
              </w:rPr>
              <w:t xml:space="preserve">90802,84</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492,68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345686,41</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 Расходы на ведение дела СМО</w:t>
            </w:r>
          </w:p>
        </w:tc>
        <w:tc>
          <w:tcPr>
            <w:tcW w:w="1020" w:type="dxa"/>
            <w:vAlign w:val="center"/>
          </w:tcPr>
          <w:bookmarkStart w:id="6478" w:name="P6478"/>
          <w:bookmarkEnd w:id="6478"/>
          <w:p>
            <w:pPr>
              <w:pStyle w:val="0"/>
              <w:jc w:val="center"/>
            </w:pPr>
            <w:r>
              <w:rPr>
                <w:sz w:val="20"/>
              </w:rPr>
              <w:t xml:space="preserve">49</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271,13</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190225,39</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 Медицинская помощь по видам и заболеваниям, не установленным базовой программой:</w:t>
            </w:r>
          </w:p>
        </w:tc>
        <w:tc>
          <w:tcPr>
            <w:tcW w:w="1020" w:type="dxa"/>
            <w:vAlign w:val="center"/>
          </w:tcPr>
          <w:p>
            <w:pPr>
              <w:pStyle w:val="0"/>
              <w:jc w:val="center"/>
            </w:pPr>
            <w:r>
              <w:rPr>
                <w:sz w:val="20"/>
              </w:rPr>
              <w:t xml:space="preserve">50</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949,22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666007,60</w:t>
            </w:r>
          </w:p>
        </w:tc>
        <w:tc>
          <w:tcPr>
            <w:tcW w:w="907" w:type="dxa"/>
            <w:vAlign w:val="center"/>
          </w:tcPr>
          <w:p>
            <w:pPr>
              <w:pStyle w:val="0"/>
              <w:jc w:val="center"/>
            </w:pPr>
            <w:r>
              <w:rPr>
                <w:sz w:val="20"/>
              </w:rPr>
              <w:t xml:space="preserve">2,10</w:t>
            </w:r>
          </w:p>
        </w:tc>
      </w:tr>
      <w:tr>
        <w:tc>
          <w:tcPr>
            <w:tcW w:w="3402" w:type="dxa"/>
            <w:vAlign w:val="center"/>
          </w:tcPr>
          <w:p>
            <w:pPr>
              <w:pStyle w:val="0"/>
            </w:pPr>
            <w:r>
              <w:rPr>
                <w:sz w:val="20"/>
              </w:rPr>
              <w:t xml:space="preserve">1. Скорая, в том числе скорая специализированная, медицинская помощь</w:t>
            </w:r>
          </w:p>
        </w:tc>
        <w:tc>
          <w:tcPr>
            <w:tcW w:w="1020" w:type="dxa"/>
            <w:vAlign w:val="center"/>
          </w:tcPr>
          <w:bookmarkStart w:id="6498" w:name="P6498"/>
          <w:bookmarkEnd w:id="6498"/>
          <w:p>
            <w:pPr>
              <w:pStyle w:val="0"/>
              <w:jc w:val="center"/>
            </w:pPr>
            <w:r>
              <w:rPr>
                <w:sz w:val="20"/>
              </w:rPr>
              <w:t xml:space="preserve">51</w:t>
            </w:r>
          </w:p>
        </w:tc>
        <w:tc>
          <w:tcPr>
            <w:tcW w:w="1984" w:type="dxa"/>
            <w:vAlign w:val="center"/>
          </w:tcPr>
          <w:p>
            <w:pPr>
              <w:pStyle w:val="0"/>
              <w:jc w:val="center"/>
            </w:pPr>
            <w:r>
              <w:rPr>
                <w:sz w:val="20"/>
              </w:rPr>
              <w:t xml:space="preserve">вызов</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 Первичная медико-санитарная помощь, за исключением медицинской реабилитации</w:t>
            </w:r>
          </w:p>
        </w:tc>
        <w:tc>
          <w:tcPr>
            <w:tcW w:w="1020" w:type="dxa"/>
            <w:vAlign w:val="center"/>
          </w:tcPr>
          <w:p>
            <w:pPr>
              <w:pStyle w:val="0"/>
              <w:jc w:val="center"/>
            </w:pPr>
            <w:r>
              <w:rPr>
                <w:sz w:val="20"/>
              </w:rPr>
              <w:t xml:space="preserve">52</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53</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2.1.1. Посещения с профилактическими и иными целями, всего, в том числе:</w:t>
            </w:r>
          </w:p>
        </w:tc>
        <w:tc>
          <w:tcPr>
            <w:tcW w:w="1020" w:type="dxa"/>
            <w:vAlign w:val="center"/>
          </w:tcPr>
          <w:bookmarkStart w:id="6528" w:name="P6528"/>
          <w:bookmarkEnd w:id="6528"/>
          <w:p>
            <w:pPr>
              <w:pStyle w:val="0"/>
              <w:jc w:val="center"/>
            </w:pPr>
            <w:r>
              <w:rPr>
                <w:sz w:val="20"/>
              </w:rPr>
              <w:t xml:space="preserve">53.1</w:t>
            </w:r>
          </w:p>
        </w:tc>
        <w:tc>
          <w:tcPr>
            <w:tcW w:w="1984" w:type="dxa"/>
            <w:vAlign w:val="center"/>
          </w:tcPr>
          <w:p>
            <w:pPr>
              <w:pStyle w:val="0"/>
              <w:jc w:val="center"/>
            </w:pPr>
            <w:r>
              <w:rPr>
                <w:sz w:val="20"/>
              </w:rPr>
              <w:t xml:space="preserve">посещения/комплексные посещения</w:t>
            </w:r>
          </w:p>
        </w:tc>
        <w:tc>
          <w:tcPr>
            <w:tcW w:w="1928" w:type="dxa"/>
            <w:vAlign w:val="center"/>
          </w:tcPr>
          <w:p>
            <w:pPr>
              <w:pStyle w:val="0"/>
              <w:jc w:val="center"/>
            </w:pPr>
            <w:r>
              <w:rPr>
                <w:sz w:val="20"/>
              </w:rPr>
              <w:t xml:space="preserve">0,156</w:t>
            </w:r>
          </w:p>
        </w:tc>
        <w:tc>
          <w:tcPr>
            <w:tcW w:w="1871" w:type="dxa"/>
            <w:vAlign w:val="center"/>
          </w:tcPr>
          <w:p>
            <w:pPr>
              <w:pStyle w:val="0"/>
              <w:jc w:val="center"/>
            </w:pPr>
            <w:r>
              <w:rPr>
                <w:sz w:val="20"/>
              </w:rPr>
              <w:t xml:space="preserve">874,91</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136,86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96016,10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проведения профилактических медицинских осмотров</w:t>
            </w:r>
          </w:p>
        </w:tc>
        <w:tc>
          <w:tcPr>
            <w:tcW w:w="1020" w:type="dxa"/>
            <w:vAlign w:val="center"/>
          </w:tcPr>
          <w:bookmarkStart w:id="6538" w:name="P6538"/>
          <w:bookmarkEnd w:id="6538"/>
          <w:p>
            <w:pPr>
              <w:pStyle w:val="0"/>
              <w:jc w:val="center"/>
            </w:pPr>
            <w:r>
              <w:rPr>
                <w:sz w:val="20"/>
              </w:rPr>
              <w:t xml:space="preserve">53.1.1</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проведения диспансеризации, всего, в том числе:</w:t>
            </w:r>
          </w:p>
        </w:tc>
        <w:tc>
          <w:tcPr>
            <w:tcW w:w="1020" w:type="dxa"/>
            <w:vAlign w:val="center"/>
          </w:tcPr>
          <w:bookmarkStart w:id="6548" w:name="P6548"/>
          <w:bookmarkEnd w:id="6548"/>
          <w:p>
            <w:pPr>
              <w:pStyle w:val="0"/>
              <w:jc w:val="center"/>
            </w:pPr>
            <w:r>
              <w:rPr>
                <w:sz w:val="20"/>
              </w:rPr>
              <w:t xml:space="preserve">53.1.2</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проведения углубленной диспансеризации</w:t>
            </w:r>
          </w:p>
        </w:tc>
        <w:tc>
          <w:tcPr>
            <w:tcW w:w="1020" w:type="dxa"/>
            <w:vAlign w:val="center"/>
          </w:tcPr>
          <w:bookmarkStart w:id="6558" w:name="P6558"/>
          <w:bookmarkEnd w:id="6558"/>
          <w:p>
            <w:pPr>
              <w:pStyle w:val="0"/>
              <w:jc w:val="center"/>
            </w:pPr>
            <w:r>
              <w:rPr>
                <w:sz w:val="20"/>
              </w:rPr>
              <w:t xml:space="preserve">53.1.2.1</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посещений с иными целями</w:t>
            </w:r>
          </w:p>
        </w:tc>
        <w:tc>
          <w:tcPr>
            <w:tcW w:w="1020" w:type="dxa"/>
            <w:vAlign w:val="center"/>
          </w:tcPr>
          <w:bookmarkStart w:id="6568" w:name="P6568"/>
          <w:bookmarkEnd w:id="6568"/>
          <w:p>
            <w:pPr>
              <w:pStyle w:val="0"/>
              <w:jc w:val="center"/>
            </w:pPr>
            <w:r>
              <w:rPr>
                <w:sz w:val="20"/>
              </w:rPr>
              <w:t xml:space="preserve">53.1.3</w:t>
            </w:r>
          </w:p>
        </w:tc>
        <w:tc>
          <w:tcPr>
            <w:tcW w:w="1984" w:type="dxa"/>
            <w:vAlign w:val="center"/>
          </w:tcPr>
          <w:p>
            <w:pPr>
              <w:pStyle w:val="0"/>
              <w:jc w:val="center"/>
            </w:pPr>
            <w:r>
              <w:rPr>
                <w:sz w:val="20"/>
              </w:rPr>
              <w:t xml:space="preserve">посещения</w:t>
            </w:r>
          </w:p>
        </w:tc>
        <w:tc>
          <w:tcPr>
            <w:tcW w:w="1928" w:type="dxa"/>
            <w:vAlign w:val="center"/>
          </w:tcPr>
          <w:p>
            <w:pPr>
              <w:pStyle w:val="0"/>
              <w:jc w:val="center"/>
            </w:pPr>
            <w:r>
              <w:rPr>
                <w:sz w:val="20"/>
              </w:rPr>
              <w:t xml:space="preserve">0,156</w:t>
            </w:r>
          </w:p>
        </w:tc>
        <w:tc>
          <w:tcPr>
            <w:tcW w:w="1871" w:type="dxa"/>
            <w:vAlign w:val="center"/>
          </w:tcPr>
          <w:p>
            <w:pPr>
              <w:pStyle w:val="0"/>
              <w:jc w:val="center"/>
            </w:pPr>
            <w:r>
              <w:rPr>
                <w:sz w:val="20"/>
              </w:rPr>
              <w:t xml:space="preserve">874,91</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136,86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96016,10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2.1.2. В неотложной форме</w:t>
            </w:r>
          </w:p>
        </w:tc>
        <w:tc>
          <w:tcPr>
            <w:tcW w:w="1020" w:type="dxa"/>
            <w:vAlign w:val="center"/>
          </w:tcPr>
          <w:bookmarkStart w:id="6578" w:name="P6578"/>
          <w:bookmarkEnd w:id="6578"/>
          <w:p>
            <w:pPr>
              <w:pStyle w:val="0"/>
              <w:jc w:val="center"/>
            </w:pPr>
            <w:r>
              <w:rPr>
                <w:sz w:val="20"/>
              </w:rPr>
              <w:t xml:space="preserve">53.2</w:t>
            </w:r>
          </w:p>
        </w:tc>
        <w:tc>
          <w:tcPr>
            <w:tcW w:w="1984" w:type="dxa"/>
            <w:vAlign w:val="center"/>
          </w:tcPr>
          <w:p>
            <w:pPr>
              <w:pStyle w:val="0"/>
              <w:jc w:val="center"/>
            </w:pPr>
            <w:r>
              <w:rPr>
                <w:sz w:val="20"/>
              </w:rPr>
              <w:t xml:space="preserve">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bookmarkStart w:id="6588" w:name="P6588"/>
          <w:bookmarkEnd w:id="6588"/>
          <w:p>
            <w:pPr>
              <w:pStyle w:val="0"/>
              <w:jc w:val="center"/>
            </w:pPr>
            <w:r>
              <w:rPr>
                <w:sz w:val="20"/>
              </w:rPr>
              <w:t xml:space="preserve">53.3</w:t>
            </w:r>
          </w:p>
        </w:tc>
        <w:tc>
          <w:tcPr>
            <w:tcW w:w="1984" w:type="dxa"/>
            <w:vAlign w:val="center"/>
          </w:tcPr>
          <w:p>
            <w:pPr>
              <w:pStyle w:val="0"/>
              <w:jc w:val="center"/>
            </w:pPr>
            <w:r>
              <w:rPr>
                <w:sz w:val="20"/>
              </w:rPr>
              <w:t xml:space="preserve">обращение</w:t>
            </w:r>
          </w:p>
        </w:tc>
        <w:tc>
          <w:tcPr>
            <w:tcW w:w="1928" w:type="dxa"/>
            <w:vAlign w:val="center"/>
          </w:tcPr>
          <w:p>
            <w:pPr>
              <w:pStyle w:val="0"/>
              <w:jc w:val="center"/>
            </w:pPr>
            <w:r>
              <w:rPr>
                <w:sz w:val="20"/>
              </w:rPr>
              <w:t xml:space="preserve">0,025</w:t>
            </w:r>
          </w:p>
        </w:tc>
        <w:tc>
          <w:tcPr>
            <w:tcW w:w="1871" w:type="dxa"/>
            <w:vAlign w:val="center"/>
          </w:tcPr>
          <w:p>
            <w:pPr>
              <w:pStyle w:val="0"/>
              <w:jc w:val="center"/>
            </w:pPr>
            <w:r>
              <w:rPr>
                <w:sz w:val="20"/>
              </w:rPr>
              <w:t xml:space="preserve">3036,42</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75,69</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53107,00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компьютерная томография</w:t>
            </w:r>
          </w:p>
        </w:tc>
        <w:tc>
          <w:tcPr>
            <w:tcW w:w="1020" w:type="dxa"/>
            <w:vAlign w:val="center"/>
          </w:tcPr>
          <w:bookmarkStart w:id="6598" w:name="P6598"/>
          <w:bookmarkEnd w:id="6598"/>
          <w:p>
            <w:pPr>
              <w:pStyle w:val="0"/>
              <w:jc w:val="center"/>
            </w:pPr>
            <w:r>
              <w:rPr>
                <w:sz w:val="20"/>
              </w:rPr>
              <w:t xml:space="preserve">53.3.1</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магнитно-резонансная томография</w:t>
            </w:r>
          </w:p>
        </w:tc>
        <w:tc>
          <w:tcPr>
            <w:tcW w:w="1020" w:type="dxa"/>
            <w:vAlign w:val="center"/>
          </w:tcPr>
          <w:bookmarkStart w:id="6608" w:name="P6608"/>
          <w:bookmarkEnd w:id="6608"/>
          <w:p>
            <w:pPr>
              <w:pStyle w:val="0"/>
              <w:jc w:val="center"/>
            </w:pPr>
            <w:r>
              <w:rPr>
                <w:sz w:val="20"/>
              </w:rPr>
              <w:t xml:space="preserve">53.3.2</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ультразвуковое исследование сердечно-сосудистой системы</w:t>
            </w:r>
          </w:p>
        </w:tc>
        <w:tc>
          <w:tcPr>
            <w:tcW w:w="1020" w:type="dxa"/>
            <w:vAlign w:val="center"/>
          </w:tcPr>
          <w:bookmarkStart w:id="6618" w:name="P6618"/>
          <w:bookmarkEnd w:id="6618"/>
          <w:p>
            <w:pPr>
              <w:pStyle w:val="0"/>
              <w:jc w:val="center"/>
            </w:pPr>
            <w:r>
              <w:rPr>
                <w:sz w:val="20"/>
              </w:rPr>
              <w:t xml:space="preserve">53.3.3</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эндоскопическое диагностическое исследование</w:t>
            </w:r>
          </w:p>
        </w:tc>
        <w:tc>
          <w:tcPr>
            <w:tcW w:w="1020" w:type="dxa"/>
            <w:vAlign w:val="center"/>
          </w:tcPr>
          <w:bookmarkStart w:id="6628" w:name="P6628"/>
          <w:bookmarkEnd w:id="6628"/>
          <w:p>
            <w:pPr>
              <w:pStyle w:val="0"/>
              <w:jc w:val="center"/>
            </w:pPr>
            <w:r>
              <w:rPr>
                <w:sz w:val="20"/>
              </w:rPr>
              <w:t xml:space="preserve">53.3.4</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vAlign w:val="center"/>
          </w:tcPr>
          <w:bookmarkStart w:id="6638" w:name="P6638"/>
          <w:bookmarkEnd w:id="6638"/>
          <w:p>
            <w:pPr>
              <w:pStyle w:val="0"/>
              <w:jc w:val="center"/>
            </w:pPr>
            <w:r>
              <w:rPr>
                <w:sz w:val="20"/>
              </w:rPr>
              <w:t xml:space="preserve">53.3.5</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bookmarkStart w:id="6648" w:name="P6648"/>
          <w:bookmarkEnd w:id="6648"/>
          <w:p>
            <w:pPr>
              <w:pStyle w:val="0"/>
              <w:jc w:val="center"/>
            </w:pPr>
            <w:r>
              <w:rPr>
                <w:sz w:val="20"/>
              </w:rPr>
              <w:t xml:space="preserve">53.3.6</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тестирование на выявление новой коронавирусной инфекции (COVID-19)</w:t>
            </w:r>
          </w:p>
        </w:tc>
        <w:tc>
          <w:tcPr>
            <w:tcW w:w="1020" w:type="dxa"/>
            <w:vAlign w:val="center"/>
          </w:tcPr>
          <w:bookmarkStart w:id="6658" w:name="P6658"/>
          <w:bookmarkEnd w:id="6658"/>
          <w:p>
            <w:pPr>
              <w:pStyle w:val="0"/>
              <w:jc w:val="center"/>
            </w:pPr>
            <w:r>
              <w:rPr>
                <w:sz w:val="20"/>
              </w:rPr>
              <w:t xml:space="preserve">53.3.7</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2.1.4. Диспансерное наблюдение</w:t>
            </w:r>
          </w:p>
        </w:tc>
        <w:tc>
          <w:tcPr>
            <w:tcW w:w="1020" w:type="dxa"/>
            <w:vAlign w:val="center"/>
          </w:tcPr>
          <w:bookmarkStart w:id="6668" w:name="P6668"/>
          <w:bookmarkEnd w:id="6668"/>
          <w:p>
            <w:pPr>
              <w:pStyle w:val="0"/>
              <w:jc w:val="center"/>
            </w:pPr>
            <w:r>
              <w:rPr>
                <w:sz w:val="20"/>
              </w:rPr>
              <w:t xml:space="preserve">53.4</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2.2. В условиях дневных стационаров, за исключением медицинской реабилитации </w:t>
            </w:r>
            <w:hyperlink w:history="0" w:anchor="P7313"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6688" w:tooltip="54.1">
              <w:r>
                <w:rPr>
                  <w:sz w:val="20"/>
                  <w:color w:val="0000ff"/>
                </w:rPr>
                <w:t xml:space="preserve">строк 54.1</w:t>
              </w:r>
            </w:hyperlink>
            <w:r>
              <w:rPr>
                <w:sz w:val="20"/>
              </w:rPr>
              <w:t xml:space="preserve"> + </w:t>
            </w:r>
            <w:hyperlink w:history="0" w:anchor="P6698" w:tooltip="54.2">
              <w:r>
                <w:rPr>
                  <w:sz w:val="20"/>
                  <w:color w:val="0000ff"/>
                </w:rPr>
                <w:t xml:space="preserve">54.2</w:t>
              </w:r>
            </w:hyperlink>
            <w:r>
              <w:rPr>
                <w:sz w:val="20"/>
              </w:rPr>
              <w:t xml:space="preserve">), в том числе:</w:t>
            </w:r>
          </w:p>
        </w:tc>
        <w:tc>
          <w:tcPr>
            <w:tcW w:w="1020" w:type="dxa"/>
            <w:vAlign w:val="center"/>
          </w:tcPr>
          <w:bookmarkStart w:id="6678" w:name="P6678"/>
          <w:bookmarkEnd w:id="6678"/>
          <w:p>
            <w:pPr>
              <w:pStyle w:val="0"/>
              <w:jc w:val="center"/>
            </w:pPr>
            <w:r>
              <w:rPr>
                <w:sz w:val="20"/>
              </w:rPr>
              <w:t xml:space="preserve">54</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2.2.1. Для медицинской помощи по профилю "онкология"</w:t>
            </w:r>
          </w:p>
        </w:tc>
        <w:tc>
          <w:tcPr>
            <w:tcW w:w="1020" w:type="dxa"/>
            <w:vAlign w:val="center"/>
          </w:tcPr>
          <w:bookmarkStart w:id="6688" w:name="P6688"/>
          <w:bookmarkEnd w:id="6688"/>
          <w:p>
            <w:pPr>
              <w:pStyle w:val="0"/>
              <w:jc w:val="center"/>
            </w:pPr>
            <w:r>
              <w:rPr>
                <w:sz w:val="20"/>
              </w:rPr>
              <w:t xml:space="preserve">54.1</w:t>
            </w:r>
          </w:p>
        </w:tc>
        <w:tc>
          <w:tcPr>
            <w:tcW w:w="1984" w:type="dxa"/>
            <w:vAlign w:val="center"/>
          </w:tcPr>
          <w:p>
            <w:pPr>
              <w:pStyle w:val="0"/>
              <w:jc w:val="center"/>
            </w:pPr>
            <w:r>
              <w:rPr>
                <w:sz w:val="20"/>
              </w:rPr>
              <w:t xml:space="preserve">случаев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2.2.2. Для медицинской помощи при экстракорпоральном оплодотворении</w:t>
            </w:r>
          </w:p>
        </w:tc>
        <w:tc>
          <w:tcPr>
            <w:tcW w:w="1020" w:type="dxa"/>
            <w:vAlign w:val="center"/>
          </w:tcPr>
          <w:bookmarkStart w:id="6698" w:name="P6698"/>
          <w:bookmarkEnd w:id="6698"/>
          <w:p>
            <w:pPr>
              <w:pStyle w:val="0"/>
              <w:jc w:val="center"/>
            </w:pPr>
            <w:r>
              <w:rPr>
                <w:sz w:val="20"/>
              </w:rPr>
              <w:t xml:space="preserve">54.2</w:t>
            </w:r>
          </w:p>
        </w:tc>
        <w:tc>
          <w:tcPr>
            <w:tcW w:w="1984"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pPr>
              <w:pStyle w:val="0"/>
              <w:jc w:val="center"/>
            </w:pPr>
            <w:r>
              <w:rPr>
                <w:sz w:val="20"/>
              </w:rPr>
              <w:t xml:space="preserve">55</w:t>
            </w:r>
          </w:p>
        </w:tc>
        <w:tc>
          <w:tcPr>
            <w:tcW w:w="1984" w:type="dxa"/>
            <w:vAlign w:val="center"/>
          </w:tcPr>
          <w:p>
            <w:pPr>
              <w:pStyle w:val="0"/>
              <w:jc w:val="center"/>
            </w:pPr>
            <w:r>
              <w:rPr>
                <w:sz w:val="20"/>
              </w:rPr>
              <w:t xml:space="preserve">случай лечения</w:t>
            </w:r>
          </w:p>
        </w:tc>
        <w:tc>
          <w:tcPr>
            <w:tcW w:w="1928" w:type="dxa"/>
            <w:vAlign w:val="center"/>
          </w:tcPr>
          <w:p>
            <w:pPr>
              <w:pStyle w:val="0"/>
              <w:jc w:val="center"/>
            </w:pPr>
            <w:r>
              <w:rPr>
                <w:sz w:val="20"/>
              </w:rPr>
              <w:t xml:space="preserve">0,001</w:t>
            </w:r>
          </w:p>
        </w:tc>
        <w:tc>
          <w:tcPr>
            <w:tcW w:w="1871" w:type="dxa"/>
            <w:vAlign w:val="center"/>
          </w:tcPr>
          <w:p>
            <w:pPr>
              <w:pStyle w:val="0"/>
              <w:jc w:val="center"/>
            </w:pPr>
            <w:r>
              <w:rPr>
                <w:sz w:val="20"/>
              </w:rPr>
              <w:t xml:space="preserve">23361,25</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15,98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11213,40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3.1. Для медицинской помощи по профилю "онкология"</w:t>
            </w:r>
          </w:p>
        </w:tc>
        <w:tc>
          <w:tcPr>
            <w:tcW w:w="1020" w:type="dxa"/>
            <w:vAlign w:val="center"/>
          </w:tcPr>
          <w:p>
            <w:pPr>
              <w:pStyle w:val="0"/>
              <w:jc w:val="center"/>
            </w:pPr>
            <w:r>
              <w:rPr>
                <w:sz w:val="20"/>
              </w:rPr>
              <w:t xml:space="preserve">55.1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3.2. Для медицинской помощи при экстракорпоральном оплодотворении</w:t>
            </w:r>
          </w:p>
        </w:tc>
        <w:tc>
          <w:tcPr>
            <w:tcW w:w="1020" w:type="dxa"/>
            <w:vAlign w:val="center"/>
          </w:tcPr>
          <w:p>
            <w:pPr>
              <w:pStyle w:val="0"/>
              <w:jc w:val="center"/>
            </w:pPr>
            <w:r>
              <w:rPr>
                <w:sz w:val="20"/>
              </w:rPr>
              <w:t xml:space="preserve">55.2</w:t>
            </w:r>
          </w:p>
        </w:tc>
        <w:tc>
          <w:tcPr>
            <w:tcW w:w="1984"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20" w:type="dxa"/>
            <w:vAlign w:val="center"/>
          </w:tcPr>
          <w:p>
            <w:pPr>
              <w:pStyle w:val="0"/>
              <w:jc w:val="center"/>
            </w:pPr>
            <w:r>
              <w:rPr>
                <w:sz w:val="20"/>
              </w:rPr>
              <w:t xml:space="preserve">56</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4.1. В условиях дневных стационаров, за исключением медицинской реабилитации, в том числе:</w:t>
            </w:r>
          </w:p>
        </w:tc>
        <w:tc>
          <w:tcPr>
            <w:tcW w:w="1020" w:type="dxa"/>
            <w:vAlign w:val="center"/>
          </w:tcPr>
          <w:bookmarkStart w:id="6748" w:name="P6748"/>
          <w:bookmarkEnd w:id="6748"/>
          <w:p>
            <w:pPr>
              <w:pStyle w:val="0"/>
              <w:jc w:val="center"/>
            </w:pPr>
            <w:r>
              <w:rPr>
                <w:sz w:val="20"/>
              </w:rPr>
              <w:t xml:space="preserve">57</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4.1.1. Для медицинской помощи по профилю "онкология"</w:t>
            </w:r>
          </w:p>
        </w:tc>
        <w:tc>
          <w:tcPr>
            <w:tcW w:w="1020" w:type="dxa"/>
            <w:vAlign w:val="center"/>
          </w:tcPr>
          <w:bookmarkStart w:id="6758" w:name="P6758"/>
          <w:bookmarkEnd w:id="6758"/>
          <w:p>
            <w:pPr>
              <w:pStyle w:val="0"/>
              <w:jc w:val="center"/>
            </w:pPr>
            <w:r>
              <w:rPr>
                <w:sz w:val="20"/>
              </w:rPr>
              <w:t xml:space="preserve">57.1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4.1.2. Для медицинской помощи при экстракорпоральном оплодотворении</w:t>
            </w:r>
          </w:p>
        </w:tc>
        <w:tc>
          <w:tcPr>
            <w:tcW w:w="1020" w:type="dxa"/>
            <w:vAlign w:val="center"/>
          </w:tcPr>
          <w:bookmarkStart w:id="6768" w:name="P6768"/>
          <w:bookmarkEnd w:id="6768"/>
          <w:p>
            <w:pPr>
              <w:pStyle w:val="0"/>
              <w:jc w:val="center"/>
            </w:pPr>
            <w:r>
              <w:rPr>
                <w:sz w:val="20"/>
              </w:rPr>
              <w:t xml:space="preserve">57.2</w:t>
            </w:r>
          </w:p>
        </w:tc>
        <w:tc>
          <w:tcPr>
            <w:tcW w:w="1984"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1020" w:type="dxa"/>
            <w:vAlign w:val="center"/>
          </w:tcPr>
          <w:bookmarkStart w:id="6778" w:name="P6778"/>
          <w:bookmarkEnd w:id="6778"/>
          <w:p>
            <w:pPr>
              <w:pStyle w:val="0"/>
              <w:jc w:val="center"/>
            </w:pPr>
            <w:r>
              <w:rPr>
                <w:sz w:val="20"/>
              </w:rPr>
              <w:t xml:space="preserve">58</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jc w:val="center"/>
            </w:pPr>
            <w:r>
              <w:rPr>
                <w:sz w:val="20"/>
              </w:rPr>
              <w:t xml:space="preserve">0,0017</w:t>
            </w:r>
          </w:p>
        </w:tc>
        <w:tc>
          <w:tcPr>
            <w:tcW w:w="1871" w:type="dxa"/>
            <w:vAlign w:val="center"/>
          </w:tcPr>
          <w:p>
            <w:pPr>
              <w:pStyle w:val="0"/>
              <w:jc w:val="center"/>
            </w:pPr>
            <w:r>
              <w:rPr>
                <w:sz w:val="20"/>
              </w:rPr>
              <w:t xml:space="preserve">74545,31</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128,02</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89827,10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4.2.1. Для медицинской помощи по профилю "онкология"</w:t>
            </w:r>
          </w:p>
        </w:tc>
        <w:tc>
          <w:tcPr>
            <w:tcW w:w="1020" w:type="dxa"/>
            <w:vAlign w:val="center"/>
          </w:tcPr>
          <w:bookmarkStart w:id="6788" w:name="P6788"/>
          <w:bookmarkEnd w:id="6788"/>
          <w:p>
            <w:pPr>
              <w:pStyle w:val="0"/>
              <w:jc w:val="center"/>
            </w:pPr>
            <w:r>
              <w:rPr>
                <w:sz w:val="20"/>
              </w:rPr>
              <w:t xml:space="preserve">58.1</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4.2.2. Высокотехнологичная медицинская помощь</w:t>
            </w:r>
          </w:p>
        </w:tc>
        <w:tc>
          <w:tcPr>
            <w:tcW w:w="1020" w:type="dxa"/>
            <w:vAlign w:val="center"/>
          </w:tcPr>
          <w:bookmarkStart w:id="6798" w:name="P6798"/>
          <w:bookmarkEnd w:id="6798"/>
          <w:p>
            <w:pPr>
              <w:pStyle w:val="0"/>
              <w:jc w:val="center"/>
            </w:pPr>
            <w:r>
              <w:rPr>
                <w:sz w:val="20"/>
              </w:rPr>
              <w:t xml:space="preserve">58.2</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 Медицинская реабилитация:</w:t>
            </w:r>
          </w:p>
        </w:tc>
        <w:tc>
          <w:tcPr>
            <w:tcW w:w="1020" w:type="dxa"/>
            <w:vAlign w:val="center"/>
          </w:tcPr>
          <w:p>
            <w:pPr>
              <w:pStyle w:val="0"/>
              <w:jc w:val="center"/>
            </w:pPr>
            <w:r>
              <w:rPr>
                <w:sz w:val="20"/>
              </w:rPr>
              <w:t xml:space="preserve">59</w:t>
            </w:r>
          </w:p>
        </w:tc>
        <w:tc>
          <w:tcPr>
            <w:tcW w:w="1984" w:type="dxa"/>
            <w:vAlign w:val="center"/>
          </w:tcPr>
          <w:p>
            <w:pPr>
              <w:pStyle w:val="0"/>
            </w:pPr>
            <w:r>
              <w:rPr>
                <w:sz w:val="20"/>
              </w:rPr>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5.1. В амбулаторных условиях</w:t>
            </w:r>
          </w:p>
        </w:tc>
        <w:tc>
          <w:tcPr>
            <w:tcW w:w="1020" w:type="dxa"/>
            <w:vAlign w:val="center"/>
          </w:tcPr>
          <w:bookmarkStart w:id="6818" w:name="P6818"/>
          <w:bookmarkEnd w:id="6818"/>
          <w:p>
            <w:pPr>
              <w:pStyle w:val="0"/>
              <w:jc w:val="center"/>
            </w:pPr>
            <w:r>
              <w:rPr>
                <w:sz w:val="20"/>
              </w:rPr>
              <w:t xml:space="preserve">60</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020" w:type="dxa"/>
            <w:vAlign w:val="center"/>
          </w:tcPr>
          <w:bookmarkStart w:id="6828" w:name="P6828"/>
          <w:bookmarkEnd w:id="6828"/>
          <w:p>
            <w:pPr>
              <w:pStyle w:val="0"/>
              <w:jc w:val="center"/>
            </w:pPr>
            <w:r>
              <w:rPr>
                <w:sz w:val="20"/>
              </w:rPr>
              <w:t xml:space="preserve">61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020" w:type="dxa"/>
            <w:vAlign w:val="center"/>
          </w:tcPr>
          <w:bookmarkStart w:id="6838" w:name="P6838"/>
          <w:bookmarkEnd w:id="6838"/>
          <w:p>
            <w:pPr>
              <w:pStyle w:val="0"/>
              <w:jc w:val="center"/>
            </w:pPr>
            <w:r>
              <w:rPr>
                <w:sz w:val="20"/>
              </w:rPr>
              <w:t xml:space="preserve">62</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 Паллиативная медицинская помощь </w:t>
            </w:r>
            <w:hyperlink w:history="0" w:anchor="P7317" w:tooltip="&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
              <w:r>
                <w:rPr>
                  <w:sz w:val="20"/>
                  <w:color w:val="0000ff"/>
                </w:rPr>
                <w:t xml:space="preserve">&lt;*********&gt;</w:t>
              </w:r>
            </w:hyperlink>
          </w:p>
        </w:tc>
        <w:tc>
          <w:tcPr>
            <w:tcW w:w="1020" w:type="dxa"/>
            <w:vAlign w:val="center"/>
          </w:tcPr>
          <w:p>
            <w:pPr>
              <w:pStyle w:val="0"/>
              <w:jc w:val="center"/>
            </w:pPr>
            <w:r>
              <w:rPr>
                <w:sz w:val="20"/>
              </w:rPr>
              <w:t xml:space="preserve">63</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583,74</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409576,50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6.1. Первичная медицинская помощь, в том числе доврачебная и врачебная </w:t>
            </w:r>
            <w:hyperlink w:history="0" w:anchor="P7315"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включая:</w:t>
            </w:r>
          </w:p>
        </w:tc>
        <w:tc>
          <w:tcPr>
            <w:tcW w:w="1020" w:type="dxa"/>
            <w:vAlign w:val="center"/>
          </w:tcPr>
          <w:bookmarkStart w:id="6858" w:name="P6858"/>
          <w:bookmarkEnd w:id="6858"/>
          <w:p>
            <w:pPr>
              <w:pStyle w:val="0"/>
              <w:jc w:val="center"/>
            </w:pPr>
            <w:r>
              <w:rPr>
                <w:sz w:val="20"/>
              </w:rPr>
              <w:t xml:space="preserve">63.1</w:t>
            </w:r>
          </w:p>
        </w:tc>
        <w:tc>
          <w:tcPr>
            <w:tcW w:w="1984" w:type="dxa"/>
            <w:vAlign w:val="center"/>
          </w:tcPr>
          <w:p>
            <w:pPr>
              <w:pStyle w:val="0"/>
              <w:jc w:val="center"/>
            </w:pPr>
            <w:r>
              <w:rPr>
                <w:sz w:val="20"/>
              </w:rPr>
              <w:t xml:space="preserve">посещений</w:t>
            </w:r>
          </w:p>
        </w:tc>
        <w:tc>
          <w:tcPr>
            <w:tcW w:w="1928" w:type="dxa"/>
            <w:vAlign w:val="center"/>
          </w:tcPr>
          <w:p>
            <w:pPr>
              <w:pStyle w:val="0"/>
              <w:jc w:val="center"/>
            </w:pPr>
            <w:r>
              <w:rPr>
                <w:sz w:val="20"/>
              </w:rPr>
              <w:t xml:space="preserve">0,030</w:t>
            </w:r>
          </w:p>
        </w:tc>
        <w:tc>
          <w:tcPr>
            <w:tcW w:w="1871" w:type="dxa"/>
            <w:vAlign w:val="center"/>
          </w:tcPr>
          <w:p>
            <w:pPr>
              <w:pStyle w:val="0"/>
              <w:jc w:val="center"/>
            </w:pPr>
            <w:r>
              <w:rPr>
                <w:sz w:val="20"/>
              </w:rPr>
              <w:t xml:space="preserve">1945,38</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58,36</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40948,30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020" w:type="dxa"/>
            <w:vAlign w:val="center"/>
          </w:tcPr>
          <w:bookmarkStart w:id="6868" w:name="P6868"/>
          <w:bookmarkEnd w:id="6868"/>
          <w:p>
            <w:pPr>
              <w:pStyle w:val="0"/>
              <w:jc w:val="center"/>
            </w:pPr>
            <w:r>
              <w:rPr>
                <w:sz w:val="20"/>
              </w:rPr>
              <w:t xml:space="preserve">63.1.1</w:t>
            </w:r>
          </w:p>
        </w:tc>
        <w:tc>
          <w:tcPr>
            <w:tcW w:w="1984" w:type="dxa"/>
            <w:vAlign w:val="center"/>
          </w:tcPr>
          <w:p>
            <w:pPr>
              <w:pStyle w:val="0"/>
              <w:jc w:val="center"/>
            </w:pPr>
            <w:r>
              <w:rPr>
                <w:sz w:val="20"/>
              </w:rPr>
              <w:t xml:space="preserve">посещений</w:t>
            </w:r>
          </w:p>
        </w:tc>
        <w:tc>
          <w:tcPr>
            <w:tcW w:w="1928" w:type="dxa"/>
            <w:vAlign w:val="center"/>
          </w:tcPr>
          <w:p>
            <w:pPr>
              <w:pStyle w:val="0"/>
              <w:jc w:val="center"/>
            </w:pPr>
            <w:r>
              <w:rPr>
                <w:sz w:val="20"/>
              </w:rPr>
              <w:t xml:space="preserve">0,022</w:t>
            </w:r>
          </w:p>
        </w:tc>
        <w:tc>
          <w:tcPr>
            <w:tcW w:w="1871" w:type="dxa"/>
            <w:vAlign w:val="center"/>
          </w:tcPr>
          <w:p>
            <w:pPr>
              <w:pStyle w:val="0"/>
              <w:jc w:val="center"/>
            </w:pPr>
            <w:r>
              <w:rPr>
                <w:sz w:val="20"/>
              </w:rPr>
              <w:t xml:space="preserve">941,29</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20,71</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14529,80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6.1.2. Посещения на дому выездными патронажными бригадами</w:t>
            </w:r>
          </w:p>
        </w:tc>
        <w:tc>
          <w:tcPr>
            <w:tcW w:w="1020" w:type="dxa"/>
            <w:vAlign w:val="center"/>
          </w:tcPr>
          <w:bookmarkStart w:id="6878" w:name="P6878"/>
          <w:bookmarkEnd w:id="6878"/>
          <w:p>
            <w:pPr>
              <w:pStyle w:val="0"/>
              <w:jc w:val="center"/>
            </w:pPr>
            <w:r>
              <w:rPr>
                <w:sz w:val="20"/>
              </w:rPr>
              <w:t xml:space="preserve">63.1.2</w:t>
            </w:r>
          </w:p>
        </w:tc>
        <w:tc>
          <w:tcPr>
            <w:tcW w:w="1984" w:type="dxa"/>
            <w:vAlign w:val="center"/>
          </w:tcPr>
          <w:p>
            <w:pPr>
              <w:pStyle w:val="0"/>
              <w:jc w:val="center"/>
            </w:pPr>
            <w:r>
              <w:rPr>
                <w:sz w:val="20"/>
              </w:rPr>
              <w:t xml:space="preserve">посещений</w:t>
            </w:r>
          </w:p>
        </w:tc>
        <w:tc>
          <w:tcPr>
            <w:tcW w:w="1928" w:type="dxa"/>
            <w:vAlign w:val="center"/>
          </w:tcPr>
          <w:p>
            <w:pPr>
              <w:pStyle w:val="0"/>
              <w:jc w:val="center"/>
            </w:pPr>
            <w:r>
              <w:rPr>
                <w:sz w:val="20"/>
              </w:rPr>
              <w:t xml:space="preserve">0,008</w:t>
            </w:r>
          </w:p>
        </w:tc>
        <w:tc>
          <w:tcPr>
            <w:tcW w:w="1871" w:type="dxa"/>
            <w:vAlign w:val="center"/>
          </w:tcPr>
          <w:p>
            <w:pPr>
              <w:pStyle w:val="0"/>
              <w:jc w:val="center"/>
            </w:pPr>
            <w:r>
              <w:rPr>
                <w:sz w:val="20"/>
              </w:rPr>
              <w:t xml:space="preserve">4706,66</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37,65</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26418,50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020" w:type="dxa"/>
            <w:vAlign w:val="center"/>
          </w:tcPr>
          <w:bookmarkStart w:id="6888" w:name="P6888"/>
          <w:bookmarkEnd w:id="6888"/>
          <w:p>
            <w:pPr>
              <w:pStyle w:val="0"/>
              <w:jc w:val="center"/>
            </w:pPr>
            <w:r>
              <w:rPr>
                <w:sz w:val="20"/>
              </w:rPr>
              <w:t xml:space="preserve">63.2</w:t>
            </w:r>
          </w:p>
        </w:tc>
        <w:tc>
          <w:tcPr>
            <w:tcW w:w="1984" w:type="dxa"/>
            <w:vAlign w:val="center"/>
          </w:tcPr>
          <w:p>
            <w:pPr>
              <w:pStyle w:val="0"/>
              <w:jc w:val="center"/>
            </w:pPr>
            <w:r>
              <w:rPr>
                <w:sz w:val="20"/>
              </w:rPr>
              <w:t xml:space="preserve">койко-день</w:t>
            </w:r>
          </w:p>
        </w:tc>
        <w:tc>
          <w:tcPr>
            <w:tcW w:w="1928" w:type="dxa"/>
            <w:vAlign w:val="center"/>
          </w:tcPr>
          <w:p>
            <w:pPr>
              <w:pStyle w:val="0"/>
              <w:jc w:val="center"/>
            </w:pPr>
            <w:r>
              <w:rPr>
                <w:sz w:val="20"/>
              </w:rPr>
              <w:t xml:space="preserve">0,095</w:t>
            </w:r>
          </w:p>
        </w:tc>
        <w:tc>
          <w:tcPr>
            <w:tcW w:w="1871" w:type="dxa"/>
            <w:vAlign w:val="center"/>
          </w:tcPr>
          <w:p>
            <w:pPr>
              <w:pStyle w:val="0"/>
              <w:jc w:val="center"/>
            </w:pPr>
            <w:r>
              <w:rPr>
                <w:sz w:val="20"/>
              </w:rPr>
              <w:t xml:space="preserve">5564,96</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525,38</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368628,20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6.3. Оказываемая в условиях дневного стационара</w:t>
            </w:r>
          </w:p>
        </w:tc>
        <w:tc>
          <w:tcPr>
            <w:tcW w:w="1020" w:type="dxa"/>
            <w:vAlign w:val="center"/>
          </w:tcPr>
          <w:bookmarkStart w:id="6898" w:name="P6898"/>
          <w:bookmarkEnd w:id="6898"/>
          <w:p>
            <w:pPr>
              <w:pStyle w:val="0"/>
              <w:jc w:val="center"/>
            </w:pPr>
            <w:r>
              <w:rPr>
                <w:sz w:val="20"/>
              </w:rPr>
              <w:t xml:space="preserve">63.3</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7. Расходы на ведение дела СМО</w:t>
            </w:r>
          </w:p>
        </w:tc>
        <w:tc>
          <w:tcPr>
            <w:tcW w:w="1020" w:type="dxa"/>
            <w:vAlign w:val="center"/>
          </w:tcPr>
          <w:bookmarkStart w:id="6908" w:name="P6908"/>
          <w:bookmarkEnd w:id="6908"/>
          <w:p>
            <w:pPr>
              <w:pStyle w:val="0"/>
              <w:jc w:val="center"/>
            </w:pPr>
            <w:r>
              <w:rPr>
                <w:sz w:val="20"/>
              </w:rPr>
              <w:t xml:space="preserve">64</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8,93</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6267,50</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8. Иные расходы</w:t>
            </w:r>
          </w:p>
        </w:tc>
        <w:tc>
          <w:tcPr>
            <w:tcW w:w="1020" w:type="dxa"/>
            <w:vAlign w:val="center"/>
          </w:tcPr>
          <w:bookmarkStart w:id="6918" w:name="P6918"/>
          <w:bookmarkEnd w:id="6918"/>
          <w:p>
            <w:pPr>
              <w:pStyle w:val="0"/>
              <w:jc w:val="center"/>
            </w:pPr>
            <w:r>
              <w:rPr>
                <w:sz w:val="20"/>
              </w:rPr>
              <w:t xml:space="preserve">65</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020" w:type="dxa"/>
            <w:vAlign w:val="center"/>
          </w:tcPr>
          <w:p>
            <w:pPr>
              <w:pStyle w:val="0"/>
              <w:jc w:val="center"/>
            </w:pPr>
            <w:r>
              <w:rPr>
                <w:sz w:val="20"/>
              </w:rPr>
              <w:t xml:space="preserve">66</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1. Скорая, в том числе скорая специализированная, медицинская помощь</w:t>
            </w:r>
          </w:p>
        </w:tc>
        <w:tc>
          <w:tcPr>
            <w:tcW w:w="1020" w:type="dxa"/>
            <w:vAlign w:val="center"/>
          </w:tcPr>
          <w:bookmarkStart w:id="6938" w:name="P6938"/>
          <w:bookmarkEnd w:id="6938"/>
          <w:p>
            <w:pPr>
              <w:pStyle w:val="0"/>
              <w:jc w:val="center"/>
            </w:pPr>
            <w:r>
              <w:rPr>
                <w:sz w:val="20"/>
              </w:rPr>
              <w:t xml:space="preserve">67</w:t>
            </w:r>
          </w:p>
        </w:tc>
        <w:tc>
          <w:tcPr>
            <w:tcW w:w="1984" w:type="dxa"/>
            <w:vAlign w:val="center"/>
          </w:tcPr>
          <w:p>
            <w:pPr>
              <w:pStyle w:val="0"/>
              <w:jc w:val="center"/>
            </w:pPr>
            <w:r>
              <w:rPr>
                <w:sz w:val="20"/>
              </w:rPr>
              <w:t xml:space="preserve">вызов</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 Первичная медико-санитарная помощь, за исключением медицинской реабилитации</w:t>
            </w:r>
          </w:p>
        </w:tc>
        <w:tc>
          <w:tcPr>
            <w:tcW w:w="1020" w:type="dxa"/>
            <w:vAlign w:val="center"/>
          </w:tcPr>
          <w:p>
            <w:pPr>
              <w:pStyle w:val="0"/>
              <w:jc w:val="center"/>
            </w:pPr>
            <w:r>
              <w:rPr>
                <w:sz w:val="20"/>
              </w:rPr>
              <w:t xml:space="preserve">68</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 В амбулаторных условиях:</w:t>
            </w:r>
          </w:p>
        </w:tc>
        <w:tc>
          <w:tcPr>
            <w:tcW w:w="1020" w:type="dxa"/>
            <w:vAlign w:val="center"/>
          </w:tcPr>
          <w:p>
            <w:pPr>
              <w:pStyle w:val="0"/>
              <w:jc w:val="center"/>
            </w:pPr>
            <w:r>
              <w:rPr>
                <w:sz w:val="20"/>
              </w:rPr>
              <w:t xml:space="preserve">69</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2.1.1. Посещения с профилактическими и иными целями, из них:</w:t>
            </w:r>
          </w:p>
        </w:tc>
        <w:tc>
          <w:tcPr>
            <w:tcW w:w="1020" w:type="dxa"/>
            <w:vAlign w:val="center"/>
          </w:tcPr>
          <w:bookmarkStart w:id="6968" w:name="P6968"/>
          <w:bookmarkEnd w:id="6968"/>
          <w:p>
            <w:pPr>
              <w:pStyle w:val="0"/>
              <w:jc w:val="center"/>
            </w:pPr>
            <w:r>
              <w:rPr>
                <w:sz w:val="20"/>
              </w:rPr>
              <w:t xml:space="preserve">69.1</w:t>
            </w:r>
          </w:p>
        </w:tc>
        <w:tc>
          <w:tcPr>
            <w:tcW w:w="1984" w:type="dxa"/>
            <w:vAlign w:val="center"/>
          </w:tcPr>
          <w:p>
            <w:pPr>
              <w:pStyle w:val="0"/>
              <w:jc w:val="center"/>
            </w:pPr>
            <w:r>
              <w:rPr>
                <w:sz w:val="20"/>
              </w:rPr>
              <w:t xml:space="preserve">посещения/комплексные посещения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проведения профилактических медицинских осмотров</w:t>
            </w:r>
          </w:p>
        </w:tc>
        <w:tc>
          <w:tcPr>
            <w:tcW w:w="1020" w:type="dxa"/>
            <w:vAlign w:val="center"/>
          </w:tcPr>
          <w:bookmarkStart w:id="6978" w:name="P6978"/>
          <w:bookmarkEnd w:id="6978"/>
          <w:p>
            <w:pPr>
              <w:pStyle w:val="0"/>
              <w:jc w:val="center"/>
            </w:pPr>
            <w:r>
              <w:rPr>
                <w:sz w:val="20"/>
              </w:rPr>
              <w:t xml:space="preserve">69.1.1</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проведения диспансеризации, всего, в том числе:</w:t>
            </w:r>
          </w:p>
        </w:tc>
        <w:tc>
          <w:tcPr>
            <w:tcW w:w="1020" w:type="dxa"/>
            <w:vAlign w:val="center"/>
          </w:tcPr>
          <w:bookmarkStart w:id="6988" w:name="P6988"/>
          <w:bookmarkEnd w:id="6988"/>
          <w:p>
            <w:pPr>
              <w:pStyle w:val="0"/>
              <w:jc w:val="center"/>
            </w:pPr>
            <w:r>
              <w:rPr>
                <w:sz w:val="20"/>
              </w:rPr>
              <w:t xml:space="preserve">69.1.2</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проведения углубленной диспансеризации</w:t>
            </w:r>
          </w:p>
        </w:tc>
        <w:tc>
          <w:tcPr>
            <w:tcW w:w="1020" w:type="dxa"/>
            <w:vAlign w:val="center"/>
          </w:tcPr>
          <w:bookmarkStart w:id="6998" w:name="P6998"/>
          <w:bookmarkEnd w:id="6998"/>
          <w:p>
            <w:pPr>
              <w:pStyle w:val="0"/>
              <w:jc w:val="center"/>
            </w:pPr>
            <w:r>
              <w:rPr>
                <w:sz w:val="20"/>
              </w:rPr>
              <w:t xml:space="preserve">69.1.2.1</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для посещений с иными целями</w:t>
            </w:r>
          </w:p>
        </w:tc>
        <w:tc>
          <w:tcPr>
            <w:tcW w:w="1020" w:type="dxa"/>
            <w:vAlign w:val="center"/>
          </w:tcPr>
          <w:bookmarkStart w:id="7008" w:name="P7008"/>
          <w:bookmarkEnd w:id="7008"/>
          <w:p>
            <w:pPr>
              <w:pStyle w:val="0"/>
              <w:jc w:val="center"/>
            </w:pPr>
            <w:r>
              <w:rPr>
                <w:sz w:val="20"/>
              </w:rPr>
              <w:t xml:space="preserve">69.1.3</w:t>
            </w:r>
          </w:p>
        </w:tc>
        <w:tc>
          <w:tcPr>
            <w:tcW w:w="1984" w:type="dxa"/>
            <w:vAlign w:val="center"/>
          </w:tcPr>
          <w:p>
            <w:pPr>
              <w:pStyle w:val="0"/>
              <w:jc w:val="center"/>
            </w:pPr>
            <w:r>
              <w:rPr>
                <w:sz w:val="20"/>
              </w:rPr>
              <w:t xml:space="preserve">посещения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2.1.2. В неотложной форме</w:t>
            </w:r>
          </w:p>
        </w:tc>
        <w:tc>
          <w:tcPr>
            <w:tcW w:w="1020" w:type="dxa"/>
            <w:vAlign w:val="center"/>
          </w:tcPr>
          <w:bookmarkStart w:id="7018" w:name="P7018"/>
          <w:bookmarkEnd w:id="7018"/>
          <w:p>
            <w:pPr>
              <w:pStyle w:val="0"/>
              <w:jc w:val="center"/>
            </w:pPr>
            <w:r>
              <w:rPr>
                <w:sz w:val="20"/>
              </w:rPr>
              <w:t xml:space="preserve">69.2</w:t>
            </w:r>
          </w:p>
        </w:tc>
        <w:tc>
          <w:tcPr>
            <w:tcW w:w="1984" w:type="dxa"/>
            <w:vAlign w:val="center"/>
          </w:tcPr>
          <w:p>
            <w:pPr>
              <w:pStyle w:val="0"/>
              <w:jc w:val="center"/>
            </w:pPr>
            <w:r>
              <w:rPr>
                <w:sz w:val="20"/>
              </w:rPr>
              <w:t xml:space="preserve">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bookmarkStart w:id="7028" w:name="P7028"/>
          <w:bookmarkEnd w:id="7028"/>
          <w:p>
            <w:pPr>
              <w:pStyle w:val="0"/>
              <w:jc w:val="center"/>
            </w:pPr>
            <w:r>
              <w:rPr>
                <w:sz w:val="20"/>
              </w:rPr>
              <w:t xml:space="preserve">69.3</w:t>
            </w:r>
          </w:p>
        </w:tc>
        <w:tc>
          <w:tcPr>
            <w:tcW w:w="1984" w:type="dxa"/>
            <w:vAlign w:val="center"/>
          </w:tcPr>
          <w:p>
            <w:pPr>
              <w:pStyle w:val="0"/>
              <w:jc w:val="center"/>
            </w:pPr>
            <w:r>
              <w:rPr>
                <w:sz w:val="20"/>
              </w:rPr>
              <w:t xml:space="preserve">обращение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компьютерная томография</w:t>
            </w:r>
          </w:p>
        </w:tc>
        <w:tc>
          <w:tcPr>
            <w:tcW w:w="1020" w:type="dxa"/>
            <w:vAlign w:val="center"/>
          </w:tcPr>
          <w:bookmarkStart w:id="7038" w:name="P7038"/>
          <w:bookmarkEnd w:id="7038"/>
          <w:p>
            <w:pPr>
              <w:pStyle w:val="0"/>
              <w:jc w:val="center"/>
            </w:pPr>
            <w:r>
              <w:rPr>
                <w:sz w:val="20"/>
              </w:rPr>
              <w:t xml:space="preserve">69.3.1</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магнитно-резонансная томография</w:t>
            </w:r>
          </w:p>
        </w:tc>
        <w:tc>
          <w:tcPr>
            <w:tcW w:w="1020" w:type="dxa"/>
            <w:vAlign w:val="center"/>
          </w:tcPr>
          <w:bookmarkStart w:id="7048" w:name="P7048"/>
          <w:bookmarkEnd w:id="7048"/>
          <w:p>
            <w:pPr>
              <w:pStyle w:val="0"/>
              <w:jc w:val="center"/>
            </w:pPr>
            <w:r>
              <w:rPr>
                <w:sz w:val="20"/>
              </w:rPr>
              <w:t xml:space="preserve">69.3.2</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ультразвуковое исследование сердечно-сосудистой системы</w:t>
            </w:r>
          </w:p>
        </w:tc>
        <w:tc>
          <w:tcPr>
            <w:tcW w:w="1020" w:type="dxa"/>
            <w:vAlign w:val="center"/>
          </w:tcPr>
          <w:bookmarkStart w:id="7058" w:name="P7058"/>
          <w:bookmarkEnd w:id="7058"/>
          <w:p>
            <w:pPr>
              <w:pStyle w:val="0"/>
              <w:jc w:val="center"/>
            </w:pPr>
            <w:r>
              <w:rPr>
                <w:sz w:val="20"/>
              </w:rPr>
              <w:t xml:space="preserve">69.3.3</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эндоскопическое диагностическое исследование</w:t>
            </w:r>
          </w:p>
        </w:tc>
        <w:tc>
          <w:tcPr>
            <w:tcW w:w="1020" w:type="dxa"/>
            <w:vAlign w:val="center"/>
          </w:tcPr>
          <w:bookmarkStart w:id="7068" w:name="P7068"/>
          <w:bookmarkEnd w:id="7068"/>
          <w:p>
            <w:pPr>
              <w:pStyle w:val="0"/>
              <w:jc w:val="center"/>
            </w:pPr>
            <w:r>
              <w:rPr>
                <w:sz w:val="20"/>
              </w:rPr>
              <w:t xml:space="preserve">69.3.4</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vAlign w:val="center"/>
          </w:tcPr>
          <w:bookmarkStart w:id="7078" w:name="P7078"/>
          <w:bookmarkEnd w:id="7078"/>
          <w:p>
            <w:pPr>
              <w:pStyle w:val="0"/>
              <w:jc w:val="center"/>
            </w:pPr>
            <w:r>
              <w:rPr>
                <w:sz w:val="20"/>
              </w:rPr>
              <w:t xml:space="preserve">69.3.5</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bookmarkStart w:id="7088" w:name="P7088"/>
          <w:bookmarkEnd w:id="7088"/>
          <w:p>
            <w:pPr>
              <w:pStyle w:val="0"/>
              <w:jc w:val="center"/>
            </w:pPr>
            <w:r>
              <w:rPr>
                <w:sz w:val="20"/>
              </w:rPr>
              <w:t xml:space="preserve">69.3.6</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тестирование на выявление новой коронавирусной инфекции (COVID-19)</w:t>
            </w:r>
          </w:p>
        </w:tc>
        <w:tc>
          <w:tcPr>
            <w:tcW w:w="1020" w:type="dxa"/>
            <w:vAlign w:val="center"/>
          </w:tcPr>
          <w:bookmarkStart w:id="7098" w:name="P7098"/>
          <w:bookmarkEnd w:id="7098"/>
          <w:p>
            <w:pPr>
              <w:pStyle w:val="0"/>
              <w:jc w:val="center"/>
            </w:pPr>
            <w:r>
              <w:rPr>
                <w:sz w:val="20"/>
              </w:rPr>
              <w:t xml:space="preserve">69.3.7</w:t>
            </w:r>
          </w:p>
        </w:tc>
        <w:tc>
          <w:tcPr>
            <w:tcW w:w="1984" w:type="dxa"/>
            <w:vAlign w:val="center"/>
          </w:tcPr>
          <w:p>
            <w:pPr>
              <w:pStyle w:val="0"/>
              <w:jc w:val="center"/>
            </w:pPr>
            <w:r>
              <w:rPr>
                <w:sz w:val="20"/>
              </w:rPr>
              <w:t xml:space="preserve">исследования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2.1.4. Диспансерное наблюдение</w:t>
            </w:r>
          </w:p>
        </w:tc>
        <w:tc>
          <w:tcPr>
            <w:tcW w:w="1020" w:type="dxa"/>
            <w:vAlign w:val="center"/>
          </w:tcPr>
          <w:bookmarkStart w:id="7108" w:name="P7108"/>
          <w:bookmarkEnd w:id="7108"/>
          <w:p>
            <w:pPr>
              <w:pStyle w:val="0"/>
              <w:jc w:val="center"/>
            </w:pPr>
            <w:r>
              <w:rPr>
                <w:sz w:val="20"/>
              </w:rPr>
              <w:t xml:space="preserve">69.4</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2.2. В условиях дневных стационаров, за исключением медицинской реабилитации </w:t>
            </w:r>
            <w:hyperlink w:history="0" w:anchor="P7313" w:tooltip="&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6688" w:tooltip="54.1">
              <w:r>
                <w:rPr>
                  <w:sz w:val="20"/>
                  <w:color w:val="0000ff"/>
                </w:rPr>
                <w:t xml:space="preserve">строк 54.1</w:t>
              </w:r>
            </w:hyperlink>
            <w:r>
              <w:rPr>
                <w:sz w:val="20"/>
              </w:rPr>
              <w:t xml:space="preserve"> + </w:t>
            </w:r>
            <w:hyperlink w:history="0" w:anchor="P6698" w:tooltip="54.2">
              <w:r>
                <w:rPr>
                  <w:sz w:val="20"/>
                  <w:color w:val="0000ff"/>
                </w:rPr>
                <w:t xml:space="preserve">54.2</w:t>
              </w:r>
            </w:hyperlink>
            <w:r>
              <w:rPr>
                <w:sz w:val="20"/>
              </w:rPr>
              <w:t xml:space="preserve">), в том числе:</w:t>
            </w:r>
          </w:p>
        </w:tc>
        <w:tc>
          <w:tcPr>
            <w:tcW w:w="1020" w:type="dxa"/>
            <w:vAlign w:val="center"/>
          </w:tcPr>
          <w:bookmarkStart w:id="7118" w:name="P7118"/>
          <w:bookmarkEnd w:id="7118"/>
          <w:p>
            <w:pPr>
              <w:pStyle w:val="0"/>
              <w:jc w:val="center"/>
            </w:pPr>
            <w:r>
              <w:rPr>
                <w:sz w:val="20"/>
              </w:rPr>
              <w:t xml:space="preserve">70</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2.2.1. Для медицинской помощи по профилю "онкология"</w:t>
            </w:r>
          </w:p>
        </w:tc>
        <w:tc>
          <w:tcPr>
            <w:tcW w:w="1020" w:type="dxa"/>
            <w:vAlign w:val="center"/>
          </w:tcPr>
          <w:bookmarkStart w:id="7128" w:name="P7128"/>
          <w:bookmarkEnd w:id="7128"/>
          <w:p>
            <w:pPr>
              <w:pStyle w:val="0"/>
              <w:jc w:val="center"/>
            </w:pPr>
            <w:r>
              <w:rPr>
                <w:sz w:val="20"/>
              </w:rPr>
              <w:t xml:space="preserve">70.1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2.2.2. Для медицинской помощи при экстракорпоральном оплодотворении</w:t>
            </w:r>
          </w:p>
        </w:tc>
        <w:tc>
          <w:tcPr>
            <w:tcW w:w="1020" w:type="dxa"/>
            <w:vAlign w:val="center"/>
          </w:tcPr>
          <w:bookmarkStart w:id="7138" w:name="P7138"/>
          <w:bookmarkEnd w:id="7138"/>
          <w:p>
            <w:pPr>
              <w:pStyle w:val="0"/>
              <w:jc w:val="center"/>
            </w:pPr>
            <w:r>
              <w:rPr>
                <w:sz w:val="20"/>
              </w:rPr>
              <w:t xml:space="preserve">70.2</w:t>
            </w:r>
          </w:p>
        </w:tc>
        <w:tc>
          <w:tcPr>
            <w:tcW w:w="1984"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20" w:type="dxa"/>
            <w:vAlign w:val="center"/>
          </w:tcPr>
          <w:p>
            <w:pPr>
              <w:pStyle w:val="0"/>
              <w:jc w:val="center"/>
            </w:pPr>
            <w:r>
              <w:rPr>
                <w:sz w:val="20"/>
              </w:rPr>
              <w:t xml:space="preserve">71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3.1. Для медицинской помощи по профилю "онкология"</w:t>
            </w:r>
          </w:p>
        </w:tc>
        <w:tc>
          <w:tcPr>
            <w:tcW w:w="1020" w:type="dxa"/>
            <w:vAlign w:val="center"/>
          </w:tcPr>
          <w:p>
            <w:pPr>
              <w:pStyle w:val="0"/>
              <w:jc w:val="center"/>
            </w:pPr>
            <w:r>
              <w:rPr>
                <w:sz w:val="20"/>
              </w:rPr>
              <w:t xml:space="preserve">71.1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3.2. При экстракорпоральном оплодотворении</w:t>
            </w:r>
          </w:p>
        </w:tc>
        <w:tc>
          <w:tcPr>
            <w:tcW w:w="1020" w:type="dxa"/>
            <w:vAlign w:val="center"/>
          </w:tcPr>
          <w:p>
            <w:pPr>
              <w:pStyle w:val="0"/>
              <w:jc w:val="center"/>
            </w:pPr>
            <w:r>
              <w:rPr>
                <w:sz w:val="20"/>
              </w:rPr>
              <w:t xml:space="preserve">71.2</w:t>
            </w:r>
          </w:p>
        </w:tc>
        <w:tc>
          <w:tcPr>
            <w:tcW w:w="1984"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020" w:type="dxa"/>
            <w:vAlign w:val="center"/>
          </w:tcPr>
          <w:p>
            <w:pPr>
              <w:pStyle w:val="0"/>
              <w:jc w:val="center"/>
            </w:pPr>
            <w:r>
              <w:rPr>
                <w:sz w:val="20"/>
              </w:rPr>
              <w:t xml:space="preserve">72</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4.1. В условиях дневных стационаров, за исключением медицинской реабилитации, в том числе:</w:t>
            </w:r>
          </w:p>
        </w:tc>
        <w:tc>
          <w:tcPr>
            <w:tcW w:w="1020" w:type="dxa"/>
            <w:vAlign w:val="center"/>
          </w:tcPr>
          <w:bookmarkStart w:id="7188" w:name="P7188"/>
          <w:bookmarkEnd w:id="7188"/>
          <w:p>
            <w:pPr>
              <w:pStyle w:val="0"/>
              <w:jc w:val="center"/>
            </w:pPr>
            <w:r>
              <w:rPr>
                <w:sz w:val="20"/>
              </w:rPr>
              <w:t xml:space="preserve">73</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4.1.1. Для медицинской помощи по профилю "онкология"</w:t>
            </w:r>
          </w:p>
        </w:tc>
        <w:tc>
          <w:tcPr>
            <w:tcW w:w="1020" w:type="dxa"/>
            <w:vAlign w:val="center"/>
          </w:tcPr>
          <w:bookmarkStart w:id="7198" w:name="P7198"/>
          <w:bookmarkEnd w:id="7198"/>
          <w:p>
            <w:pPr>
              <w:pStyle w:val="0"/>
              <w:jc w:val="center"/>
            </w:pPr>
            <w:r>
              <w:rPr>
                <w:sz w:val="20"/>
              </w:rPr>
              <w:t xml:space="preserve">73.1</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4.1.2. Для медицинской помощи при экстракорпоральном оплодотворении</w:t>
            </w:r>
          </w:p>
        </w:tc>
        <w:tc>
          <w:tcPr>
            <w:tcW w:w="1020" w:type="dxa"/>
            <w:vAlign w:val="center"/>
          </w:tcPr>
          <w:bookmarkStart w:id="7208" w:name="P7208"/>
          <w:bookmarkEnd w:id="7208"/>
          <w:p>
            <w:pPr>
              <w:pStyle w:val="0"/>
              <w:jc w:val="center"/>
            </w:pPr>
            <w:r>
              <w:rPr>
                <w:sz w:val="20"/>
              </w:rPr>
              <w:t xml:space="preserve">73.2</w:t>
            </w:r>
          </w:p>
        </w:tc>
        <w:tc>
          <w:tcPr>
            <w:tcW w:w="1984" w:type="dxa"/>
            <w:vAlign w:val="center"/>
          </w:tcPr>
          <w:p>
            <w:pPr>
              <w:pStyle w:val="0"/>
              <w:jc w:val="center"/>
            </w:pPr>
            <w:r>
              <w:rPr>
                <w:sz w:val="20"/>
              </w:rPr>
              <w:t xml:space="preserve">случай</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1020" w:type="dxa"/>
            <w:vAlign w:val="center"/>
          </w:tcPr>
          <w:bookmarkStart w:id="7218" w:name="P7218"/>
          <w:bookmarkEnd w:id="7218"/>
          <w:p>
            <w:pPr>
              <w:pStyle w:val="0"/>
              <w:jc w:val="center"/>
            </w:pPr>
            <w:r>
              <w:rPr>
                <w:sz w:val="20"/>
              </w:rPr>
              <w:t xml:space="preserve">74</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4.2.1. Для медицинской помощи по профилю "онкология"</w:t>
            </w:r>
          </w:p>
        </w:tc>
        <w:tc>
          <w:tcPr>
            <w:tcW w:w="1020" w:type="dxa"/>
            <w:vAlign w:val="center"/>
          </w:tcPr>
          <w:bookmarkStart w:id="7228" w:name="P7228"/>
          <w:bookmarkEnd w:id="7228"/>
          <w:p>
            <w:pPr>
              <w:pStyle w:val="0"/>
              <w:jc w:val="center"/>
            </w:pPr>
            <w:r>
              <w:rPr>
                <w:sz w:val="20"/>
              </w:rPr>
              <w:t xml:space="preserve">74.1</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4.2.2. Высокотехнологичная медицинская помощь</w:t>
            </w:r>
          </w:p>
        </w:tc>
        <w:tc>
          <w:tcPr>
            <w:tcW w:w="1020" w:type="dxa"/>
            <w:vAlign w:val="center"/>
          </w:tcPr>
          <w:bookmarkStart w:id="7238" w:name="P7238"/>
          <w:bookmarkEnd w:id="7238"/>
          <w:p>
            <w:pPr>
              <w:pStyle w:val="0"/>
              <w:jc w:val="center"/>
            </w:pPr>
            <w:r>
              <w:rPr>
                <w:sz w:val="20"/>
              </w:rPr>
              <w:t xml:space="preserve">74.2</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 Медицинская реабилитация:</w:t>
            </w:r>
          </w:p>
        </w:tc>
        <w:tc>
          <w:tcPr>
            <w:tcW w:w="1020" w:type="dxa"/>
            <w:vAlign w:val="center"/>
          </w:tcPr>
          <w:p>
            <w:pPr>
              <w:pStyle w:val="0"/>
              <w:jc w:val="center"/>
            </w:pPr>
            <w:r>
              <w:rPr>
                <w:sz w:val="20"/>
              </w:rPr>
              <w:t xml:space="preserve">75</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17"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5.1. В амбулаторных условиях</w:t>
            </w:r>
          </w:p>
        </w:tc>
        <w:tc>
          <w:tcPr>
            <w:tcW w:w="1020" w:type="dxa"/>
            <w:vAlign w:val="center"/>
          </w:tcPr>
          <w:bookmarkStart w:id="7258" w:name="P7258"/>
          <w:bookmarkEnd w:id="7258"/>
          <w:p>
            <w:pPr>
              <w:pStyle w:val="0"/>
              <w:jc w:val="center"/>
            </w:pPr>
            <w:r>
              <w:rPr>
                <w:sz w:val="20"/>
              </w:rPr>
              <w:t xml:space="preserve">76</w:t>
            </w:r>
          </w:p>
        </w:tc>
        <w:tc>
          <w:tcPr>
            <w:tcW w:w="1984" w:type="dxa"/>
            <w:vAlign w:val="center"/>
          </w:tcPr>
          <w:p>
            <w:pPr>
              <w:pStyle w:val="0"/>
              <w:jc w:val="center"/>
            </w:pPr>
            <w:r>
              <w:rPr>
                <w:sz w:val="20"/>
              </w:rPr>
              <w:t xml:space="preserve">комплексное посещение</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020" w:type="dxa"/>
            <w:vAlign w:val="center"/>
          </w:tcPr>
          <w:bookmarkStart w:id="7268" w:name="P7268"/>
          <w:bookmarkEnd w:id="7268"/>
          <w:p>
            <w:pPr>
              <w:pStyle w:val="0"/>
              <w:jc w:val="center"/>
            </w:pPr>
            <w:r>
              <w:rPr>
                <w:sz w:val="20"/>
              </w:rPr>
              <w:t xml:space="preserve">77</w:t>
            </w:r>
          </w:p>
        </w:tc>
        <w:tc>
          <w:tcPr>
            <w:tcW w:w="1984" w:type="dxa"/>
            <w:vAlign w:val="center"/>
          </w:tcPr>
          <w:p>
            <w:pPr>
              <w:pStyle w:val="0"/>
              <w:jc w:val="center"/>
            </w:pPr>
            <w:r>
              <w:rPr>
                <w:sz w:val="20"/>
              </w:rPr>
              <w:t xml:space="preserve">случай лечения</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020" w:type="dxa"/>
            <w:vAlign w:val="center"/>
          </w:tcPr>
          <w:bookmarkStart w:id="7278" w:name="P7278"/>
          <w:bookmarkEnd w:id="7278"/>
          <w:p>
            <w:pPr>
              <w:pStyle w:val="0"/>
              <w:jc w:val="center"/>
            </w:pPr>
            <w:r>
              <w:rPr>
                <w:sz w:val="20"/>
              </w:rPr>
              <w:t xml:space="preserve">78</w:t>
            </w:r>
          </w:p>
        </w:tc>
        <w:tc>
          <w:tcPr>
            <w:tcW w:w="1984" w:type="dxa"/>
            <w:vAlign w:val="center"/>
          </w:tcPr>
          <w:p>
            <w:pPr>
              <w:pStyle w:val="0"/>
              <w:jc w:val="center"/>
            </w:pPr>
            <w:r>
              <w:rPr>
                <w:sz w:val="20"/>
              </w:rPr>
              <w:t xml:space="preserve">случай госпитализации</w:t>
            </w:r>
          </w:p>
        </w:tc>
        <w:tc>
          <w:tcPr>
            <w:tcW w:w="1928" w:type="dxa"/>
            <w:vAlign w:val="center"/>
          </w:tcPr>
          <w:p>
            <w:pPr>
              <w:pStyle w:val="0"/>
            </w:pPr>
            <w:r>
              <w:rPr>
                <w:sz w:val="20"/>
              </w:rPr>
            </w:r>
          </w:p>
        </w:tc>
        <w:tc>
          <w:tcPr>
            <w:tcW w:w="1871" w:type="dxa"/>
            <w:vAlign w:val="center"/>
          </w:tcPr>
          <w:p>
            <w:pPr>
              <w:pStyle w:val="0"/>
            </w:pPr>
            <w:r>
              <w:rPr>
                <w:sz w:val="20"/>
              </w:rPr>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6. Расходы на ведение дела СМО</w:t>
            </w:r>
          </w:p>
        </w:tc>
        <w:tc>
          <w:tcPr>
            <w:tcW w:w="1020" w:type="dxa"/>
            <w:vAlign w:val="center"/>
          </w:tcPr>
          <w:bookmarkStart w:id="7288" w:name="P7288"/>
          <w:bookmarkEnd w:id="7288"/>
          <w:p>
            <w:pPr>
              <w:pStyle w:val="0"/>
              <w:jc w:val="center"/>
            </w:pPr>
            <w:r>
              <w:rPr>
                <w:sz w:val="20"/>
              </w:rPr>
              <w:t xml:space="preserve">79</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1191" w:type="dxa"/>
            <w:vAlign w:val="center"/>
          </w:tcPr>
          <w:p>
            <w:pPr>
              <w:pStyle w:val="0"/>
            </w:pPr>
            <w:r>
              <w:rPr>
                <w:sz w:val="20"/>
              </w:rPr>
            </w:r>
          </w:p>
        </w:tc>
        <w:tc>
          <w:tcPr>
            <w:tcW w:w="1417" w:type="dxa"/>
            <w:vAlign w:val="center"/>
          </w:tcPr>
          <w:p>
            <w:pPr>
              <w:pStyle w:val="0"/>
              <w:jc w:val="center"/>
            </w:pPr>
            <w:r>
              <w:rPr>
                <w:sz w:val="20"/>
              </w:rPr>
              <w:t xml:space="preserve">X</w:t>
            </w:r>
          </w:p>
        </w:tc>
        <w:tc>
          <w:tcPr>
            <w:tcW w:w="1531" w:type="dxa"/>
            <w:vAlign w:val="center"/>
          </w:tcPr>
          <w:p>
            <w:pPr>
              <w:pStyle w:val="0"/>
            </w:pPr>
            <w:r>
              <w:rPr>
                <w:sz w:val="20"/>
              </w:rPr>
            </w:r>
          </w:p>
        </w:tc>
        <w:tc>
          <w:tcPr>
            <w:tcW w:w="907" w:type="dxa"/>
            <w:vAlign w:val="center"/>
          </w:tcPr>
          <w:p>
            <w:pPr>
              <w:pStyle w:val="0"/>
              <w:jc w:val="center"/>
            </w:pPr>
            <w:r>
              <w:rPr>
                <w:sz w:val="20"/>
              </w:rPr>
              <w:t xml:space="preserve">X</w:t>
            </w:r>
          </w:p>
        </w:tc>
      </w:tr>
      <w:tr>
        <w:tc>
          <w:tcPr>
            <w:tcW w:w="3402" w:type="dxa"/>
            <w:vAlign w:val="center"/>
          </w:tcPr>
          <w:p>
            <w:pPr>
              <w:pStyle w:val="0"/>
            </w:pPr>
            <w:r>
              <w:rPr>
                <w:sz w:val="20"/>
              </w:rPr>
              <w:t xml:space="preserve">ИТОГО (сумма </w:t>
            </w:r>
            <w:hyperlink w:history="0" w:anchor="P5398" w:tooltip="01">
              <w:r>
                <w:rPr>
                  <w:sz w:val="20"/>
                  <w:color w:val="0000ff"/>
                </w:rPr>
                <w:t xml:space="preserve">строк 01</w:t>
              </w:r>
            </w:hyperlink>
            <w:r>
              <w:rPr>
                <w:sz w:val="20"/>
              </w:rPr>
              <w:t xml:space="preserve"> + </w:t>
            </w:r>
            <w:hyperlink w:history="0" w:anchor="P5668" w:tooltip="19">
              <w:r>
                <w:rPr>
                  <w:sz w:val="20"/>
                  <w:color w:val="0000ff"/>
                </w:rPr>
                <w:t xml:space="preserve">19</w:t>
              </w:r>
            </w:hyperlink>
            <w:r>
              <w:rPr>
                <w:sz w:val="20"/>
              </w:rPr>
              <w:t xml:space="preserve"> + </w:t>
            </w:r>
            <w:hyperlink w:history="0" w:anchor="P5678" w:tooltip="20">
              <w:r>
                <w:rPr>
                  <w:sz w:val="20"/>
                  <w:color w:val="0000ff"/>
                </w:rPr>
                <w:t xml:space="preserve">20</w:t>
              </w:r>
            </w:hyperlink>
            <w:r>
              <w:rPr>
                <w:sz w:val="20"/>
              </w:rPr>
              <w:t xml:space="preserve">)</w:t>
            </w:r>
          </w:p>
        </w:tc>
        <w:tc>
          <w:tcPr>
            <w:tcW w:w="1020" w:type="dxa"/>
            <w:vAlign w:val="center"/>
          </w:tcPr>
          <w:p>
            <w:pPr>
              <w:pStyle w:val="0"/>
              <w:jc w:val="center"/>
            </w:pPr>
            <w:r>
              <w:rPr>
                <w:sz w:val="20"/>
              </w:rPr>
              <w:t xml:space="preserve">80</w:t>
            </w:r>
          </w:p>
        </w:tc>
        <w:tc>
          <w:tcPr>
            <w:tcW w:w="1984" w:type="dxa"/>
            <w:vAlign w:val="center"/>
          </w:tcPr>
          <w:p>
            <w:pPr>
              <w:pStyle w:val="0"/>
              <w:jc w:val="center"/>
            </w:pPr>
            <w:r>
              <w:rPr>
                <w:sz w:val="20"/>
              </w:rPr>
              <w:t xml:space="preserve">-</w:t>
            </w:r>
          </w:p>
        </w:tc>
        <w:tc>
          <w:tcPr>
            <w:tcW w:w="1928"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247" w:type="dxa"/>
            <w:vAlign w:val="center"/>
          </w:tcPr>
          <w:p>
            <w:pPr>
              <w:pStyle w:val="0"/>
              <w:jc w:val="center"/>
            </w:pPr>
            <w:r>
              <w:rPr>
                <w:sz w:val="20"/>
              </w:rPr>
              <w:t xml:space="preserve">11343,02</w:t>
            </w:r>
          </w:p>
        </w:tc>
        <w:tc>
          <w:tcPr>
            <w:tcW w:w="1191" w:type="dxa"/>
            <w:vAlign w:val="center"/>
          </w:tcPr>
          <w:p>
            <w:pPr>
              <w:pStyle w:val="0"/>
              <w:jc w:val="center"/>
            </w:pPr>
            <w:r>
              <w:rPr>
                <w:sz w:val="20"/>
              </w:rPr>
              <w:t xml:space="preserve">34041,10</w:t>
            </w:r>
          </w:p>
        </w:tc>
        <w:tc>
          <w:tcPr>
            <w:tcW w:w="1417" w:type="dxa"/>
            <w:vAlign w:val="center"/>
          </w:tcPr>
          <w:p>
            <w:pPr>
              <w:pStyle w:val="0"/>
              <w:jc w:val="center"/>
            </w:pPr>
            <w:r>
              <w:rPr>
                <w:sz w:val="20"/>
              </w:rPr>
              <w:t xml:space="preserve">8113318,20</w:t>
            </w:r>
          </w:p>
        </w:tc>
        <w:tc>
          <w:tcPr>
            <w:tcW w:w="1531" w:type="dxa"/>
            <w:vAlign w:val="center"/>
          </w:tcPr>
          <w:p>
            <w:pPr>
              <w:pStyle w:val="0"/>
              <w:jc w:val="center"/>
            </w:pPr>
            <w:r>
              <w:rPr>
                <w:sz w:val="20"/>
              </w:rPr>
              <w:t xml:space="preserve">23884597,46</w:t>
            </w:r>
          </w:p>
        </w:tc>
        <w:tc>
          <w:tcPr>
            <w:tcW w:w="907" w:type="dxa"/>
            <w:vAlign w:val="center"/>
          </w:tcPr>
          <w:p>
            <w:pPr>
              <w:pStyle w:val="0"/>
              <w:jc w:val="center"/>
            </w:pPr>
            <w:r>
              <w:rPr>
                <w:sz w:val="20"/>
              </w:rPr>
              <w:t xml:space="preserve">100,00</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309" w:name="P7309"/>
    <w:bookmarkEnd w:id="7309"/>
    <w:p>
      <w:pPr>
        <w:pStyle w:val="0"/>
        <w:spacing w:before="200" w:line-rule="auto"/>
        <w:ind w:firstLine="540"/>
        <w:jc w:val="both"/>
      </w:pPr>
      <w:r>
        <w:rPr>
          <w:sz w:val="20"/>
        </w:rPr>
        <w:t xml:space="preserve">&lt;*&gt; Без учета финансовых средств консолидированного бюджета Мурманской области на приобретение оборудования для медицинских организаций, работающих в системе ОМС (затраты, не вошедшие в тариф).</w:t>
      </w:r>
    </w:p>
    <w:bookmarkStart w:id="7310" w:name="P7310"/>
    <w:bookmarkEnd w:id="7310"/>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1 вызов скорой медицинской помощи.</w:t>
      </w:r>
    </w:p>
    <w:bookmarkStart w:id="7311" w:name="P7311"/>
    <w:bookmarkEnd w:id="7311"/>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7312" w:name="P7312"/>
    <w:bookmarkEnd w:id="7312"/>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7313" w:name="P7313"/>
    <w:bookmarkEnd w:id="7313"/>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7314" w:name="P7314"/>
    <w:bookmarkEnd w:id="7314"/>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28.12.2022 N 2497.</w:t>
      </w:r>
    </w:p>
    <w:bookmarkStart w:id="7315" w:name="P7315"/>
    <w:bookmarkEnd w:id="7315"/>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bookmarkStart w:id="7316" w:name="P7316"/>
    <w:bookmarkEnd w:id="7316"/>
    <w:p>
      <w:pPr>
        <w:pStyle w:val="0"/>
        <w:spacing w:before="200" w:line-rule="auto"/>
        <w:ind w:firstLine="540"/>
        <w:jc w:val="both"/>
      </w:pPr>
      <w:r>
        <w:rPr>
          <w:sz w:val="20"/>
        </w:rPr>
        <w:t xml:space="preserve">&lt;********&gt; Указываются расходы консолидированного бюджета Мурманской области на приобретение медицинского оборудования для медицинских организаций, работающих в системе ОМС, сверх Программы ОМС.</w:t>
      </w:r>
    </w:p>
    <w:bookmarkStart w:id="7317" w:name="P7317"/>
    <w:bookmarkEnd w:id="7317"/>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Программу ОМС сверх базовой программы ОМС с соответствующим платежом Мурманской области.</w:t>
      </w:r>
    </w:p>
    <w:p>
      <w:pPr>
        <w:pStyle w:val="0"/>
        <w:spacing w:before="200" w:line-rule="auto"/>
        <w:ind w:firstLine="540"/>
        <w:jc w:val="both"/>
      </w:pPr>
      <w:r>
        <w:rPr>
          <w:sz w:val="20"/>
        </w:rPr>
        <w:t xml:space="preserve">&lt;**********&gt;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pPr>
        <w:pStyle w:val="0"/>
        <w:jc w:val="both"/>
      </w:pPr>
      <w:r>
        <w:rPr>
          <w:sz w:val="20"/>
        </w:rPr>
      </w:r>
    </w:p>
    <w:p>
      <w:pPr>
        <w:pStyle w:val="0"/>
        <w:ind w:firstLine="540"/>
        <w:jc w:val="both"/>
      </w:pPr>
      <w:r>
        <w:rPr>
          <w:sz w:val="20"/>
        </w:rPr>
        <w:t xml:space="preserve">Справочно:</w:t>
      </w:r>
    </w:p>
    <w:p>
      <w:pPr>
        <w:pStyle w:val="0"/>
        <w:spacing w:before="200" w:line-rule="auto"/>
        <w:ind w:firstLine="540"/>
        <w:jc w:val="both"/>
      </w:pPr>
      <w:r>
        <w:rPr>
          <w:sz w:val="20"/>
        </w:rPr>
        <w:t xml:space="preserve">численность населения Мурманской области на 01.01.2025 (прогноз) - 715,270 (тыс. человек);</w:t>
      </w:r>
    </w:p>
    <w:p>
      <w:pPr>
        <w:pStyle w:val="0"/>
        <w:spacing w:before="200" w:line-rule="auto"/>
        <w:ind w:firstLine="540"/>
        <w:jc w:val="both"/>
      </w:pPr>
      <w:r>
        <w:rPr>
          <w:sz w:val="20"/>
        </w:rPr>
        <w:t xml:space="preserve">численность застрахованного населения Мурманской области на 01.01.2022 - 701,640 (тыс. человек).</w:t>
      </w:r>
    </w:p>
    <w:p>
      <w:pPr>
        <w:pStyle w:val="0"/>
        <w:jc w:val="both"/>
      </w:pPr>
      <w:r>
        <w:rPr>
          <w:sz w:val="20"/>
        </w:rPr>
      </w:r>
    </w:p>
    <w:p>
      <w:pPr>
        <w:pStyle w:val="0"/>
        <w:outlineLvl w:val="2"/>
        <w:jc w:val="right"/>
      </w:pPr>
      <w:r>
        <w:rPr>
          <w:sz w:val="20"/>
        </w:rPr>
        <w:t xml:space="preserve">Таблица N 4.3.1</w:t>
      </w:r>
    </w:p>
    <w:p>
      <w:pPr>
        <w:pStyle w:val="0"/>
        <w:jc w:val="both"/>
      </w:pPr>
      <w:r>
        <w:rPr>
          <w:sz w:val="20"/>
        </w:rPr>
      </w:r>
    </w:p>
    <w:p>
      <w:pPr>
        <w:pStyle w:val="2"/>
        <w:jc w:val="center"/>
      </w:pPr>
      <w:r>
        <w:rPr>
          <w:sz w:val="20"/>
        </w:rPr>
        <w:t xml:space="preserve">Утвержденные объемы</w:t>
      </w:r>
    </w:p>
    <w:p>
      <w:pPr>
        <w:pStyle w:val="2"/>
        <w:jc w:val="center"/>
      </w:pPr>
      <w:r>
        <w:rPr>
          <w:sz w:val="20"/>
        </w:rPr>
        <w:t xml:space="preserve">медицинской помощи на 2023 год по уровням оказания </w:t>
      </w:r>
      <w:hyperlink w:history="0" w:anchor="P8225" w:tooltip="&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
        <w:r>
          <w:rPr>
            <w:sz w:val="20"/>
            <w:color w:val="0000ff"/>
          </w:rPr>
          <w:t xml:space="preserve">&lt;*&gt;</w:t>
        </w:r>
      </w:hyperlink>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61"/>
        <w:gridCol w:w="1134"/>
        <w:gridCol w:w="1871"/>
        <w:gridCol w:w="1125"/>
        <w:gridCol w:w="1417"/>
        <w:gridCol w:w="1361"/>
        <w:gridCol w:w="1644"/>
        <w:gridCol w:w="1304"/>
        <w:gridCol w:w="1361"/>
        <w:gridCol w:w="1417"/>
      </w:tblGrid>
      <w:tr>
        <w:tc>
          <w:tcPr>
            <w:tcW w:w="3261" w:type="dxa"/>
            <w:vMerge w:val="restart"/>
          </w:tcPr>
          <w:p>
            <w:pPr>
              <w:pStyle w:val="0"/>
              <w:jc w:val="center"/>
            </w:pPr>
            <w:r>
              <w:rPr>
                <w:sz w:val="20"/>
              </w:rPr>
              <w:t xml:space="preserve">Вид медицинской помощи</w:t>
            </w:r>
          </w:p>
        </w:tc>
        <w:tc>
          <w:tcPr>
            <w:gridSpan w:val="2"/>
            <w:tcW w:w="3005" w:type="dxa"/>
            <w:vMerge w:val="restart"/>
          </w:tcPr>
          <w:p>
            <w:pPr>
              <w:pStyle w:val="0"/>
              <w:jc w:val="center"/>
            </w:pPr>
            <w:r>
              <w:rPr>
                <w:sz w:val="20"/>
              </w:rPr>
              <w:t xml:space="preserve">Медицинская помощь, предоставляемая за счет консолидированного бюджета Мурманской области</w:t>
            </w:r>
          </w:p>
        </w:tc>
        <w:tc>
          <w:tcPr>
            <w:gridSpan w:val="3"/>
            <w:tcW w:w="3903" w:type="dxa"/>
            <w:vMerge w:val="restart"/>
          </w:tcPr>
          <w:p>
            <w:pPr>
              <w:pStyle w:val="0"/>
              <w:jc w:val="center"/>
            </w:pPr>
            <w:r>
              <w:rPr>
                <w:sz w:val="20"/>
              </w:rPr>
              <w:t xml:space="preserve">Медицинская помощь в рамках территориальной программы ОМС</w:t>
            </w:r>
          </w:p>
        </w:tc>
        <w:tc>
          <w:tcPr>
            <w:gridSpan w:val="4"/>
            <w:tcW w:w="5726" w:type="dxa"/>
          </w:tcPr>
          <w:p>
            <w:pPr>
              <w:pStyle w:val="0"/>
              <w:jc w:val="center"/>
            </w:pPr>
            <w:r>
              <w:rPr>
                <w:sz w:val="20"/>
              </w:rPr>
              <w:t xml:space="preserve">Средние нормативы объема медицинской помощи</w:t>
            </w:r>
          </w:p>
        </w:tc>
      </w:tr>
      <w:tr>
        <w:tc>
          <w:tcPr>
            <w:vMerge w:val="continue"/>
          </w:tcPr>
          <w:p/>
        </w:tc>
        <w:tc>
          <w:tcPr>
            <w:gridSpan w:val="2"/>
            <w:vMerge w:val="continue"/>
          </w:tcPr>
          <w:p/>
        </w:tc>
        <w:tc>
          <w:tcPr>
            <w:gridSpan w:val="3"/>
            <w:vMerge w:val="continue"/>
          </w:tcPr>
          <w:p/>
        </w:tc>
        <w:tc>
          <w:tcPr>
            <w:tcW w:w="1644" w:type="dxa"/>
            <w:vMerge w:val="restart"/>
          </w:tcPr>
          <w:p>
            <w:pPr>
              <w:pStyle w:val="0"/>
              <w:jc w:val="center"/>
            </w:pPr>
            <w:r>
              <w:rPr>
                <w:sz w:val="20"/>
              </w:rPr>
              <w:t xml:space="preserve">За счет бюджетных ассигнований (на 1 жителя)</w:t>
            </w:r>
          </w:p>
        </w:tc>
        <w:tc>
          <w:tcPr>
            <w:gridSpan w:val="3"/>
            <w:tcW w:w="4082" w:type="dxa"/>
          </w:tcPr>
          <w:p>
            <w:pPr>
              <w:pStyle w:val="0"/>
              <w:jc w:val="center"/>
            </w:pPr>
            <w:r>
              <w:rPr>
                <w:sz w:val="20"/>
              </w:rPr>
              <w:t xml:space="preserve">В рамках территориальной программы ОМС (на 1 застрахованное лицо)</w:t>
            </w:r>
          </w:p>
        </w:tc>
      </w:tr>
      <w:tr>
        <w:tc>
          <w:tcPr>
            <w:vMerge w:val="continue"/>
          </w:tcPr>
          <w:p/>
        </w:tc>
        <w:tc>
          <w:tcPr>
            <w:tcW w:w="1134" w:type="dxa"/>
          </w:tcPr>
          <w:p>
            <w:pPr>
              <w:pStyle w:val="0"/>
              <w:jc w:val="center"/>
            </w:pPr>
            <w:r>
              <w:rPr>
                <w:sz w:val="20"/>
              </w:rPr>
              <w:t xml:space="preserve">всего</w:t>
            </w:r>
          </w:p>
        </w:tc>
        <w:tc>
          <w:tcPr>
            <w:tcW w:w="1871" w:type="dxa"/>
          </w:tcPr>
          <w:p>
            <w:pPr>
              <w:pStyle w:val="0"/>
              <w:jc w:val="center"/>
            </w:pPr>
            <w:r>
              <w:rPr>
                <w:sz w:val="20"/>
              </w:rPr>
              <w:t xml:space="preserve">в том числе не идентифицированным и не застрахованным в системе ОМС лицам</w:t>
            </w:r>
          </w:p>
        </w:tc>
        <w:tc>
          <w:tcPr>
            <w:tcW w:w="1125" w:type="dxa"/>
          </w:tcPr>
          <w:p>
            <w:pPr>
              <w:pStyle w:val="0"/>
              <w:jc w:val="center"/>
            </w:pPr>
            <w:r>
              <w:rPr>
                <w:sz w:val="20"/>
              </w:rPr>
              <w:t xml:space="preserve">всего</w:t>
            </w:r>
          </w:p>
        </w:tc>
        <w:tc>
          <w:tcPr>
            <w:tcW w:w="1417" w:type="dxa"/>
          </w:tcPr>
          <w:p>
            <w:pPr>
              <w:pStyle w:val="0"/>
              <w:jc w:val="center"/>
            </w:pPr>
            <w:r>
              <w:rPr>
                <w:sz w:val="20"/>
              </w:rPr>
              <w:t xml:space="preserve">в рамках базовой программы ОМС</w:t>
            </w:r>
          </w:p>
        </w:tc>
        <w:tc>
          <w:tcPr>
            <w:tcW w:w="1361" w:type="dxa"/>
          </w:tcPr>
          <w:p>
            <w:pPr>
              <w:pStyle w:val="0"/>
              <w:jc w:val="center"/>
            </w:pPr>
            <w:r>
              <w:rPr>
                <w:sz w:val="20"/>
              </w:rPr>
              <w:t xml:space="preserve">сверх базовой программы</w:t>
            </w:r>
          </w:p>
        </w:tc>
        <w:tc>
          <w:tcPr>
            <w:vMerge w:val="continue"/>
          </w:tcPr>
          <w:p/>
        </w:tc>
        <w:tc>
          <w:tcPr>
            <w:tcW w:w="1304" w:type="dxa"/>
          </w:tcPr>
          <w:p>
            <w:pPr>
              <w:pStyle w:val="0"/>
              <w:jc w:val="center"/>
            </w:pPr>
            <w:r>
              <w:rPr>
                <w:sz w:val="20"/>
              </w:rPr>
              <w:t xml:space="preserve">По программе ОМС</w:t>
            </w:r>
          </w:p>
        </w:tc>
        <w:tc>
          <w:tcPr>
            <w:tcW w:w="1361" w:type="dxa"/>
          </w:tcPr>
          <w:p>
            <w:pPr>
              <w:pStyle w:val="0"/>
              <w:jc w:val="center"/>
            </w:pPr>
            <w:r>
              <w:rPr>
                <w:sz w:val="20"/>
              </w:rPr>
              <w:t xml:space="preserve">В рамках базовой программы ОМС</w:t>
            </w:r>
          </w:p>
        </w:tc>
        <w:tc>
          <w:tcPr>
            <w:tcW w:w="1417" w:type="dxa"/>
          </w:tcPr>
          <w:p>
            <w:pPr>
              <w:pStyle w:val="0"/>
              <w:jc w:val="center"/>
            </w:pPr>
            <w:r>
              <w:rPr>
                <w:sz w:val="20"/>
              </w:rPr>
              <w:t xml:space="preserve">Сверх базовой программы ОМС</w:t>
            </w:r>
          </w:p>
        </w:tc>
      </w:tr>
      <w:tr>
        <w:tc>
          <w:tcPr>
            <w:tcW w:w="3261" w:type="dxa"/>
          </w:tcPr>
          <w:p>
            <w:pPr>
              <w:pStyle w:val="0"/>
            </w:pPr>
            <w:r>
              <w:rPr>
                <w:sz w:val="20"/>
              </w:rPr>
              <w:t xml:space="preserve">Скорая медицинская помощь (вызов), всего, в том числе в медицинских организациях:</w:t>
            </w:r>
          </w:p>
        </w:tc>
        <w:tc>
          <w:tcPr>
            <w:tcW w:w="1134" w:type="dxa"/>
          </w:tcPr>
          <w:p>
            <w:pPr>
              <w:pStyle w:val="0"/>
              <w:jc w:val="center"/>
            </w:pPr>
            <w:r>
              <w:rPr>
                <w:sz w:val="20"/>
              </w:rPr>
              <w:t xml:space="preserve">10800</w:t>
            </w:r>
          </w:p>
        </w:tc>
        <w:tc>
          <w:tcPr>
            <w:tcW w:w="1871" w:type="dxa"/>
          </w:tcPr>
          <w:p>
            <w:pPr>
              <w:pStyle w:val="0"/>
              <w:jc w:val="center"/>
            </w:pPr>
            <w:r>
              <w:rPr>
                <w:sz w:val="20"/>
              </w:rPr>
              <w:t xml:space="preserve">5500</w:t>
            </w:r>
          </w:p>
        </w:tc>
        <w:tc>
          <w:tcPr>
            <w:tcW w:w="1125" w:type="dxa"/>
          </w:tcPr>
          <w:p>
            <w:pPr>
              <w:pStyle w:val="0"/>
              <w:jc w:val="center"/>
            </w:pPr>
            <w:r>
              <w:rPr>
                <w:sz w:val="20"/>
              </w:rPr>
              <w:t xml:space="preserve">210017</w:t>
            </w:r>
          </w:p>
        </w:tc>
        <w:tc>
          <w:tcPr>
            <w:tcW w:w="1417" w:type="dxa"/>
          </w:tcPr>
          <w:p>
            <w:pPr>
              <w:pStyle w:val="0"/>
              <w:jc w:val="center"/>
            </w:pPr>
            <w:r>
              <w:rPr>
                <w:sz w:val="20"/>
              </w:rPr>
              <w:t xml:space="preserve">210017</w:t>
            </w:r>
          </w:p>
        </w:tc>
        <w:tc>
          <w:tcPr>
            <w:tcW w:w="1361" w:type="dxa"/>
          </w:tcPr>
          <w:p>
            <w:pPr>
              <w:pStyle w:val="0"/>
            </w:pPr>
            <w:r>
              <w:rPr>
                <w:sz w:val="20"/>
              </w:rPr>
            </w:r>
          </w:p>
        </w:tc>
        <w:tc>
          <w:tcPr>
            <w:tcW w:w="1644" w:type="dxa"/>
          </w:tcPr>
          <w:p>
            <w:pPr>
              <w:pStyle w:val="0"/>
              <w:jc w:val="center"/>
            </w:pPr>
            <w:r>
              <w:rPr>
                <w:sz w:val="20"/>
              </w:rPr>
              <w:t xml:space="preserve">0,015</w:t>
            </w:r>
          </w:p>
        </w:tc>
        <w:tc>
          <w:tcPr>
            <w:tcW w:w="1304" w:type="dxa"/>
          </w:tcPr>
          <w:p>
            <w:pPr>
              <w:pStyle w:val="0"/>
              <w:jc w:val="center"/>
            </w:pPr>
            <w:r>
              <w:rPr>
                <w:sz w:val="20"/>
              </w:rPr>
              <w:t xml:space="preserve">0,299</w:t>
            </w:r>
          </w:p>
        </w:tc>
        <w:tc>
          <w:tcPr>
            <w:tcW w:w="1361" w:type="dxa"/>
          </w:tcPr>
          <w:p>
            <w:pPr>
              <w:pStyle w:val="0"/>
              <w:jc w:val="center"/>
            </w:pPr>
            <w:r>
              <w:rPr>
                <w:sz w:val="20"/>
              </w:rPr>
              <w:t xml:space="preserve">0,299</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jc w:val="center"/>
            </w:pPr>
            <w:r>
              <w:rPr>
                <w:sz w:val="20"/>
              </w:rPr>
              <w:t xml:space="preserve">9650</w:t>
            </w:r>
          </w:p>
        </w:tc>
        <w:tc>
          <w:tcPr>
            <w:tcW w:w="1871" w:type="dxa"/>
          </w:tcPr>
          <w:p>
            <w:pPr>
              <w:pStyle w:val="0"/>
              <w:jc w:val="center"/>
            </w:pPr>
            <w:r>
              <w:rPr>
                <w:sz w:val="20"/>
              </w:rPr>
              <w:t xml:space="preserve">5500</w:t>
            </w:r>
          </w:p>
        </w:tc>
        <w:tc>
          <w:tcPr>
            <w:tcW w:w="1125" w:type="dxa"/>
          </w:tcPr>
          <w:p>
            <w:pPr>
              <w:pStyle w:val="0"/>
              <w:jc w:val="center"/>
            </w:pPr>
            <w:r>
              <w:rPr>
                <w:sz w:val="20"/>
              </w:rPr>
              <w:t xml:space="preserve">189015</w:t>
            </w:r>
          </w:p>
        </w:tc>
        <w:tc>
          <w:tcPr>
            <w:tcW w:w="1417" w:type="dxa"/>
          </w:tcPr>
          <w:p>
            <w:pPr>
              <w:pStyle w:val="0"/>
              <w:jc w:val="center"/>
            </w:pPr>
            <w:r>
              <w:rPr>
                <w:sz w:val="20"/>
              </w:rPr>
              <w:t xml:space="preserve">189015</w:t>
            </w:r>
          </w:p>
        </w:tc>
        <w:tc>
          <w:tcPr>
            <w:tcW w:w="1361" w:type="dxa"/>
          </w:tcPr>
          <w:p>
            <w:pPr>
              <w:pStyle w:val="0"/>
            </w:pPr>
            <w:r>
              <w:rPr>
                <w:sz w:val="20"/>
              </w:rPr>
            </w:r>
          </w:p>
        </w:tc>
        <w:tc>
          <w:tcPr>
            <w:tcW w:w="1644" w:type="dxa"/>
          </w:tcPr>
          <w:p>
            <w:pPr>
              <w:pStyle w:val="0"/>
              <w:jc w:val="center"/>
            </w:pPr>
            <w:r>
              <w:rPr>
                <w:sz w:val="20"/>
              </w:rPr>
              <w:t xml:space="preserve">0,013</w:t>
            </w:r>
          </w:p>
        </w:tc>
        <w:tc>
          <w:tcPr>
            <w:tcW w:w="1304" w:type="dxa"/>
          </w:tcPr>
          <w:p>
            <w:pPr>
              <w:pStyle w:val="0"/>
              <w:jc w:val="center"/>
            </w:pPr>
            <w:r>
              <w:rPr>
                <w:sz w:val="20"/>
              </w:rPr>
              <w:t xml:space="preserve">0,269</w:t>
            </w:r>
          </w:p>
        </w:tc>
        <w:tc>
          <w:tcPr>
            <w:tcW w:w="1361" w:type="dxa"/>
          </w:tcPr>
          <w:p>
            <w:pPr>
              <w:pStyle w:val="0"/>
              <w:jc w:val="center"/>
            </w:pPr>
            <w:r>
              <w:rPr>
                <w:sz w:val="20"/>
              </w:rPr>
              <w:t xml:space="preserve">0,269</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21002</w:t>
            </w:r>
          </w:p>
        </w:tc>
        <w:tc>
          <w:tcPr>
            <w:tcW w:w="1417" w:type="dxa"/>
          </w:tcPr>
          <w:p>
            <w:pPr>
              <w:pStyle w:val="0"/>
              <w:jc w:val="center"/>
            </w:pPr>
            <w:r>
              <w:rPr>
                <w:sz w:val="20"/>
              </w:rPr>
              <w:t xml:space="preserve">21002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0,030</w:t>
            </w:r>
          </w:p>
        </w:tc>
        <w:tc>
          <w:tcPr>
            <w:tcW w:w="1361" w:type="dxa"/>
          </w:tcPr>
          <w:p>
            <w:pPr>
              <w:pStyle w:val="0"/>
              <w:jc w:val="center"/>
            </w:pPr>
            <w:r>
              <w:rPr>
                <w:sz w:val="20"/>
              </w:rPr>
              <w:t xml:space="preserve">0,030</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jc w:val="center"/>
            </w:pPr>
            <w:r>
              <w:rPr>
                <w:sz w:val="20"/>
              </w:rPr>
              <w:t xml:space="preserve">1150</w:t>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jc w:val="center"/>
            </w:pPr>
            <w:r>
              <w:rPr>
                <w:sz w:val="20"/>
              </w:rPr>
              <w:t xml:space="preserve">0,002</w:t>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Медицинская помощь в амбулаторных условиях (посещений):</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посещение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а также посещения центров амбулаторной онкологической помощи;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2046457</w:t>
            </w:r>
          </w:p>
        </w:tc>
        <w:tc>
          <w:tcPr>
            <w:tcW w:w="1417" w:type="dxa"/>
          </w:tcPr>
          <w:p>
            <w:pPr>
              <w:pStyle w:val="0"/>
              <w:jc w:val="center"/>
            </w:pPr>
            <w:r>
              <w:rPr>
                <w:sz w:val="20"/>
              </w:rPr>
              <w:t xml:space="preserve">1915665</w:t>
            </w:r>
          </w:p>
        </w:tc>
        <w:tc>
          <w:tcPr>
            <w:tcW w:w="1361" w:type="dxa"/>
          </w:tcPr>
          <w:p>
            <w:pPr>
              <w:pStyle w:val="0"/>
              <w:jc w:val="center"/>
            </w:pPr>
            <w:r>
              <w:rPr>
                <w:sz w:val="20"/>
              </w:rPr>
              <w:t xml:space="preserve">130792</w:t>
            </w:r>
          </w:p>
        </w:tc>
        <w:tc>
          <w:tcPr>
            <w:tcW w:w="1644" w:type="dxa"/>
          </w:tcPr>
          <w:p>
            <w:pPr>
              <w:pStyle w:val="0"/>
            </w:pPr>
            <w:r>
              <w:rPr>
                <w:sz w:val="20"/>
              </w:rPr>
            </w:r>
          </w:p>
        </w:tc>
        <w:tc>
          <w:tcPr>
            <w:tcW w:w="1304" w:type="dxa"/>
          </w:tcPr>
          <w:p>
            <w:pPr>
              <w:pStyle w:val="0"/>
              <w:jc w:val="center"/>
            </w:pPr>
            <w:r>
              <w:rPr>
                <w:sz w:val="20"/>
              </w:rPr>
              <w:t xml:space="preserve">2,916</w:t>
            </w:r>
          </w:p>
        </w:tc>
        <w:tc>
          <w:tcPr>
            <w:tcW w:w="1361" w:type="dxa"/>
          </w:tcPr>
          <w:p>
            <w:pPr>
              <w:pStyle w:val="0"/>
              <w:jc w:val="center"/>
            </w:pPr>
            <w:r>
              <w:rPr>
                <w:sz w:val="20"/>
              </w:rPr>
              <w:t xml:space="preserve">2,730</w:t>
            </w:r>
          </w:p>
        </w:tc>
        <w:tc>
          <w:tcPr>
            <w:tcW w:w="1417" w:type="dxa"/>
          </w:tcPr>
          <w:p>
            <w:pPr>
              <w:pStyle w:val="0"/>
              <w:jc w:val="center"/>
            </w:pPr>
            <w:r>
              <w:rPr>
                <w:sz w:val="20"/>
              </w:rPr>
              <w:t xml:space="preserve">0,186</w:t>
            </w:r>
          </w:p>
        </w:tc>
      </w:tr>
      <w:tr>
        <w:tc>
          <w:tcPr>
            <w:tcW w:w="3261" w:type="dxa"/>
          </w:tcPr>
          <w:p>
            <w:pPr>
              <w:pStyle w:val="0"/>
            </w:pPr>
            <w:r>
              <w:rPr>
                <w:sz w:val="20"/>
              </w:rPr>
              <w:t xml:space="preserve">включая комплексное посещение для проведения профилактических медицинских осмотров (без учета диспансеризации)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186349</w:t>
            </w:r>
          </w:p>
        </w:tc>
        <w:tc>
          <w:tcPr>
            <w:tcW w:w="1417" w:type="dxa"/>
          </w:tcPr>
          <w:p>
            <w:pPr>
              <w:pStyle w:val="0"/>
              <w:jc w:val="center"/>
            </w:pPr>
            <w:r>
              <w:rPr>
                <w:sz w:val="20"/>
              </w:rPr>
              <w:t xml:space="preserve">186349</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0,265590</w:t>
            </w:r>
          </w:p>
        </w:tc>
        <w:tc>
          <w:tcPr>
            <w:tcW w:w="1361" w:type="dxa"/>
          </w:tcPr>
          <w:p>
            <w:pPr>
              <w:pStyle w:val="0"/>
              <w:jc w:val="center"/>
            </w:pPr>
            <w:r>
              <w:rPr>
                <w:sz w:val="20"/>
              </w:rPr>
              <w:t xml:space="preserve">0,265590</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74912</w:t>
            </w:r>
          </w:p>
        </w:tc>
        <w:tc>
          <w:tcPr>
            <w:tcW w:w="1417" w:type="dxa"/>
          </w:tcPr>
          <w:p>
            <w:pPr>
              <w:pStyle w:val="0"/>
              <w:jc w:val="center"/>
            </w:pPr>
            <w:r>
              <w:rPr>
                <w:sz w:val="20"/>
              </w:rPr>
              <w:t xml:space="preserve">74912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0,106770</w:t>
            </w:r>
          </w:p>
        </w:tc>
        <w:tc>
          <w:tcPr>
            <w:tcW w:w="1361" w:type="dxa"/>
          </w:tcPr>
          <w:p>
            <w:pPr>
              <w:pStyle w:val="0"/>
              <w:jc w:val="center"/>
            </w:pPr>
            <w:r>
              <w:rPr>
                <w:sz w:val="20"/>
              </w:rPr>
              <w:t xml:space="preserve">0,106770</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109946</w:t>
            </w:r>
          </w:p>
        </w:tc>
        <w:tc>
          <w:tcPr>
            <w:tcW w:w="1417" w:type="dxa"/>
          </w:tcPr>
          <w:p>
            <w:pPr>
              <w:pStyle w:val="0"/>
              <w:jc w:val="center"/>
            </w:pPr>
            <w:r>
              <w:rPr>
                <w:sz w:val="20"/>
              </w:rPr>
              <w:t xml:space="preserve">109946</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0,156700</w:t>
            </w:r>
          </w:p>
        </w:tc>
        <w:tc>
          <w:tcPr>
            <w:tcW w:w="1361" w:type="dxa"/>
          </w:tcPr>
          <w:p>
            <w:pPr>
              <w:pStyle w:val="0"/>
              <w:jc w:val="center"/>
            </w:pPr>
            <w:r>
              <w:rPr>
                <w:sz w:val="20"/>
              </w:rPr>
              <w:t xml:space="preserve">0,156700</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1491</w:t>
            </w:r>
          </w:p>
        </w:tc>
        <w:tc>
          <w:tcPr>
            <w:tcW w:w="1417" w:type="dxa"/>
          </w:tcPr>
          <w:p>
            <w:pPr>
              <w:pStyle w:val="0"/>
              <w:jc w:val="center"/>
            </w:pPr>
            <w:r>
              <w:rPr>
                <w:sz w:val="20"/>
              </w:rPr>
              <w:t xml:space="preserve">1491</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0,002120</w:t>
            </w:r>
          </w:p>
        </w:tc>
        <w:tc>
          <w:tcPr>
            <w:tcW w:w="1361" w:type="dxa"/>
          </w:tcPr>
          <w:p>
            <w:pPr>
              <w:pStyle w:val="0"/>
              <w:jc w:val="center"/>
            </w:pPr>
            <w:r>
              <w:rPr>
                <w:sz w:val="20"/>
              </w:rPr>
              <w:t xml:space="preserve">0,002120</w:t>
            </w:r>
          </w:p>
        </w:tc>
        <w:tc>
          <w:tcPr>
            <w:tcW w:w="1417" w:type="dxa"/>
          </w:tcPr>
          <w:p>
            <w:pPr>
              <w:pStyle w:val="0"/>
            </w:pPr>
            <w:r>
              <w:rPr>
                <w:sz w:val="20"/>
              </w:rPr>
            </w:r>
          </w:p>
        </w:tc>
      </w:tr>
      <w:tr>
        <w:tc>
          <w:tcPr>
            <w:tcW w:w="3261" w:type="dxa"/>
          </w:tcPr>
          <w:p>
            <w:pPr>
              <w:pStyle w:val="0"/>
            </w:pPr>
            <w:r>
              <w:rPr>
                <w:sz w:val="20"/>
              </w:rP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232533</w:t>
            </w:r>
          </w:p>
        </w:tc>
        <w:tc>
          <w:tcPr>
            <w:tcW w:w="1417" w:type="dxa"/>
          </w:tcPr>
          <w:p>
            <w:pPr>
              <w:pStyle w:val="0"/>
              <w:jc w:val="center"/>
            </w:pPr>
            <w:r>
              <w:rPr>
                <w:sz w:val="20"/>
              </w:rPr>
              <w:t xml:space="preserve">232533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0,331413</w:t>
            </w:r>
          </w:p>
        </w:tc>
        <w:tc>
          <w:tcPr>
            <w:tcW w:w="1361" w:type="dxa"/>
          </w:tcPr>
          <w:p>
            <w:pPr>
              <w:pStyle w:val="0"/>
              <w:jc w:val="center"/>
            </w:pPr>
            <w:r>
              <w:rPr>
                <w:sz w:val="20"/>
              </w:rPr>
              <w:t xml:space="preserve">0,331413</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101152</w:t>
            </w:r>
          </w:p>
        </w:tc>
        <w:tc>
          <w:tcPr>
            <w:tcW w:w="1417" w:type="dxa"/>
          </w:tcPr>
          <w:p>
            <w:pPr>
              <w:pStyle w:val="0"/>
              <w:jc w:val="center"/>
            </w:pPr>
            <w:r>
              <w:rPr>
                <w:sz w:val="20"/>
              </w:rPr>
              <w:t xml:space="preserve">101152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0,144165</w:t>
            </w:r>
          </w:p>
        </w:tc>
        <w:tc>
          <w:tcPr>
            <w:tcW w:w="1361" w:type="dxa"/>
          </w:tcPr>
          <w:p>
            <w:pPr>
              <w:pStyle w:val="0"/>
              <w:jc w:val="center"/>
            </w:pPr>
            <w:r>
              <w:rPr>
                <w:sz w:val="20"/>
              </w:rPr>
              <w:t xml:space="preserve">0,144165</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125800</w:t>
            </w:r>
          </w:p>
        </w:tc>
        <w:tc>
          <w:tcPr>
            <w:tcW w:w="1417" w:type="dxa"/>
          </w:tcPr>
          <w:p>
            <w:pPr>
              <w:pStyle w:val="0"/>
              <w:jc w:val="center"/>
            </w:pPr>
            <w:r>
              <w:rPr>
                <w:sz w:val="20"/>
              </w:rPr>
              <w:t xml:space="preserve">125800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0,179294</w:t>
            </w:r>
          </w:p>
        </w:tc>
        <w:tc>
          <w:tcPr>
            <w:tcW w:w="1361" w:type="dxa"/>
          </w:tcPr>
          <w:p>
            <w:pPr>
              <w:pStyle w:val="0"/>
              <w:jc w:val="center"/>
            </w:pPr>
            <w:r>
              <w:rPr>
                <w:sz w:val="20"/>
              </w:rPr>
              <w:t xml:space="preserve">0,179294</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5581</w:t>
            </w:r>
          </w:p>
        </w:tc>
        <w:tc>
          <w:tcPr>
            <w:tcW w:w="1417" w:type="dxa"/>
          </w:tcPr>
          <w:p>
            <w:pPr>
              <w:pStyle w:val="0"/>
              <w:jc w:val="center"/>
            </w:pPr>
            <w:r>
              <w:rPr>
                <w:sz w:val="20"/>
              </w:rPr>
              <w:t xml:space="preserve">5581</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0,007954</w:t>
            </w:r>
          </w:p>
        </w:tc>
        <w:tc>
          <w:tcPr>
            <w:tcW w:w="1361" w:type="dxa"/>
          </w:tcPr>
          <w:p>
            <w:pPr>
              <w:pStyle w:val="0"/>
              <w:jc w:val="center"/>
            </w:pPr>
            <w:r>
              <w:rPr>
                <w:sz w:val="20"/>
              </w:rPr>
              <w:t xml:space="preserve">0,007954</w:t>
            </w:r>
          </w:p>
        </w:tc>
        <w:tc>
          <w:tcPr>
            <w:tcW w:w="1417" w:type="dxa"/>
          </w:tcPr>
          <w:p>
            <w:pPr>
              <w:pStyle w:val="0"/>
            </w:pPr>
            <w:r>
              <w:rPr>
                <w:sz w:val="20"/>
              </w:rPr>
            </w:r>
          </w:p>
        </w:tc>
      </w:tr>
      <w:tr>
        <w:tc>
          <w:tcPr>
            <w:tcW w:w="3261" w:type="dxa"/>
          </w:tcPr>
          <w:p>
            <w:pPr>
              <w:pStyle w:val="0"/>
            </w:pPr>
            <w:r>
              <w:rPr>
                <w:sz w:val="20"/>
              </w:rPr>
              <w:t xml:space="preserve">в том числе для проведения углубленной диспансеризации (комплексные посещения)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53407</w:t>
            </w:r>
          </w:p>
        </w:tc>
        <w:tc>
          <w:tcPr>
            <w:tcW w:w="1417" w:type="dxa"/>
          </w:tcPr>
          <w:p>
            <w:pPr>
              <w:pStyle w:val="0"/>
              <w:jc w:val="center"/>
            </w:pPr>
            <w:r>
              <w:rPr>
                <w:sz w:val="20"/>
              </w:rPr>
              <w:t xml:space="preserve">53407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0,076117</w:t>
            </w:r>
          </w:p>
        </w:tc>
        <w:tc>
          <w:tcPr>
            <w:tcW w:w="1361" w:type="dxa"/>
          </w:tcPr>
          <w:p>
            <w:pPr>
              <w:pStyle w:val="0"/>
              <w:jc w:val="center"/>
            </w:pPr>
            <w:r>
              <w:rPr>
                <w:sz w:val="20"/>
              </w:rPr>
              <w:t xml:space="preserve">0,076117</w:t>
            </w:r>
          </w:p>
        </w:tc>
        <w:tc>
          <w:tcPr>
            <w:tcW w:w="1417" w:type="dxa"/>
          </w:tcPr>
          <w:p>
            <w:pPr>
              <w:pStyle w:val="0"/>
            </w:pPr>
            <w:r>
              <w:rPr>
                <w:sz w:val="20"/>
              </w:rPr>
            </w:r>
          </w:p>
        </w:tc>
      </w:tr>
      <w:tr>
        <w:tc>
          <w:tcPr>
            <w:tcW w:w="3261" w:type="dxa"/>
          </w:tcPr>
          <w:p>
            <w:pPr>
              <w:pStyle w:val="0"/>
            </w:pPr>
            <w:r>
              <w:rPr>
                <w:sz w:val="20"/>
              </w:rPr>
              <w:t xml:space="preserve">Посещение с иными целями</w:t>
            </w:r>
          </w:p>
        </w:tc>
        <w:tc>
          <w:tcPr>
            <w:tcW w:w="1134" w:type="dxa"/>
          </w:tcPr>
          <w:p>
            <w:pPr>
              <w:pStyle w:val="0"/>
              <w:jc w:val="center"/>
            </w:pPr>
            <w:r>
              <w:rPr>
                <w:sz w:val="20"/>
              </w:rPr>
              <w:t xml:space="preserve">73515</w:t>
            </w:r>
          </w:p>
        </w:tc>
        <w:tc>
          <w:tcPr>
            <w:tcW w:w="1871" w:type="dxa"/>
          </w:tcPr>
          <w:p>
            <w:pPr>
              <w:pStyle w:val="0"/>
              <w:jc w:val="center"/>
            </w:pPr>
            <w:r>
              <w:rPr>
                <w:sz w:val="20"/>
              </w:rPr>
              <w:t xml:space="preserve">4571</w:t>
            </w:r>
          </w:p>
        </w:tc>
        <w:tc>
          <w:tcPr>
            <w:tcW w:w="1125" w:type="dxa"/>
          </w:tcPr>
          <w:p>
            <w:pPr>
              <w:pStyle w:val="0"/>
              <w:jc w:val="center"/>
            </w:pPr>
            <w:r>
              <w:rPr>
                <w:sz w:val="20"/>
              </w:rPr>
              <w:t xml:space="preserve">1606526</w:t>
            </w:r>
          </w:p>
        </w:tc>
        <w:tc>
          <w:tcPr>
            <w:tcW w:w="1417" w:type="dxa"/>
          </w:tcPr>
          <w:p>
            <w:pPr>
              <w:pStyle w:val="0"/>
              <w:jc w:val="center"/>
            </w:pPr>
            <w:r>
              <w:rPr>
                <w:sz w:val="20"/>
              </w:rPr>
              <w:t xml:space="preserve">1496783</w:t>
            </w:r>
          </w:p>
        </w:tc>
        <w:tc>
          <w:tcPr>
            <w:tcW w:w="1361" w:type="dxa"/>
          </w:tcPr>
          <w:p>
            <w:pPr>
              <w:pStyle w:val="0"/>
              <w:jc w:val="center"/>
            </w:pPr>
            <w:r>
              <w:rPr>
                <w:sz w:val="20"/>
              </w:rPr>
              <w:t xml:space="preserve">109743</w:t>
            </w:r>
          </w:p>
        </w:tc>
        <w:tc>
          <w:tcPr>
            <w:tcW w:w="1644" w:type="dxa"/>
          </w:tcPr>
          <w:p>
            <w:pPr>
              <w:pStyle w:val="0"/>
              <w:jc w:val="center"/>
            </w:pPr>
            <w:r>
              <w:rPr>
                <w:sz w:val="20"/>
              </w:rPr>
              <w:t xml:space="preserve">0,101</w:t>
            </w:r>
          </w:p>
        </w:tc>
        <w:tc>
          <w:tcPr>
            <w:tcW w:w="1304" w:type="dxa"/>
          </w:tcPr>
          <w:p>
            <w:pPr>
              <w:pStyle w:val="0"/>
              <w:jc w:val="center"/>
            </w:pPr>
            <w:r>
              <w:rPr>
                <w:sz w:val="20"/>
              </w:rPr>
              <w:t xml:space="preserve">2,289264</w:t>
            </w:r>
          </w:p>
        </w:tc>
        <w:tc>
          <w:tcPr>
            <w:tcW w:w="1361" w:type="dxa"/>
          </w:tcPr>
          <w:p>
            <w:pPr>
              <w:pStyle w:val="0"/>
              <w:jc w:val="center"/>
            </w:pPr>
            <w:r>
              <w:rPr>
                <w:sz w:val="20"/>
              </w:rPr>
              <w:t xml:space="preserve">2,133264</w:t>
            </w:r>
          </w:p>
        </w:tc>
        <w:tc>
          <w:tcPr>
            <w:tcW w:w="1417" w:type="dxa"/>
          </w:tcPr>
          <w:p>
            <w:pPr>
              <w:pStyle w:val="0"/>
              <w:jc w:val="center"/>
            </w:pPr>
            <w:r>
              <w:rPr>
                <w:sz w:val="20"/>
              </w:rPr>
              <w:t xml:space="preserve">0,156</w:t>
            </w:r>
          </w:p>
        </w:tc>
      </w:tr>
      <w:tr>
        <w:tc>
          <w:tcPr>
            <w:tcW w:w="3261" w:type="dxa"/>
          </w:tcPr>
          <w:p>
            <w:pPr>
              <w:pStyle w:val="0"/>
            </w:pPr>
            <w:r>
              <w:rPr>
                <w:sz w:val="20"/>
              </w:rPr>
              <w:t xml:space="preserve">I уровня</w:t>
            </w:r>
          </w:p>
        </w:tc>
        <w:tc>
          <w:tcPr>
            <w:tcW w:w="1134" w:type="dxa"/>
          </w:tcPr>
          <w:p>
            <w:pPr>
              <w:pStyle w:val="0"/>
              <w:jc w:val="center"/>
            </w:pPr>
            <w:r>
              <w:rPr>
                <w:sz w:val="20"/>
              </w:rPr>
              <w:t xml:space="preserve">2200</w:t>
            </w:r>
          </w:p>
        </w:tc>
        <w:tc>
          <w:tcPr>
            <w:tcW w:w="1871" w:type="dxa"/>
          </w:tcPr>
          <w:p>
            <w:pPr>
              <w:pStyle w:val="0"/>
              <w:jc w:val="center"/>
            </w:pPr>
            <w:r>
              <w:rPr>
                <w:sz w:val="20"/>
              </w:rPr>
              <w:t xml:space="preserve">2200</w:t>
            </w:r>
          </w:p>
        </w:tc>
        <w:tc>
          <w:tcPr>
            <w:tcW w:w="1125" w:type="dxa"/>
          </w:tcPr>
          <w:p>
            <w:pPr>
              <w:pStyle w:val="0"/>
              <w:jc w:val="center"/>
            </w:pPr>
            <w:r>
              <w:rPr>
                <w:sz w:val="20"/>
              </w:rPr>
              <w:t xml:space="preserve">572798</w:t>
            </w:r>
          </w:p>
        </w:tc>
        <w:tc>
          <w:tcPr>
            <w:tcW w:w="1417" w:type="dxa"/>
          </w:tcPr>
          <w:p>
            <w:pPr>
              <w:pStyle w:val="0"/>
              <w:jc w:val="center"/>
            </w:pPr>
            <w:r>
              <w:rPr>
                <w:sz w:val="20"/>
              </w:rPr>
              <w:t xml:space="preserve">571771</w:t>
            </w:r>
          </w:p>
        </w:tc>
        <w:tc>
          <w:tcPr>
            <w:tcW w:w="1361" w:type="dxa"/>
          </w:tcPr>
          <w:p>
            <w:pPr>
              <w:pStyle w:val="0"/>
              <w:jc w:val="center"/>
            </w:pPr>
            <w:r>
              <w:rPr>
                <w:sz w:val="20"/>
              </w:rPr>
              <w:t xml:space="preserve">1027</w:t>
            </w:r>
          </w:p>
        </w:tc>
        <w:tc>
          <w:tcPr>
            <w:tcW w:w="1644" w:type="dxa"/>
          </w:tcPr>
          <w:p>
            <w:pPr>
              <w:pStyle w:val="0"/>
              <w:jc w:val="center"/>
            </w:pPr>
            <w:r>
              <w:rPr>
                <w:sz w:val="20"/>
              </w:rPr>
              <w:t xml:space="preserve">0,003</w:t>
            </w:r>
          </w:p>
        </w:tc>
        <w:tc>
          <w:tcPr>
            <w:tcW w:w="1304" w:type="dxa"/>
          </w:tcPr>
          <w:p>
            <w:pPr>
              <w:pStyle w:val="0"/>
              <w:jc w:val="center"/>
            </w:pPr>
            <w:r>
              <w:rPr>
                <w:sz w:val="20"/>
              </w:rPr>
              <w:t xml:space="preserve">0,815907</w:t>
            </w:r>
          </w:p>
        </w:tc>
        <w:tc>
          <w:tcPr>
            <w:tcW w:w="1361" w:type="dxa"/>
          </w:tcPr>
          <w:p>
            <w:pPr>
              <w:pStyle w:val="0"/>
              <w:jc w:val="center"/>
            </w:pPr>
            <w:r>
              <w:rPr>
                <w:sz w:val="20"/>
              </w:rPr>
              <w:t xml:space="preserve">0,814907</w:t>
            </w:r>
          </w:p>
        </w:tc>
        <w:tc>
          <w:tcPr>
            <w:tcW w:w="1417" w:type="dxa"/>
          </w:tcPr>
          <w:p>
            <w:pPr>
              <w:pStyle w:val="0"/>
              <w:jc w:val="center"/>
            </w:pPr>
            <w:r>
              <w:rPr>
                <w:sz w:val="20"/>
              </w:rPr>
              <w:t xml:space="preserve">0,001</w:t>
            </w:r>
          </w:p>
        </w:tc>
      </w:tr>
      <w:tr>
        <w:tc>
          <w:tcPr>
            <w:tcW w:w="3261" w:type="dxa"/>
          </w:tcPr>
          <w:p>
            <w:pPr>
              <w:pStyle w:val="0"/>
            </w:pPr>
            <w:r>
              <w:rPr>
                <w:sz w:val="20"/>
              </w:rPr>
              <w:t xml:space="preserve">II уровня</w:t>
            </w:r>
          </w:p>
        </w:tc>
        <w:tc>
          <w:tcPr>
            <w:tcW w:w="1134" w:type="dxa"/>
          </w:tcPr>
          <w:p>
            <w:pPr>
              <w:pStyle w:val="0"/>
              <w:jc w:val="center"/>
            </w:pPr>
            <w:r>
              <w:rPr>
                <w:sz w:val="20"/>
              </w:rPr>
              <w:t xml:space="preserve">68945</w:t>
            </w:r>
          </w:p>
        </w:tc>
        <w:tc>
          <w:tcPr>
            <w:tcW w:w="1871" w:type="dxa"/>
          </w:tcPr>
          <w:p>
            <w:pPr>
              <w:pStyle w:val="0"/>
              <w:jc w:val="center"/>
            </w:pPr>
            <w:r>
              <w:rPr>
                <w:sz w:val="20"/>
              </w:rPr>
              <w:t xml:space="preserve">1</w:t>
            </w:r>
          </w:p>
        </w:tc>
        <w:tc>
          <w:tcPr>
            <w:tcW w:w="1125" w:type="dxa"/>
          </w:tcPr>
          <w:p>
            <w:pPr>
              <w:pStyle w:val="0"/>
              <w:jc w:val="center"/>
            </w:pPr>
            <w:r>
              <w:rPr>
                <w:sz w:val="20"/>
              </w:rPr>
              <w:t xml:space="preserve">955895</w:t>
            </w:r>
          </w:p>
        </w:tc>
        <w:tc>
          <w:tcPr>
            <w:tcW w:w="1417" w:type="dxa"/>
          </w:tcPr>
          <w:p>
            <w:pPr>
              <w:pStyle w:val="0"/>
              <w:jc w:val="center"/>
            </w:pPr>
            <w:r>
              <w:rPr>
                <w:sz w:val="20"/>
              </w:rPr>
              <w:t xml:space="preserve">847179</w:t>
            </w:r>
          </w:p>
        </w:tc>
        <w:tc>
          <w:tcPr>
            <w:tcW w:w="1361" w:type="dxa"/>
          </w:tcPr>
          <w:p>
            <w:pPr>
              <w:pStyle w:val="0"/>
              <w:jc w:val="center"/>
            </w:pPr>
            <w:r>
              <w:rPr>
                <w:sz w:val="20"/>
              </w:rPr>
              <w:t xml:space="preserve">108716</w:t>
            </w:r>
          </w:p>
        </w:tc>
        <w:tc>
          <w:tcPr>
            <w:tcW w:w="1644" w:type="dxa"/>
          </w:tcPr>
          <w:p>
            <w:pPr>
              <w:pStyle w:val="0"/>
              <w:jc w:val="center"/>
            </w:pPr>
            <w:r>
              <w:rPr>
                <w:sz w:val="20"/>
              </w:rPr>
              <w:t xml:space="preserve">0,095</w:t>
            </w:r>
          </w:p>
        </w:tc>
        <w:tc>
          <w:tcPr>
            <w:tcW w:w="1304" w:type="dxa"/>
          </w:tcPr>
          <w:p>
            <w:pPr>
              <w:pStyle w:val="0"/>
              <w:jc w:val="center"/>
            </w:pPr>
            <w:r>
              <w:rPr>
                <w:sz w:val="20"/>
              </w:rPr>
              <w:t xml:space="preserve">1,362427</w:t>
            </w:r>
          </w:p>
        </w:tc>
        <w:tc>
          <w:tcPr>
            <w:tcW w:w="1361" w:type="dxa"/>
          </w:tcPr>
          <w:p>
            <w:pPr>
              <w:pStyle w:val="0"/>
              <w:jc w:val="center"/>
            </w:pPr>
            <w:r>
              <w:rPr>
                <w:sz w:val="20"/>
              </w:rPr>
              <w:t xml:space="preserve">1,207427</w:t>
            </w:r>
          </w:p>
        </w:tc>
        <w:tc>
          <w:tcPr>
            <w:tcW w:w="1417" w:type="dxa"/>
          </w:tcPr>
          <w:p>
            <w:pPr>
              <w:pStyle w:val="0"/>
              <w:jc w:val="center"/>
            </w:pPr>
            <w:r>
              <w:rPr>
                <w:sz w:val="20"/>
              </w:rPr>
              <w:t xml:space="preserve">0,155</w:t>
            </w:r>
          </w:p>
        </w:tc>
      </w:tr>
      <w:tr>
        <w:tc>
          <w:tcPr>
            <w:tcW w:w="3261" w:type="dxa"/>
          </w:tcPr>
          <w:p>
            <w:pPr>
              <w:pStyle w:val="0"/>
            </w:pPr>
            <w:r>
              <w:rPr>
                <w:sz w:val="20"/>
              </w:rPr>
              <w:t xml:space="preserve">III уровня</w:t>
            </w:r>
          </w:p>
        </w:tc>
        <w:tc>
          <w:tcPr>
            <w:tcW w:w="1134" w:type="dxa"/>
          </w:tcPr>
          <w:p>
            <w:pPr>
              <w:pStyle w:val="0"/>
              <w:jc w:val="center"/>
            </w:pPr>
            <w:r>
              <w:rPr>
                <w:sz w:val="20"/>
              </w:rPr>
              <w:t xml:space="preserve">2370</w:t>
            </w:r>
          </w:p>
        </w:tc>
        <w:tc>
          <w:tcPr>
            <w:tcW w:w="1871" w:type="dxa"/>
          </w:tcPr>
          <w:p>
            <w:pPr>
              <w:pStyle w:val="0"/>
              <w:jc w:val="center"/>
            </w:pPr>
            <w:r>
              <w:rPr>
                <w:sz w:val="20"/>
              </w:rPr>
              <w:t xml:space="preserve">2370</w:t>
            </w:r>
          </w:p>
        </w:tc>
        <w:tc>
          <w:tcPr>
            <w:tcW w:w="1125" w:type="dxa"/>
          </w:tcPr>
          <w:p>
            <w:pPr>
              <w:pStyle w:val="0"/>
              <w:jc w:val="center"/>
            </w:pPr>
            <w:r>
              <w:rPr>
                <w:sz w:val="20"/>
              </w:rPr>
              <w:t xml:space="preserve">77833</w:t>
            </w:r>
          </w:p>
        </w:tc>
        <w:tc>
          <w:tcPr>
            <w:tcW w:w="1417" w:type="dxa"/>
          </w:tcPr>
          <w:p>
            <w:pPr>
              <w:pStyle w:val="0"/>
              <w:jc w:val="center"/>
            </w:pPr>
            <w:r>
              <w:rPr>
                <w:sz w:val="20"/>
              </w:rPr>
              <w:t xml:space="preserve">77833</w:t>
            </w:r>
          </w:p>
        </w:tc>
        <w:tc>
          <w:tcPr>
            <w:tcW w:w="1361" w:type="dxa"/>
          </w:tcPr>
          <w:p>
            <w:pPr>
              <w:pStyle w:val="0"/>
            </w:pPr>
            <w:r>
              <w:rPr>
                <w:sz w:val="20"/>
              </w:rPr>
            </w:r>
          </w:p>
        </w:tc>
        <w:tc>
          <w:tcPr>
            <w:tcW w:w="1644" w:type="dxa"/>
          </w:tcPr>
          <w:p>
            <w:pPr>
              <w:pStyle w:val="0"/>
              <w:jc w:val="center"/>
            </w:pPr>
            <w:r>
              <w:rPr>
                <w:sz w:val="20"/>
              </w:rPr>
              <w:t xml:space="preserve">0,003</w:t>
            </w:r>
          </w:p>
        </w:tc>
        <w:tc>
          <w:tcPr>
            <w:tcW w:w="1304" w:type="dxa"/>
          </w:tcPr>
          <w:p>
            <w:pPr>
              <w:pStyle w:val="0"/>
              <w:jc w:val="center"/>
            </w:pPr>
            <w:r>
              <w:rPr>
                <w:sz w:val="20"/>
              </w:rPr>
              <w:t xml:space="preserve">0,110930</w:t>
            </w:r>
          </w:p>
        </w:tc>
        <w:tc>
          <w:tcPr>
            <w:tcW w:w="1361" w:type="dxa"/>
          </w:tcPr>
          <w:p>
            <w:pPr>
              <w:pStyle w:val="0"/>
              <w:jc w:val="center"/>
            </w:pPr>
            <w:r>
              <w:rPr>
                <w:sz w:val="20"/>
              </w:rPr>
              <w:t xml:space="preserve">0,110930</w:t>
            </w:r>
          </w:p>
        </w:tc>
        <w:tc>
          <w:tcPr>
            <w:tcW w:w="1417" w:type="dxa"/>
          </w:tcPr>
          <w:p>
            <w:pPr>
              <w:pStyle w:val="0"/>
              <w:jc w:val="center"/>
            </w:pPr>
            <w:r>
              <w:rPr>
                <w:sz w:val="20"/>
              </w:rPr>
              <w:t xml:space="preserve">0,000</w:t>
            </w:r>
          </w:p>
        </w:tc>
      </w:tr>
      <w:tr>
        <w:tc>
          <w:tcPr>
            <w:tcW w:w="3261" w:type="dxa"/>
          </w:tcPr>
          <w:p>
            <w:pPr>
              <w:pStyle w:val="0"/>
            </w:pPr>
            <w:r>
              <w:rPr>
                <w:sz w:val="20"/>
              </w:rPr>
              <w:t xml:space="preserve">посещение по паллиативной медицинской помощи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21049</w:t>
            </w:r>
          </w:p>
        </w:tc>
        <w:tc>
          <w:tcPr>
            <w:tcW w:w="1417" w:type="dxa"/>
          </w:tcPr>
          <w:p>
            <w:pPr>
              <w:pStyle w:val="0"/>
            </w:pPr>
            <w:r>
              <w:rPr>
                <w:sz w:val="20"/>
              </w:rPr>
            </w:r>
          </w:p>
        </w:tc>
        <w:tc>
          <w:tcPr>
            <w:tcW w:w="1361" w:type="dxa"/>
          </w:tcPr>
          <w:p>
            <w:pPr>
              <w:pStyle w:val="0"/>
              <w:jc w:val="center"/>
            </w:pPr>
            <w:r>
              <w:rPr>
                <w:sz w:val="20"/>
              </w:rPr>
              <w:t xml:space="preserve">21049</w:t>
            </w:r>
          </w:p>
        </w:tc>
        <w:tc>
          <w:tcPr>
            <w:tcW w:w="1644" w:type="dxa"/>
          </w:tcPr>
          <w:p>
            <w:pPr>
              <w:pStyle w:val="0"/>
            </w:pPr>
            <w:r>
              <w:rPr>
                <w:sz w:val="20"/>
              </w:rPr>
            </w:r>
          </w:p>
        </w:tc>
        <w:tc>
          <w:tcPr>
            <w:tcW w:w="1304" w:type="dxa"/>
          </w:tcPr>
          <w:p>
            <w:pPr>
              <w:pStyle w:val="0"/>
              <w:jc w:val="center"/>
            </w:pPr>
            <w:r>
              <w:rPr>
                <w:sz w:val="20"/>
              </w:rPr>
              <w:t xml:space="preserve">0,030</w:t>
            </w:r>
          </w:p>
        </w:tc>
        <w:tc>
          <w:tcPr>
            <w:tcW w:w="1361" w:type="dxa"/>
          </w:tcPr>
          <w:p>
            <w:pPr>
              <w:pStyle w:val="0"/>
            </w:pPr>
            <w:r>
              <w:rPr>
                <w:sz w:val="20"/>
              </w:rPr>
            </w:r>
          </w:p>
        </w:tc>
        <w:tc>
          <w:tcPr>
            <w:tcW w:w="1417" w:type="dxa"/>
          </w:tcPr>
          <w:p>
            <w:pPr>
              <w:pStyle w:val="0"/>
              <w:jc w:val="center"/>
            </w:pPr>
            <w:r>
              <w:rPr>
                <w:sz w:val="20"/>
              </w:rPr>
              <w:t xml:space="preserve">0,030</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18600</w:t>
            </w:r>
          </w:p>
        </w:tc>
        <w:tc>
          <w:tcPr>
            <w:tcW w:w="1417" w:type="dxa"/>
          </w:tcPr>
          <w:p>
            <w:pPr>
              <w:pStyle w:val="0"/>
            </w:pPr>
            <w:r>
              <w:rPr>
                <w:sz w:val="20"/>
              </w:rPr>
            </w:r>
          </w:p>
        </w:tc>
        <w:tc>
          <w:tcPr>
            <w:tcW w:w="1361" w:type="dxa"/>
          </w:tcPr>
          <w:p>
            <w:pPr>
              <w:pStyle w:val="0"/>
              <w:jc w:val="center"/>
            </w:pPr>
            <w:r>
              <w:rPr>
                <w:sz w:val="20"/>
              </w:rPr>
              <w:t xml:space="preserve">18600</w:t>
            </w:r>
          </w:p>
        </w:tc>
        <w:tc>
          <w:tcPr>
            <w:tcW w:w="1644" w:type="dxa"/>
          </w:tcPr>
          <w:p>
            <w:pPr>
              <w:pStyle w:val="0"/>
            </w:pPr>
            <w:r>
              <w:rPr>
                <w:sz w:val="20"/>
              </w:rPr>
            </w:r>
          </w:p>
        </w:tc>
        <w:tc>
          <w:tcPr>
            <w:tcW w:w="1304" w:type="dxa"/>
          </w:tcPr>
          <w:p>
            <w:pPr>
              <w:pStyle w:val="0"/>
              <w:jc w:val="center"/>
            </w:pPr>
            <w:r>
              <w:rPr>
                <w:sz w:val="20"/>
              </w:rPr>
              <w:t xml:space="preserve">0,027</w:t>
            </w:r>
          </w:p>
        </w:tc>
        <w:tc>
          <w:tcPr>
            <w:tcW w:w="1361" w:type="dxa"/>
          </w:tcPr>
          <w:p>
            <w:pPr>
              <w:pStyle w:val="0"/>
            </w:pPr>
            <w:r>
              <w:rPr>
                <w:sz w:val="20"/>
              </w:rPr>
            </w:r>
          </w:p>
        </w:tc>
        <w:tc>
          <w:tcPr>
            <w:tcW w:w="1417" w:type="dxa"/>
          </w:tcPr>
          <w:p>
            <w:pPr>
              <w:pStyle w:val="0"/>
              <w:jc w:val="center"/>
            </w:pPr>
            <w:r>
              <w:rPr>
                <w:sz w:val="20"/>
              </w:rPr>
              <w:t xml:space="preserve">0,027</w:t>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2449</w:t>
            </w:r>
          </w:p>
        </w:tc>
        <w:tc>
          <w:tcPr>
            <w:tcW w:w="1417" w:type="dxa"/>
          </w:tcPr>
          <w:p>
            <w:pPr>
              <w:pStyle w:val="0"/>
            </w:pPr>
            <w:r>
              <w:rPr>
                <w:sz w:val="20"/>
              </w:rPr>
            </w:r>
          </w:p>
        </w:tc>
        <w:tc>
          <w:tcPr>
            <w:tcW w:w="1361" w:type="dxa"/>
          </w:tcPr>
          <w:p>
            <w:pPr>
              <w:pStyle w:val="0"/>
              <w:jc w:val="center"/>
            </w:pPr>
            <w:r>
              <w:rPr>
                <w:sz w:val="20"/>
              </w:rPr>
              <w:t xml:space="preserve">2449</w:t>
            </w:r>
          </w:p>
        </w:tc>
        <w:tc>
          <w:tcPr>
            <w:tcW w:w="1644" w:type="dxa"/>
          </w:tcPr>
          <w:p>
            <w:pPr>
              <w:pStyle w:val="0"/>
            </w:pPr>
            <w:r>
              <w:rPr>
                <w:sz w:val="20"/>
              </w:rPr>
            </w:r>
          </w:p>
        </w:tc>
        <w:tc>
          <w:tcPr>
            <w:tcW w:w="1304" w:type="dxa"/>
          </w:tcPr>
          <w:p>
            <w:pPr>
              <w:pStyle w:val="0"/>
              <w:jc w:val="center"/>
            </w:pPr>
            <w:r>
              <w:rPr>
                <w:sz w:val="20"/>
              </w:rPr>
              <w:t xml:space="preserve">0,003</w:t>
            </w:r>
          </w:p>
        </w:tc>
        <w:tc>
          <w:tcPr>
            <w:tcW w:w="1361" w:type="dxa"/>
          </w:tcPr>
          <w:p>
            <w:pPr>
              <w:pStyle w:val="0"/>
            </w:pPr>
            <w:r>
              <w:rPr>
                <w:sz w:val="20"/>
              </w:rPr>
            </w:r>
          </w:p>
        </w:tc>
        <w:tc>
          <w:tcPr>
            <w:tcW w:w="1417" w:type="dxa"/>
          </w:tcPr>
          <w:p>
            <w:pPr>
              <w:pStyle w:val="0"/>
              <w:jc w:val="center"/>
            </w:pPr>
            <w:r>
              <w:rPr>
                <w:sz w:val="20"/>
              </w:rPr>
              <w:t xml:space="preserve">0,003</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15436</w:t>
            </w:r>
          </w:p>
        </w:tc>
        <w:tc>
          <w:tcPr>
            <w:tcW w:w="1417" w:type="dxa"/>
          </w:tcPr>
          <w:p>
            <w:pPr>
              <w:pStyle w:val="0"/>
            </w:pPr>
            <w:r>
              <w:rPr>
                <w:sz w:val="20"/>
              </w:rPr>
            </w:r>
          </w:p>
        </w:tc>
        <w:tc>
          <w:tcPr>
            <w:tcW w:w="1361" w:type="dxa"/>
          </w:tcPr>
          <w:p>
            <w:pPr>
              <w:pStyle w:val="0"/>
              <w:jc w:val="center"/>
            </w:pPr>
            <w:r>
              <w:rPr>
                <w:sz w:val="20"/>
              </w:rPr>
              <w:t xml:space="preserve">15436</w:t>
            </w:r>
          </w:p>
        </w:tc>
        <w:tc>
          <w:tcPr>
            <w:tcW w:w="1644" w:type="dxa"/>
          </w:tcPr>
          <w:p>
            <w:pPr>
              <w:pStyle w:val="0"/>
            </w:pPr>
            <w:r>
              <w:rPr>
                <w:sz w:val="20"/>
              </w:rPr>
            </w:r>
          </w:p>
        </w:tc>
        <w:tc>
          <w:tcPr>
            <w:tcW w:w="1304" w:type="dxa"/>
          </w:tcPr>
          <w:p>
            <w:pPr>
              <w:pStyle w:val="0"/>
              <w:jc w:val="center"/>
            </w:pPr>
            <w:r>
              <w:rPr>
                <w:sz w:val="20"/>
              </w:rPr>
              <w:t xml:space="preserve">0,022</w:t>
            </w:r>
          </w:p>
        </w:tc>
        <w:tc>
          <w:tcPr>
            <w:tcW w:w="1361" w:type="dxa"/>
          </w:tcPr>
          <w:p>
            <w:pPr>
              <w:pStyle w:val="0"/>
            </w:pPr>
            <w:r>
              <w:rPr>
                <w:sz w:val="20"/>
              </w:rPr>
            </w:r>
          </w:p>
        </w:tc>
        <w:tc>
          <w:tcPr>
            <w:tcW w:w="1417" w:type="dxa"/>
          </w:tcPr>
          <w:p>
            <w:pPr>
              <w:pStyle w:val="0"/>
              <w:jc w:val="center"/>
            </w:pPr>
            <w:r>
              <w:rPr>
                <w:sz w:val="20"/>
              </w:rPr>
              <w:t xml:space="preserve">0,022</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13886</w:t>
            </w:r>
          </w:p>
        </w:tc>
        <w:tc>
          <w:tcPr>
            <w:tcW w:w="1417" w:type="dxa"/>
          </w:tcPr>
          <w:p>
            <w:pPr>
              <w:pStyle w:val="0"/>
            </w:pPr>
            <w:r>
              <w:rPr>
                <w:sz w:val="20"/>
              </w:rPr>
            </w:r>
          </w:p>
        </w:tc>
        <w:tc>
          <w:tcPr>
            <w:tcW w:w="1361" w:type="dxa"/>
          </w:tcPr>
          <w:p>
            <w:pPr>
              <w:pStyle w:val="0"/>
              <w:jc w:val="center"/>
            </w:pPr>
            <w:r>
              <w:rPr>
                <w:sz w:val="20"/>
              </w:rPr>
              <w:t xml:space="preserve">13886</w:t>
            </w:r>
          </w:p>
        </w:tc>
        <w:tc>
          <w:tcPr>
            <w:tcW w:w="1644" w:type="dxa"/>
          </w:tcPr>
          <w:p>
            <w:pPr>
              <w:pStyle w:val="0"/>
            </w:pPr>
            <w:r>
              <w:rPr>
                <w:sz w:val="20"/>
              </w:rPr>
            </w:r>
          </w:p>
        </w:tc>
        <w:tc>
          <w:tcPr>
            <w:tcW w:w="1304" w:type="dxa"/>
          </w:tcPr>
          <w:p>
            <w:pPr>
              <w:pStyle w:val="0"/>
              <w:jc w:val="center"/>
            </w:pPr>
            <w:r>
              <w:rPr>
                <w:sz w:val="20"/>
              </w:rPr>
              <w:t xml:space="preserve">0,020</w:t>
            </w:r>
          </w:p>
        </w:tc>
        <w:tc>
          <w:tcPr>
            <w:tcW w:w="1361" w:type="dxa"/>
          </w:tcPr>
          <w:p>
            <w:pPr>
              <w:pStyle w:val="0"/>
            </w:pPr>
            <w:r>
              <w:rPr>
                <w:sz w:val="20"/>
              </w:rPr>
            </w:r>
          </w:p>
        </w:tc>
        <w:tc>
          <w:tcPr>
            <w:tcW w:w="1417" w:type="dxa"/>
          </w:tcPr>
          <w:p>
            <w:pPr>
              <w:pStyle w:val="0"/>
              <w:jc w:val="center"/>
            </w:pPr>
            <w:r>
              <w:rPr>
                <w:sz w:val="20"/>
              </w:rPr>
              <w:t xml:space="preserve">0,020</w:t>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1550</w:t>
            </w:r>
          </w:p>
        </w:tc>
        <w:tc>
          <w:tcPr>
            <w:tcW w:w="1417" w:type="dxa"/>
          </w:tcPr>
          <w:p>
            <w:pPr>
              <w:pStyle w:val="0"/>
            </w:pPr>
            <w:r>
              <w:rPr>
                <w:sz w:val="20"/>
              </w:rPr>
            </w:r>
          </w:p>
        </w:tc>
        <w:tc>
          <w:tcPr>
            <w:tcW w:w="1361" w:type="dxa"/>
          </w:tcPr>
          <w:p>
            <w:pPr>
              <w:pStyle w:val="0"/>
              <w:jc w:val="center"/>
            </w:pPr>
            <w:r>
              <w:rPr>
                <w:sz w:val="20"/>
              </w:rPr>
              <w:t xml:space="preserve">1550</w:t>
            </w:r>
          </w:p>
        </w:tc>
        <w:tc>
          <w:tcPr>
            <w:tcW w:w="1644" w:type="dxa"/>
          </w:tcPr>
          <w:p>
            <w:pPr>
              <w:pStyle w:val="0"/>
            </w:pPr>
            <w:r>
              <w:rPr>
                <w:sz w:val="20"/>
              </w:rPr>
            </w:r>
          </w:p>
        </w:tc>
        <w:tc>
          <w:tcPr>
            <w:tcW w:w="1304" w:type="dxa"/>
          </w:tcPr>
          <w:p>
            <w:pPr>
              <w:pStyle w:val="0"/>
              <w:jc w:val="center"/>
            </w:pPr>
            <w:r>
              <w:rPr>
                <w:sz w:val="20"/>
              </w:rPr>
              <w:t xml:space="preserve">0,002</w:t>
            </w:r>
          </w:p>
        </w:tc>
        <w:tc>
          <w:tcPr>
            <w:tcW w:w="1361" w:type="dxa"/>
          </w:tcPr>
          <w:p>
            <w:pPr>
              <w:pStyle w:val="0"/>
            </w:pPr>
            <w:r>
              <w:rPr>
                <w:sz w:val="20"/>
              </w:rPr>
            </w:r>
          </w:p>
        </w:tc>
        <w:tc>
          <w:tcPr>
            <w:tcW w:w="1417" w:type="dxa"/>
          </w:tcPr>
          <w:p>
            <w:pPr>
              <w:pStyle w:val="0"/>
              <w:jc w:val="center"/>
            </w:pPr>
            <w:r>
              <w:rPr>
                <w:sz w:val="20"/>
              </w:rPr>
              <w:t xml:space="preserve">0,002</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включая посещение на дому выездными патронажными бригадами паллиативной медицинской помощи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5613</w:t>
            </w:r>
          </w:p>
        </w:tc>
        <w:tc>
          <w:tcPr>
            <w:tcW w:w="1417" w:type="dxa"/>
          </w:tcPr>
          <w:p>
            <w:pPr>
              <w:pStyle w:val="0"/>
            </w:pPr>
            <w:r>
              <w:rPr>
                <w:sz w:val="20"/>
              </w:rPr>
            </w:r>
          </w:p>
        </w:tc>
        <w:tc>
          <w:tcPr>
            <w:tcW w:w="1361" w:type="dxa"/>
          </w:tcPr>
          <w:p>
            <w:pPr>
              <w:pStyle w:val="0"/>
              <w:jc w:val="center"/>
            </w:pPr>
            <w:r>
              <w:rPr>
                <w:sz w:val="20"/>
              </w:rPr>
              <w:t xml:space="preserve">5613</w:t>
            </w:r>
          </w:p>
        </w:tc>
        <w:tc>
          <w:tcPr>
            <w:tcW w:w="1644" w:type="dxa"/>
          </w:tcPr>
          <w:p>
            <w:pPr>
              <w:pStyle w:val="0"/>
            </w:pPr>
            <w:r>
              <w:rPr>
                <w:sz w:val="20"/>
              </w:rPr>
            </w:r>
          </w:p>
        </w:tc>
        <w:tc>
          <w:tcPr>
            <w:tcW w:w="1304" w:type="dxa"/>
          </w:tcPr>
          <w:p>
            <w:pPr>
              <w:pStyle w:val="0"/>
              <w:jc w:val="center"/>
            </w:pPr>
            <w:r>
              <w:rPr>
                <w:sz w:val="20"/>
              </w:rPr>
              <w:t xml:space="preserve">0,008</w:t>
            </w:r>
          </w:p>
        </w:tc>
        <w:tc>
          <w:tcPr>
            <w:tcW w:w="1361" w:type="dxa"/>
          </w:tcPr>
          <w:p>
            <w:pPr>
              <w:pStyle w:val="0"/>
            </w:pPr>
            <w:r>
              <w:rPr>
                <w:sz w:val="20"/>
              </w:rPr>
            </w:r>
          </w:p>
        </w:tc>
        <w:tc>
          <w:tcPr>
            <w:tcW w:w="1417" w:type="dxa"/>
          </w:tcPr>
          <w:p>
            <w:pPr>
              <w:pStyle w:val="0"/>
              <w:jc w:val="center"/>
            </w:pPr>
            <w:r>
              <w:rPr>
                <w:sz w:val="20"/>
              </w:rPr>
              <w:t xml:space="preserve">0,008</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4714</w:t>
            </w:r>
          </w:p>
        </w:tc>
        <w:tc>
          <w:tcPr>
            <w:tcW w:w="1417" w:type="dxa"/>
          </w:tcPr>
          <w:p>
            <w:pPr>
              <w:pStyle w:val="0"/>
            </w:pPr>
            <w:r>
              <w:rPr>
                <w:sz w:val="20"/>
              </w:rPr>
            </w:r>
          </w:p>
        </w:tc>
        <w:tc>
          <w:tcPr>
            <w:tcW w:w="1361" w:type="dxa"/>
          </w:tcPr>
          <w:p>
            <w:pPr>
              <w:pStyle w:val="0"/>
              <w:jc w:val="center"/>
            </w:pPr>
            <w:r>
              <w:rPr>
                <w:sz w:val="20"/>
              </w:rPr>
              <w:t xml:space="preserve">4714</w:t>
            </w:r>
          </w:p>
        </w:tc>
        <w:tc>
          <w:tcPr>
            <w:tcW w:w="1644" w:type="dxa"/>
          </w:tcPr>
          <w:p>
            <w:pPr>
              <w:pStyle w:val="0"/>
            </w:pPr>
            <w:r>
              <w:rPr>
                <w:sz w:val="20"/>
              </w:rPr>
            </w:r>
          </w:p>
        </w:tc>
        <w:tc>
          <w:tcPr>
            <w:tcW w:w="1304" w:type="dxa"/>
          </w:tcPr>
          <w:p>
            <w:pPr>
              <w:pStyle w:val="0"/>
              <w:jc w:val="center"/>
            </w:pPr>
            <w:r>
              <w:rPr>
                <w:sz w:val="20"/>
              </w:rPr>
              <w:t xml:space="preserve">0,007</w:t>
            </w:r>
          </w:p>
        </w:tc>
        <w:tc>
          <w:tcPr>
            <w:tcW w:w="1361" w:type="dxa"/>
          </w:tcPr>
          <w:p>
            <w:pPr>
              <w:pStyle w:val="0"/>
            </w:pPr>
            <w:r>
              <w:rPr>
                <w:sz w:val="20"/>
              </w:rPr>
            </w:r>
          </w:p>
        </w:tc>
        <w:tc>
          <w:tcPr>
            <w:tcW w:w="1417" w:type="dxa"/>
          </w:tcPr>
          <w:p>
            <w:pPr>
              <w:pStyle w:val="0"/>
              <w:jc w:val="center"/>
            </w:pPr>
            <w:r>
              <w:rPr>
                <w:sz w:val="20"/>
              </w:rPr>
              <w:t xml:space="preserve">0,007</w:t>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899</w:t>
            </w:r>
          </w:p>
        </w:tc>
        <w:tc>
          <w:tcPr>
            <w:tcW w:w="1417" w:type="dxa"/>
          </w:tcPr>
          <w:p>
            <w:pPr>
              <w:pStyle w:val="0"/>
            </w:pPr>
            <w:r>
              <w:rPr>
                <w:sz w:val="20"/>
              </w:rPr>
            </w:r>
          </w:p>
        </w:tc>
        <w:tc>
          <w:tcPr>
            <w:tcW w:w="1361" w:type="dxa"/>
          </w:tcPr>
          <w:p>
            <w:pPr>
              <w:pStyle w:val="0"/>
              <w:jc w:val="center"/>
            </w:pPr>
            <w:r>
              <w:rPr>
                <w:sz w:val="20"/>
              </w:rPr>
              <w:t xml:space="preserve">899</w:t>
            </w:r>
          </w:p>
        </w:tc>
        <w:tc>
          <w:tcPr>
            <w:tcW w:w="1644" w:type="dxa"/>
          </w:tcPr>
          <w:p>
            <w:pPr>
              <w:pStyle w:val="0"/>
            </w:pPr>
            <w:r>
              <w:rPr>
                <w:sz w:val="20"/>
              </w:rPr>
            </w:r>
          </w:p>
        </w:tc>
        <w:tc>
          <w:tcPr>
            <w:tcW w:w="1304" w:type="dxa"/>
          </w:tcPr>
          <w:p>
            <w:pPr>
              <w:pStyle w:val="0"/>
              <w:jc w:val="center"/>
            </w:pPr>
            <w:r>
              <w:rPr>
                <w:sz w:val="20"/>
              </w:rPr>
              <w:t xml:space="preserve">0,001</w:t>
            </w:r>
          </w:p>
        </w:tc>
        <w:tc>
          <w:tcPr>
            <w:tcW w:w="1361" w:type="dxa"/>
          </w:tcPr>
          <w:p>
            <w:pPr>
              <w:pStyle w:val="0"/>
            </w:pPr>
            <w:r>
              <w:rPr>
                <w:sz w:val="20"/>
              </w:rPr>
            </w:r>
          </w:p>
        </w:tc>
        <w:tc>
          <w:tcPr>
            <w:tcW w:w="1417" w:type="dxa"/>
          </w:tcPr>
          <w:p>
            <w:pPr>
              <w:pStyle w:val="0"/>
              <w:jc w:val="center"/>
            </w:pPr>
            <w:r>
              <w:rPr>
                <w:sz w:val="20"/>
              </w:rPr>
              <w:t xml:space="preserve">0,001</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посещение по неотложной медицинской помощи,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378886</w:t>
            </w:r>
          </w:p>
        </w:tc>
        <w:tc>
          <w:tcPr>
            <w:tcW w:w="1417" w:type="dxa"/>
          </w:tcPr>
          <w:p>
            <w:pPr>
              <w:pStyle w:val="0"/>
              <w:jc w:val="center"/>
            </w:pPr>
            <w:r>
              <w:rPr>
                <w:sz w:val="20"/>
              </w:rPr>
              <w:t xml:space="preserve">378886</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0,540</w:t>
            </w:r>
          </w:p>
        </w:tc>
        <w:tc>
          <w:tcPr>
            <w:tcW w:w="1361" w:type="dxa"/>
          </w:tcPr>
          <w:p>
            <w:pPr>
              <w:pStyle w:val="0"/>
              <w:jc w:val="center"/>
            </w:pPr>
            <w:r>
              <w:rPr>
                <w:sz w:val="20"/>
              </w:rPr>
              <w:t xml:space="preserve">0,540</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204977</w:t>
            </w:r>
          </w:p>
        </w:tc>
        <w:tc>
          <w:tcPr>
            <w:tcW w:w="1417" w:type="dxa"/>
          </w:tcPr>
          <w:p>
            <w:pPr>
              <w:pStyle w:val="0"/>
              <w:jc w:val="center"/>
            </w:pPr>
            <w:r>
              <w:rPr>
                <w:sz w:val="20"/>
              </w:rPr>
              <w:t xml:space="preserve">204977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0,292</w:t>
            </w:r>
          </w:p>
        </w:tc>
        <w:tc>
          <w:tcPr>
            <w:tcW w:w="1361" w:type="dxa"/>
          </w:tcPr>
          <w:p>
            <w:pPr>
              <w:pStyle w:val="0"/>
              <w:jc w:val="center"/>
            </w:pPr>
            <w:r>
              <w:rPr>
                <w:sz w:val="20"/>
              </w:rPr>
              <w:t xml:space="preserve">0,292</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113287</w:t>
            </w:r>
          </w:p>
        </w:tc>
        <w:tc>
          <w:tcPr>
            <w:tcW w:w="1417" w:type="dxa"/>
          </w:tcPr>
          <w:p>
            <w:pPr>
              <w:pStyle w:val="0"/>
              <w:jc w:val="center"/>
            </w:pPr>
            <w:r>
              <w:rPr>
                <w:sz w:val="20"/>
              </w:rPr>
              <w:t xml:space="preserve">113287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0,162</w:t>
            </w:r>
          </w:p>
        </w:tc>
        <w:tc>
          <w:tcPr>
            <w:tcW w:w="1361" w:type="dxa"/>
          </w:tcPr>
          <w:p>
            <w:pPr>
              <w:pStyle w:val="0"/>
              <w:jc w:val="center"/>
            </w:pPr>
            <w:r>
              <w:rPr>
                <w:sz w:val="20"/>
              </w:rPr>
              <w:t xml:space="preserve">0,162</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60622</w:t>
            </w:r>
          </w:p>
        </w:tc>
        <w:tc>
          <w:tcPr>
            <w:tcW w:w="1417" w:type="dxa"/>
          </w:tcPr>
          <w:p>
            <w:pPr>
              <w:pStyle w:val="0"/>
              <w:jc w:val="center"/>
            </w:pPr>
            <w:r>
              <w:rPr>
                <w:sz w:val="20"/>
              </w:rPr>
              <w:t xml:space="preserve">60622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0,086</w:t>
            </w:r>
          </w:p>
        </w:tc>
        <w:tc>
          <w:tcPr>
            <w:tcW w:w="1361" w:type="dxa"/>
          </w:tcPr>
          <w:p>
            <w:pPr>
              <w:pStyle w:val="0"/>
              <w:jc w:val="center"/>
            </w:pPr>
            <w:r>
              <w:rPr>
                <w:sz w:val="20"/>
              </w:rPr>
              <w:t xml:space="preserve">0,086</w:t>
            </w:r>
          </w:p>
        </w:tc>
        <w:tc>
          <w:tcPr>
            <w:tcW w:w="1417" w:type="dxa"/>
          </w:tcPr>
          <w:p>
            <w:pPr>
              <w:pStyle w:val="0"/>
            </w:pPr>
            <w:r>
              <w:rPr>
                <w:sz w:val="20"/>
              </w:rPr>
            </w:r>
          </w:p>
        </w:tc>
      </w:tr>
      <w:tr>
        <w:tc>
          <w:tcPr>
            <w:tcW w:w="3261" w:type="dxa"/>
          </w:tcPr>
          <w:p>
            <w:pPr>
              <w:pStyle w:val="0"/>
            </w:pPr>
            <w:r>
              <w:rPr>
                <w:sz w:val="20"/>
              </w:rPr>
              <w:t xml:space="preserve">обращение по заболеванию, всего, в том числе в медицинских организациях:</w:t>
            </w:r>
          </w:p>
        </w:tc>
        <w:tc>
          <w:tcPr>
            <w:tcW w:w="1134" w:type="dxa"/>
          </w:tcPr>
          <w:p>
            <w:pPr>
              <w:pStyle w:val="0"/>
              <w:jc w:val="center"/>
            </w:pPr>
            <w:r>
              <w:rPr>
                <w:sz w:val="20"/>
              </w:rPr>
              <w:t xml:space="preserve">32813</w:t>
            </w:r>
          </w:p>
        </w:tc>
        <w:tc>
          <w:tcPr>
            <w:tcW w:w="1871" w:type="dxa"/>
          </w:tcPr>
          <w:p>
            <w:pPr>
              <w:pStyle w:val="0"/>
            </w:pPr>
            <w:r>
              <w:rPr>
                <w:sz w:val="20"/>
              </w:rPr>
            </w:r>
          </w:p>
        </w:tc>
        <w:tc>
          <w:tcPr>
            <w:tcW w:w="1125" w:type="dxa"/>
          </w:tcPr>
          <w:p>
            <w:pPr>
              <w:pStyle w:val="0"/>
              <w:jc w:val="center"/>
            </w:pPr>
            <w:r>
              <w:rPr>
                <w:sz w:val="20"/>
              </w:rPr>
              <w:t xml:space="preserve">1270276</w:t>
            </w:r>
          </w:p>
        </w:tc>
        <w:tc>
          <w:tcPr>
            <w:tcW w:w="1417" w:type="dxa"/>
          </w:tcPr>
          <w:p>
            <w:pPr>
              <w:pStyle w:val="0"/>
              <w:jc w:val="center"/>
            </w:pPr>
            <w:r>
              <w:rPr>
                <w:sz w:val="20"/>
              </w:rPr>
              <w:t xml:space="preserve">1254322</w:t>
            </w:r>
          </w:p>
        </w:tc>
        <w:tc>
          <w:tcPr>
            <w:tcW w:w="1361" w:type="dxa"/>
          </w:tcPr>
          <w:p>
            <w:pPr>
              <w:pStyle w:val="0"/>
              <w:jc w:val="center"/>
            </w:pPr>
            <w:r>
              <w:rPr>
                <w:sz w:val="20"/>
              </w:rPr>
              <w:t xml:space="preserve">15954</w:t>
            </w:r>
          </w:p>
        </w:tc>
        <w:tc>
          <w:tcPr>
            <w:tcW w:w="1644" w:type="dxa"/>
          </w:tcPr>
          <w:p>
            <w:pPr>
              <w:pStyle w:val="0"/>
              <w:jc w:val="center"/>
            </w:pPr>
            <w:r>
              <w:rPr>
                <w:sz w:val="20"/>
              </w:rPr>
              <w:t xml:space="preserve">0,045</w:t>
            </w:r>
          </w:p>
        </w:tc>
        <w:tc>
          <w:tcPr>
            <w:tcW w:w="1304" w:type="dxa"/>
          </w:tcPr>
          <w:p>
            <w:pPr>
              <w:pStyle w:val="0"/>
              <w:jc w:val="center"/>
            </w:pPr>
            <w:r>
              <w:rPr>
                <w:sz w:val="20"/>
              </w:rPr>
              <w:t xml:space="preserve">1,8097</w:t>
            </w:r>
          </w:p>
        </w:tc>
        <w:tc>
          <w:tcPr>
            <w:tcW w:w="1361" w:type="dxa"/>
          </w:tcPr>
          <w:p>
            <w:pPr>
              <w:pStyle w:val="0"/>
              <w:jc w:val="center"/>
            </w:pPr>
            <w:r>
              <w:rPr>
                <w:sz w:val="20"/>
              </w:rPr>
              <w:t xml:space="preserve">1,7877</w:t>
            </w:r>
          </w:p>
        </w:tc>
        <w:tc>
          <w:tcPr>
            <w:tcW w:w="1417" w:type="dxa"/>
          </w:tcPr>
          <w:p>
            <w:pPr>
              <w:pStyle w:val="0"/>
              <w:jc w:val="center"/>
            </w:pPr>
            <w:r>
              <w:rPr>
                <w:sz w:val="20"/>
              </w:rPr>
              <w:t xml:space="preserve">0,022</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446885</w:t>
            </w:r>
          </w:p>
        </w:tc>
        <w:tc>
          <w:tcPr>
            <w:tcW w:w="1417" w:type="dxa"/>
          </w:tcPr>
          <w:p>
            <w:pPr>
              <w:pStyle w:val="0"/>
              <w:jc w:val="center"/>
            </w:pPr>
            <w:r>
              <w:rPr>
                <w:sz w:val="20"/>
              </w:rPr>
              <w:t xml:space="preserve">446539</w:t>
            </w:r>
          </w:p>
        </w:tc>
        <w:tc>
          <w:tcPr>
            <w:tcW w:w="1361" w:type="dxa"/>
          </w:tcPr>
          <w:p>
            <w:pPr>
              <w:pStyle w:val="0"/>
              <w:jc w:val="center"/>
            </w:pPr>
            <w:r>
              <w:rPr>
                <w:sz w:val="20"/>
              </w:rPr>
              <w:t xml:space="preserve">346</w:t>
            </w:r>
          </w:p>
        </w:tc>
        <w:tc>
          <w:tcPr>
            <w:tcW w:w="1644" w:type="dxa"/>
          </w:tcPr>
          <w:p>
            <w:pPr>
              <w:pStyle w:val="0"/>
            </w:pPr>
            <w:r>
              <w:rPr>
                <w:sz w:val="20"/>
              </w:rPr>
            </w:r>
          </w:p>
        </w:tc>
        <w:tc>
          <w:tcPr>
            <w:tcW w:w="1304" w:type="dxa"/>
          </w:tcPr>
          <w:p>
            <w:pPr>
              <w:pStyle w:val="0"/>
              <w:jc w:val="center"/>
            </w:pPr>
            <w:r>
              <w:rPr>
                <w:sz w:val="20"/>
              </w:rPr>
              <w:t xml:space="preserve">0,6364</w:t>
            </w:r>
          </w:p>
        </w:tc>
        <w:tc>
          <w:tcPr>
            <w:tcW w:w="1361" w:type="dxa"/>
          </w:tcPr>
          <w:p>
            <w:pPr>
              <w:pStyle w:val="0"/>
              <w:jc w:val="center"/>
            </w:pPr>
            <w:r>
              <w:rPr>
                <w:sz w:val="20"/>
              </w:rPr>
              <w:t xml:space="preserve">0,6364</w:t>
            </w:r>
          </w:p>
        </w:tc>
        <w:tc>
          <w:tcPr>
            <w:tcW w:w="1417" w:type="dxa"/>
          </w:tcPr>
          <w:p>
            <w:pPr>
              <w:pStyle w:val="0"/>
              <w:jc w:val="center"/>
            </w:pPr>
            <w:r>
              <w:rPr>
                <w:sz w:val="20"/>
              </w:rPr>
              <w:t xml:space="preserve">0,000</w:t>
            </w:r>
          </w:p>
        </w:tc>
      </w:tr>
      <w:tr>
        <w:tc>
          <w:tcPr>
            <w:tcW w:w="3261" w:type="dxa"/>
          </w:tcPr>
          <w:p>
            <w:pPr>
              <w:pStyle w:val="0"/>
            </w:pPr>
            <w:r>
              <w:rPr>
                <w:sz w:val="20"/>
              </w:rPr>
              <w:t xml:space="preserve">II уровня</w:t>
            </w:r>
          </w:p>
        </w:tc>
        <w:tc>
          <w:tcPr>
            <w:tcW w:w="1134" w:type="dxa"/>
          </w:tcPr>
          <w:p>
            <w:pPr>
              <w:pStyle w:val="0"/>
              <w:jc w:val="center"/>
            </w:pPr>
            <w:r>
              <w:rPr>
                <w:sz w:val="20"/>
              </w:rPr>
              <w:t xml:space="preserve">32813</w:t>
            </w:r>
          </w:p>
        </w:tc>
        <w:tc>
          <w:tcPr>
            <w:tcW w:w="1871" w:type="dxa"/>
          </w:tcPr>
          <w:p>
            <w:pPr>
              <w:pStyle w:val="0"/>
            </w:pPr>
            <w:r>
              <w:rPr>
                <w:sz w:val="20"/>
              </w:rPr>
            </w:r>
          </w:p>
        </w:tc>
        <w:tc>
          <w:tcPr>
            <w:tcW w:w="1125" w:type="dxa"/>
          </w:tcPr>
          <w:p>
            <w:pPr>
              <w:pStyle w:val="0"/>
              <w:jc w:val="center"/>
            </w:pPr>
            <w:r>
              <w:rPr>
                <w:sz w:val="20"/>
              </w:rPr>
              <w:t xml:space="preserve">768201</w:t>
            </w:r>
          </w:p>
        </w:tc>
        <w:tc>
          <w:tcPr>
            <w:tcW w:w="1417" w:type="dxa"/>
          </w:tcPr>
          <w:p>
            <w:pPr>
              <w:pStyle w:val="0"/>
              <w:jc w:val="center"/>
            </w:pPr>
            <w:r>
              <w:rPr>
                <w:sz w:val="20"/>
              </w:rPr>
              <w:t xml:space="preserve">752593</w:t>
            </w:r>
          </w:p>
        </w:tc>
        <w:tc>
          <w:tcPr>
            <w:tcW w:w="1361" w:type="dxa"/>
          </w:tcPr>
          <w:p>
            <w:pPr>
              <w:pStyle w:val="0"/>
              <w:jc w:val="center"/>
            </w:pPr>
            <w:r>
              <w:rPr>
                <w:sz w:val="20"/>
              </w:rPr>
              <w:t xml:space="preserve">15608</w:t>
            </w:r>
          </w:p>
        </w:tc>
        <w:tc>
          <w:tcPr>
            <w:tcW w:w="1644" w:type="dxa"/>
          </w:tcPr>
          <w:p>
            <w:pPr>
              <w:pStyle w:val="0"/>
              <w:jc w:val="center"/>
            </w:pPr>
            <w:r>
              <w:rPr>
                <w:sz w:val="20"/>
              </w:rPr>
              <w:t xml:space="preserve">0,045</w:t>
            </w:r>
          </w:p>
        </w:tc>
        <w:tc>
          <w:tcPr>
            <w:tcW w:w="1304" w:type="dxa"/>
          </w:tcPr>
          <w:p>
            <w:pPr>
              <w:pStyle w:val="0"/>
              <w:jc w:val="center"/>
            </w:pPr>
            <w:r>
              <w:rPr>
                <w:sz w:val="20"/>
              </w:rPr>
              <w:t xml:space="preserve">1,0946</w:t>
            </w:r>
          </w:p>
        </w:tc>
        <w:tc>
          <w:tcPr>
            <w:tcW w:w="1361" w:type="dxa"/>
          </w:tcPr>
          <w:p>
            <w:pPr>
              <w:pStyle w:val="0"/>
              <w:jc w:val="center"/>
            </w:pPr>
            <w:r>
              <w:rPr>
                <w:sz w:val="20"/>
              </w:rPr>
              <w:t xml:space="preserve">1,0726</w:t>
            </w:r>
          </w:p>
        </w:tc>
        <w:tc>
          <w:tcPr>
            <w:tcW w:w="1417" w:type="dxa"/>
          </w:tcPr>
          <w:p>
            <w:pPr>
              <w:pStyle w:val="0"/>
              <w:jc w:val="center"/>
            </w:pPr>
            <w:r>
              <w:rPr>
                <w:sz w:val="20"/>
              </w:rPr>
              <w:t xml:space="preserve">0,022</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55190</w:t>
            </w:r>
          </w:p>
        </w:tc>
        <w:tc>
          <w:tcPr>
            <w:tcW w:w="1417" w:type="dxa"/>
          </w:tcPr>
          <w:p>
            <w:pPr>
              <w:pStyle w:val="0"/>
              <w:jc w:val="center"/>
            </w:pPr>
            <w:r>
              <w:rPr>
                <w:sz w:val="20"/>
              </w:rPr>
              <w:t xml:space="preserve">55190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0,0787</w:t>
            </w:r>
          </w:p>
        </w:tc>
        <w:tc>
          <w:tcPr>
            <w:tcW w:w="1361" w:type="dxa"/>
          </w:tcPr>
          <w:p>
            <w:pPr>
              <w:pStyle w:val="0"/>
              <w:jc w:val="center"/>
            </w:pPr>
            <w:r>
              <w:rPr>
                <w:sz w:val="20"/>
              </w:rPr>
              <w:t xml:space="preserve">0,0787</w:t>
            </w:r>
          </w:p>
        </w:tc>
        <w:tc>
          <w:tcPr>
            <w:tcW w:w="1417" w:type="dxa"/>
          </w:tcPr>
          <w:p>
            <w:pPr>
              <w:pStyle w:val="0"/>
            </w:pPr>
            <w:r>
              <w:rPr>
                <w:sz w:val="20"/>
              </w:rPr>
            </w:r>
          </w:p>
        </w:tc>
      </w:tr>
      <w:tr>
        <w:tc>
          <w:tcPr>
            <w:tcW w:w="3261" w:type="dxa"/>
          </w:tcPr>
          <w:p>
            <w:pPr>
              <w:pStyle w:val="0"/>
            </w:pPr>
            <w:r>
              <w:rPr>
                <w:sz w:val="20"/>
              </w:rPr>
              <w:t xml:space="preserve">для проведения диагностических исследований:</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компьютерной томографии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33722</w:t>
            </w:r>
          </w:p>
        </w:tc>
        <w:tc>
          <w:tcPr>
            <w:tcW w:w="1417" w:type="dxa"/>
          </w:tcPr>
          <w:p>
            <w:pPr>
              <w:pStyle w:val="0"/>
              <w:jc w:val="center"/>
            </w:pPr>
            <w:r>
              <w:rPr>
                <w:sz w:val="20"/>
              </w:rPr>
              <w:t xml:space="preserve">33722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0,048062</w:t>
            </w:r>
          </w:p>
        </w:tc>
        <w:tc>
          <w:tcPr>
            <w:tcW w:w="1361" w:type="dxa"/>
          </w:tcPr>
          <w:p>
            <w:pPr>
              <w:pStyle w:val="0"/>
              <w:jc w:val="center"/>
            </w:pPr>
            <w:r>
              <w:rPr>
                <w:sz w:val="20"/>
              </w:rPr>
              <w:t xml:space="preserve">0,048062</w:t>
            </w:r>
          </w:p>
        </w:tc>
        <w:tc>
          <w:tcPr>
            <w:tcW w:w="1417" w:type="dxa"/>
          </w:tcPr>
          <w:p>
            <w:pPr>
              <w:pStyle w:val="0"/>
            </w:pPr>
            <w:r>
              <w:rPr>
                <w:sz w:val="20"/>
              </w:rPr>
            </w:r>
          </w:p>
        </w:tc>
      </w:tr>
      <w:tr>
        <w:tc>
          <w:tcPr>
            <w:tcW w:w="3261" w:type="dxa"/>
          </w:tcPr>
          <w:p>
            <w:pPr>
              <w:pStyle w:val="0"/>
            </w:pPr>
            <w:r>
              <w:rPr>
                <w:sz w:val="20"/>
              </w:rPr>
              <w:t xml:space="preserve">магнитно-резонансной томографии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12147</w:t>
            </w:r>
          </w:p>
        </w:tc>
        <w:tc>
          <w:tcPr>
            <w:tcW w:w="1417" w:type="dxa"/>
          </w:tcPr>
          <w:p>
            <w:pPr>
              <w:pStyle w:val="0"/>
              <w:jc w:val="center"/>
            </w:pPr>
            <w:r>
              <w:rPr>
                <w:sz w:val="20"/>
              </w:rPr>
              <w:t xml:space="preserve">12147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0,017313</w:t>
            </w:r>
          </w:p>
        </w:tc>
        <w:tc>
          <w:tcPr>
            <w:tcW w:w="1361" w:type="dxa"/>
          </w:tcPr>
          <w:p>
            <w:pPr>
              <w:pStyle w:val="0"/>
              <w:jc w:val="center"/>
            </w:pPr>
            <w:r>
              <w:rPr>
                <w:sz w:val="20"/>
              </w:rPr>
              <w:t xml:space="preserve">0,017313</w:t>
            </w:r>
          </w:p>
        </w:tc>
        <w:tc>
          <w:tcPr>
            <w:tcW w:w="1417" w:type="dxa"/>
          </w:tcPr>
          <w:p>
            <w:pPr>
              <w:pStyle w:val="0"/>
            </w:pPr>
            <w:r>
              <w:rPr>
                <w:sz w:val="20"/>
              </w:rPr>
            </w:r>
          </w:p>
        </w:tc>
      </w:tr>
      <w:tr>
        <w:tc>
          <w:tcPr>
            <w:tcW w:w="3261" w:type="dxa"/>
          </w:tcPr>
          <w:p>
            <w:pPr>
              <w:pStyle w:val="0"/>
            </w:pPr>
            <w:r>
              <w:rPr>
                <w:sz w:val="20"/>
              </w:rPr>
              <w:t xml:space="preserve">ультразвуковое исследование сердечно-сосудистой системы</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63408</w:t>
            </w:r>
          </w:p>
        </w:tc>
        <w:tc>
          <w:tcPr>
            <w:tcW w:w="1417" w:type="dxa"/>
          </w:tcPr>
          <w:p>
            <w:pPr>
              <w:pStyle w:val="0"/>
              <w:jc w:val="center"/>
            </w:pPr>
            <w:r>
              <w:rPr>
                <w:sz w:val="20"/>
              </w:rPr>
              <w:t xml:space="preserve">63408</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0,090371</w:t>
            </w:r>
          </w:p>
        </w:tc>
        <w:tc>
          <w:tcPr>
            <w:tcW w:w="1361" w:type="dxa"/>
          </w:tcPr>
          <w:p>
            <w:pPr>
              <w:pStyle w:val="0"/>
              <w:jc w:val="center"/>
            </w:pPr>
            <w:r>
              <w:rPr>
                <w:sz w:val="20"/>
              </w:rPr>
              <w:t xml:space="preserve">0,090371</w:t>
            </w:r>
          </w:p>
        </w:tc>
        <w:tc>
          <w:tcPr>
            <w:tcW w:w="1417" w:type="dxa"/>
          </w:tcPr>
          <w:p>
            <w:pPr>
              <w:pStyle w:val="0"/>
            </w:pPr>
            <w:r>
              <w:rPr>
                <w:sz w:val="20"/>
              </w:rPr>
            </w:r>
          </w:p>
        </w:tc>
      </w:tr>
      <w:tr>
        <w:tc>
          <w:tcPr>
            <w:tcW w:w="3261" w:type="dxa"/>
          </w:tcPr>
          <w:p>
            <w:pPr>
              <w:pStyle w:val="0"/>
            </w:pPr>
            <w:r>
              <w:rPr>
                <w:sz w:val="20"/>
              </w:rPr>
              <w:t xml:space="preserve">эндоскопическое диагностическое исследование</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20660</w:t>
            </w:r>
          </w:p>
        </w:tc>
        <w:tc>
          <w:tcPr>
            <w:tcW w:w="1417" w:type="dxa"/>
          </w:tcPr>
          <w:p>
            <w:pPr>
              <w:pStyle w:val="0"/>
              <w:jc w:val="center"/>
            </w:pPr>
            <w:r>
              <w:rPr>
                <w:sz w:val="20"/>
              </w:rPr>
              <w:t xml:space="preserve">20660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0,029446</w:t>
            </w:r>
          </w:p>
        </w:tc>
        <w:tc>
          <w:tcPr>
            <w:tcW w:w="1361" w:type="dxa"/>
          </w:tcPr>
          <w:p>
            <w:pPr>
              <w:pStyle w:val="0"/>
              <w:jc w:val="center"/>
            </w:pPr>
            <w:r>
              <w:rPr>
                <w:sz w:val="20"/>
              </w:rPr>
              <w:t xml:space="preserve">0,029446</w:t>
            </w:r>
          </w:p>
        </w:tc>
        <w:tc>
          <w:tcPr>
            <w:tcW w:w="1417" w:type="dxa"/>
          </w:tcPr>
          <w:p>
            <w:pPr>
              <w:pStyle w:val="0"/>
            </w:pPr>
            <w:r>
              <w:rPr>
                <w:sz w:val="20"/>
              </w:rPr>
            </w:r>
          </w:p>
        </w:tc>
      </w:tr>
      <w:tr>
        <w:tc>
          <w:tcPr>
            <w:tcW w:w="3261" w:type="dxa"/>
          </w:tcPr>
          <w:p>
            <w:pPr>
              <w:pStyle w:val="0"/>
            </w:pPr>
            <w:r>
              <w:rPr>
                <w:sz w:val="20"/>
              </w:rPr>
              <w:t xml:space="preserve">молекулярно-генетическое исследование с целью диагностики онкологических заболеваний</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683</w:t>
            </w:r>
          </w:p>
        </w:tc>
        <w:tc>
          <w:tcPr>
            <w:tcW w:w="1417" w:type="dxa"/>
          </w:tcPr>
          <w:p>
            <w:pPr>
              <w:pStyle w:val="0"/>
              <w:jc w:val="center"/>
            </w:pPr>
            <w:r>
              <w:rPr>
                <w:sz w:val="20"/>
              </w:rPr>
              <w:t xml:space="preserve">683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0,000974</w:t>
            </w:r>
          </w:p>
        </w:tc>
        <w:tc>
          <w:tcPr>
            <w:tcW w:w="1361" w:type="dxa"/>
          </w:tcPr>
          <w:p>
            <w:pPr>
              <w:pStyle w:val="0"/>
              <w:jc w:val="center"/>
            </w:pPr>
            <w:r>
              <w:rPr>
                <w:sz w:val="20"/>
              </w:rPr>
              <w:t xml:space="preserve">0,000974</w:t>
            </w:r>
          </w:p>
        </w:tc>
        <w:tc>
          <w:tcPr>
            <w:tcW w:w="1417" w:type="dxa"/>
          </w:tcPr>
          <w:p>
            <w:pPr>
              <w:pStyle w:val="0"/>
            </w:pPr>
            <w:r>
              <w:rPr>
                <w:sz w:val="20"/>
              </w:rPr>
            </w:r>
          </w:p>
        </w:tc>
      </w:tr>
      <w:tr>
        <w:tc>
          <w:tcPr>
            <w:tcW w:w="3261"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9269</w:t>
            </w:r>
          </w:p>
        </w:tc>
        <w:tc>
          <w:tcPr>
            <w:tcW w:w="1417" w:type="dxa"/>
          </w:tcPr>
          <w:p>
            <w:pPr>
              <w:pStyle w:val="0"/>
              <w:jc w:val="center"/>
            </w:pPr>
            <w:r>
              <w:rPr>
                <w:sz w:val="20"/>
              </w:rPr>
              <w:t xml:space="preserve">9269</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0,013210</w:t>
            </w:r>
          </w:p>
        </w:tc>
        <w:tc>
          <w:tcPr>
            <w:tcW w:w="1361" w:type="dxa"/>
          </w:tcPr>
          <w:p>
            <w:pPr>
              <w:pStyle w:val="0"/>
              <w:jc w:val="center"/>
            </w:pPr>
            <w:r>
              <w:rPr>
                <w:sz w:val="20"/>
              </w:rPr>
              <w:t xml:space="preserve">0,013210</w:t>
            </w:r>
          </w:p>
        </w:tc>
        <w:tc>
          <w:tcPr>
            <w:tcW w:w="1417" w:type="dxa"/>
          </w:tcPr>
          <w:p>
            <w:pPr>
              <w:pStyle w:val="0"/>
            </w:pPr>
            <w:r>
              <w:rPr>
                <w:sz w:val="20"/>
              </w:rPr>
            </w:r>
          </w:p>
        </w:tc>
      </w:tr>
      <w:tr>
        <w:tc>
          <w:tcPr>
            <w:tcW w:w="3261" w:type="dxa"/>
          </w:tcPr>
          <w:p>
            <w:pPr>
              <w:pStyle w:val="0"/>
            </w:pPr>
            <w:r>
              <w:rPr>
                <w:sz w:val="20"/>
              </w:rPr>
              <w:t xml:space="preserve">тестирование на выявление новой коронавирусной инфекции (COVID-19)</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193307</w:t>
            </w:r>
          </w:p>
        </w:tc>
        <w:tc>
          <w:tcPr>
            <w:tcW w:w="1417" w:type="dxa"/>
          </w:tcPr>
          <w:p>
            <w:pPr>
              <w:pStyle w:val="0"/>
              <w:jc w:val="center"/>
            </w:pPr>
            <w:r>
              <w:rPr>
                <w:sz w:val="20"/>
              </w:rPr>
              <w:t xml:space="preserve">193307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0,275507</w:t>
            </w:r>
          </w:p>
        </w:tc>
        <w:tc>
          <w:tcPr>
            <w:tcW w:w="1361" w:type="dxa"/>
          </w:tcPr>
          <w:p>
            <w:pPr>
              <w:pStyle w:val="0"/>
              <w:jc w:val="center"/>
            </w:pPr>
            <w:r>
              <w:rPr>
                <w:sz w:val="20"/>
              </w:rPr>
              <w:t xml:space="preserve">0,275507</w:t>
            </w:r>
          </w:p>
        </w:tc>
        <w:tc>
          <w:tcPr>
            <w:tcW w:w="1417" w:type="dxa"/>
          </w:tcPr>
          <w:p>
            <w:pPr>
              <w:pStyle w:val="0"/>
            </w:pPr>
            <w:r>
              <w:rPr>
                <w:sz w:val="20"/>
              </w:rPr>
            </w:r>
          </w:p>
        </w:tc>
      </w:tr>
      <w:tr>
        <w:tc>
          <w:tcPr>
            <w:tcW w:w="3261" w:type="dxa"/>
          </w:tcPr>
          <w:p>
            <w:pPr>
              <w:pStyle w:val="0"/>
            </w:pPr>
            <w:r>
              <w:rPr>
                <w:sz w:val="20"/>
              </w:rPr>
              <w:t xml:space="preserve">диспансерное наблюдение</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183644</w:t>
            </w:r>
          </w:p>
        </w:tc>
        <w:tc>
          <w:tcPr>
            <w:tcW w:w="1417" w:type="dxa"/>
          </w:tcPr>
          <w:p>
            <w:pPr>
              <w:pStyle w:val="0"/>
              <w:jc w:val="center"/>
            </w:pPr>
            <w:r>
              <w:rPr>
                <w:sz w:val="20"/>
              </w:rPr>
              <w:t xml:space="preserve">183644</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0,261736</w:t>
            </w:r>
          </w:p>
        </w:tc>
        <w:tc>
          <w:tcPr>
            <w:tcW w:w="1361" w:type="dxa"/>
          </w:tcPr>
          <w:p>
            <w:pPr>
              <w:pStyle w:val="0"/>
              <w:jc w:val="center"/>
            </w:pPr>
            <w:r>
              <w:rPr>
                <w:sz w:val="20"/>
              </w:rPr>
              <w:t xml:space="preserve">0,261736</w:t>
            </w:r>
          </w:p>
        </w:tc>
        <w:tc>
          <w:tcPr>
            <w:tcW w:w="1417" w:type="dxa"/>
          </w:tcPr>
          <w:p>
            <w:pPr>
              <w:pStyle w:val="0"/>
            </w:pPr>
            <w:r>
              <w:rPr>
                <w:sz w:val="20"/>
              </w:rPr>
            </w:r>
          </w:p>
        </w:tc>
      </w:tr>
      <w:tr>
        <w:tc>
          <w:tcPr>
            <w:tcW w:w="3261" w:type="dxa"/>
          </w:tcPr>
          <w:p>
            <w:pPr>
              <w:pStyle w:val="0"/>
            </w:pPr>
            <w:r>
              <w:rPr>
                <w:sz w:val="20"/>
              </w:rPr>
              <w:t xml:space="preserve">Специализированная медицинская помощь в стационарных условиях (за исключением реабилитации), всего (случай госпитализации), в том числе в медицинских организациях:</w:t>
            </w:r>
          </w:p>
        </w:tc>
        <w:tc>
          <w:tcPr>
            <w:tcW w:w="1134" w:type="dxa"/>
          </w:tcPr>
          <w:p>
            <w:pPr>
              <w:pStyle w:val="0"/>
              <w:jc w:val="center"/>
            </w:pPr>
            <w:r>
              <w:rPr>
                <w:sz w:val="20"/>
              </w:rPr>
              <w:t xml:space="preserve">6678</w:t>
            </w:r>
          </w:p>
        </w:tc>
        <w:tc>
          <w:tcPr>
            <w:tcW w:w="1871" w:type="dxa"/>
          </w:tcPr>
          <w:p>
            <w:pPr>
              <w:pStyle w:val="0"/>
              <w:jc w:val="center"/>
            </w:pPr>
            <w:r>
              <w:rPr>
                <w:sz w:val="20"/>
              </w:rPr>
              <w:t xml:space="preserve">965</w:t>
            </w:r>
          </w:p>
        </w:tc>
        <w:tc>
          <w:tcPr>
            <w:tcW w:w="1125" w:type="dxa"/>
          </w:tcPr>
          <w:p>
            <w:pPr>
              <w:pStyle w:val="0"/>
              <w:jc w:val="center"/>
            </w:pPr>
            <w:r>
              <w:rPr>
                <w:sz w:val="20"/>
              </w:rPr>
              <w:t xml:space="preserve">116684</w:t>
            </w:r>
          </w:p>
        </w:tc>
        <w:tc>
          <w:tcPr>
            <w:tcW w:w="1417" w:type="dxa"/>
          </w:tcPr>
          <w:p>
            <w:pPr>
              <w:pStyle w:val="0"/>
              <w:jc w:val="center"/>
            </w:pPr>
            <w:r>
              <w:rPr>
                <w:sz w:val="20"/>
              </w:rPr>
              <w:t xml:space="preserve">115479</w:t>
            </w:r>
          </w:p>
        </w:tc>
        <w:tc>
          <w:tcPr>
            <w:tcW w:w="1361" w:type="dxa"/>
          </w:tcPr>
          <w:p>
            <w:pPr>
              <w:pStyle w:val="0"/>
              <w:jc w:val="center"/>
            </w:pPr>
            <w:r>
              <w:rPr>
                <w:sz w:val="20"/>
              </w:rPr>
              <w:t xml:space="preserve">1205</w:t>
            </w:r>
          </w:p>
        </w:tc>
        <w:tc>
          <w:tcPr>
            <w:tcW w:w="1644" w:type="dxa"/>
          </w:tcPr>
          <w:p>
            <w:pPr>
              <w:pStyle w:val="0"/>
              <w:jc w:val="center"/>
            </w:pPr>
            <w:r>
              <w:rPr>
                <w:sz w:val="20"/>
              </w:rPr>
              <w:t xml:space="preserve">0,0092</w:t>
            </w:r>
          </w:p>
        </w:tc>
        <w:tc>
          <w:tcPr>
            <w:tcW w:w="1304" w:type="dxa"/>
          </w:tcPr>
          <w:p>
            <w:pPr>
              <w:pStyle w:val="0"/>
              <w:jc w:val="center"/>
            </w:pPr>
            <w:r>
              <w:rPr>
                <w:sz w:val="20"/>
              </w:rPr>
              <w:t xml:space="preserve">0,166285</w:t>
            </w:r>
          </w:p>
        </w:tc>
        <w:tc>
          <w:tcPr>
            <w:tcW w:w="1361" w:type="dxa"/>
          </w:tcPr>
          <w:p>
            <w:pPr>
              <w:pStyle w:val="0"/>
              <w:jc w:val="center"/>
            </w:pPr>
            <w:r>
              <w:rPr>
                <w:sz w:val="20"/>
              </w:rPr>
              <w:t xml:space="preserve">0,164585</w:t>
            </w:r>
          </w:p>
        </w:tc>
        <w:tc>
          <w:tcPr>
            <w:tcW w:w="1417" w:type="dxa"/>
          </w:tcPr>
          <w:p>
            <w:pPr>
              <w:pStyle w:val="0"/>
              <w:jc w:val="center"/>
            </w:pPr>
            <w:r>
              <w:rPr>
                <w:sz w:val="20"/>
              </w:rPr>
              <w:t xml:space="preserve">0,0017</w:t>
            </w:r>
          </w:p>
        </w:tc>
      </w:tr>
      <w:tr>
        <w:tc>
          <w:tcPr>
            <w:tcW w:w="3261" w:type="dxa"/>
          </w:tcPr>
          <w:p>
            <w:pPr>
              <w:pStyle w:val="0"/>
            </w:pPr>
            <w:r>
              <w:rPr>
                <w:sz w:val="20"/>
              </w:rPr>
              <w:t xml:space="preserve">I уровня</w:t>
            </w:r>
          </w:p>
        </w:tc>
        <w:tc>
          <w:tcPr>
            <w:tcW w:w="1134" w:type="dxa"/>
          </w:tcPr>
          <w:p>
            <w:pPr>
              <w:pStyle w:val="0"/>
              <w:jc w:val="center"/>
            </w:pPr>
            <w:r>
              <w:rPr>
                <w:sz w:val="20"/>
              </w:rPr>
              <w:t xml:space="preserve">10</w:t>
            </w:r>
          </w:p>
        </w:tc>
        <w:tc>
          <w:tcPr>
            <w:tcW w:w="1871" w:type="dxa"/>
          </w:tcPr>
          <w:p>
            <w:pPr>
              <w:pStyle w:val="0"/>
              <w:jc w:val="center"/>
            </w:pPr>
            <w:r>
              <w:rPr>
                <w:sz w:val="20"/>
              </w:rPr>
              <w:t xml:space="preserve">10</w:t>
            </w:r>
          </w:p>
        </w:tc>
        <w:tc>
          <w:tcPr>
            <w:tcW w:w="1125" w:type="dxa"/>
          </w:tcPr>
          <w:p>
            <w:pPr>
              <w:pStyle w:val="0"/>
              <w:jc w:val="center"/>
            </w:pPr>
            <w:r>
              <w:rPr>
                <w:sz w:val="20"/>
              </w:rPr>
              <w:t xml:space="preserve">1479</w:t>
            </w:r>
          </w:p>
        </w:tc>
        <w:tc>
          <w:tcPr>
            <w:tcW w:w="1417" w:type="dxa"/>
          </w:tcPr>
          <w:p>
            <w:pPr>
              <w:pStyle w:val="0"/>
              <w:jc w:val="center"/>
            </w:pPr>
            <w:r>
              <w:rPr>
                <w:sz w:val="20"/>
              </w:rPr>
              <w:t xml:space="preserve">1479</w:t>
            </w:r>
          </w:p>
        </w:tc>
        <w:tc>
          <w:tcPr>
            <w:tcW w:w="1361" w:type="dxa"/>
          </w:tcPr>
          <w:p>
            <w:pPr>
              <w:pStyle w:val="0"/>
            </w:pPr>
            <w:r>
              <w:rPr>
                <w:sz w:val="20"/>
              </w:rPr>
            </w:r>
          </w:p>
        </w:tc>
        <w:tc>
          <w:tcPr>
            <w:tcW w:w="1644" w:type="dxa"/>
          </w:tcPr>
          <w:p>
            <w:pPr>
              <w:pStyle w:val="0"/>
              <w:jc w:val="center"/>
            </w:pPr>
            <w:r>
              <w:rPr>
                <w:sz w:val="20"/>
              </w:rPr>
              <w:t xml:space="preserve">0,0000</w:t>
            </w:r>
          </w:p>
        </w:tc>
        <w:tc>
          <w:tcPr>
            <w:tcW w:w="1304" w:type="dxa"/>
          </w:tcPr>
          <w:p>
            <w:pPr>
              <w:pStyle w:val="0"/>
              <w:jc w:val="center"/>
            </w:pPr>
            <w:r>
              <w:rPr>
                <w:sz w:val="20"/>
              </w:rPr>
              <w:t xml:space="preserve">0,002108</w:t>
            </w:r>
          </w:p>
        </w:tc>
        <w:tc>
          <w:tcPr>
            <w:tcW w:w="1361" w:type="dxa"/>
          </w:tcPr>
          <w:p>
            <w:pPr>
              <w:pStyle w:val="0"/>
              <w:jc w:val="center"/>
            </w:pPr>
            <w:r>
              <w:rPr>
                <w:sz w:val="20"/>
              </w:rPr>
              <w:t xml:space="preserve">0,002108</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jc w:val="center"/>
            </w:pPr>
            <w:r>
              <w:rPr>
                <w:sz w:val="20"/>
              </w:rPr>
              <w:t xml:space="preserve">5960</w:t>
            </w:r>
          </w:p>
        </w:tc>
        <w:tc>
          <w:tcPr>
            <w:tcW w:w="1871" w:type="dxa"/>
          </w:tcPr>
          <w:p>
            <w:pPr>
              <w:pStyle w:val="0"/>
              <w:jc w:val="center"/>
            </w:pPr>
            <w:r>
              <w:rPr>
                <w:sz w:val="20"/>
              </w:rPr>
              <w:t xml:space="preserve">247</w:t>
            </w:r>
          </w:p>
        </w:tc>
        <w:tc>
          <w:tcPr>
            <w:tcW w:w="1125" w:type="dxa"/>
          </w:tcPr>
          <w:p>
            <w:pPr>
              <w:pStyle w:val="0"/>
              <w:jc w:val="center"/>
            </w:pPr>
            <w:r>
              <w:rPr>
                <w:sz w:val="20"/>
              </w:rPr>
              <w:t xml:space="preserve">43613</w:t>
            </w:r>
          </w:p>
        </w:tc>
        <w:tc>
          <w:tcPr>
            <w:tcW w:w="1417" w:type="dxa"/>
          </w:tcPr>
          <w:p>
            <w:pPr>
              <w:pStyle w:val="0"/>
              <w:jc w:val="center"/>
            </w:pPr>
            <w:r>
              <w:rPr>
                <w:sz w:val="20"/>
              </w:rPr>
              <w:t xml:space="preserve">42780</w:t>
            </w:r>
          </w:p>
        </w:tc>
        <w:tc>
          <w:tcPr>
            <w:tcW w:w="1361" w:type="dxa"/>
          </w:tcPr>
          <w:p>
            <w:pPr>
              <w:pStyle w:val="0"/>
              <w:jc w:val="center"/>
            </w:pPr>
            <w:r>
              <w:rPr>
                <w:sz w:val="20"/>
              </w:rPr>
              <w:t xml:space="preserve">833</w:t>
            </w:r>
          </w:p>
        </w:tc>
        <w:tc>
          <w:tcPr>
            <w:tcW w:w="1644" w:type="dxa"/>
          </w:tcPr>
          <w:p>
            <w:pPr>
              <w:pStyle w:val="0"/>
              <w:jc w:val="center"/>
            </w:pPr>
            <w:r>
              <w:rPr>
                <w:sz w:val="20"/>
              </w:rPr>
              <w:t xml:space="preserve">0,0082</w:t>
            </w:r>
          </w:p>
        </w:tc>
        <w:tc>
          <w:tcPr>
            <w:tcW w:w="1304" w:type="dxa"/>
          </w:tcPr>
          <w:p>
            <w:pPr>
              <w:pStyle w:val="0"/>
              <w:jc w:val="center"/>
            </w:pPr>
            <w:r>
              <w:rPr>
                <w:sz w:val="20"/>
              </w:rPr>
              <w:t xml:space="preserve">0,062172</w:t>
            </w:r>
          </w:p>
        </w:tc>
        <w:tc>
          <w:tcPr>
            <w:tcW w:w="1361" w:type="dxa"/>
          </w:tcPr>
          <w:p>
            <w:pPr>
              <w:pStyle w:val="0"/>
              <w:jc w:val="center"/>
            </w:pPr>
            <w:r>
              <w:rPr>
                <w:sz w:val="20"/>
              </w:rPr>
              <w:t xml:space="preserve">0,060972</w:t>
            </w:r>
          </w:p>
        </w:tc>
        <w:tc>
          <w:tcPr>
            <w:tcW w:w="1417" w:type="dxa"/>
          </w:tcPr>
          <w:p>
            <w:pPr>
              <w:pStyle w:val="0"/>
              <w:jc w:val="center"/>
            </w:pPr>
            <w:r>
              <w:rPr>
                <w:sz w:val="20"/>
              </w:rPr>
              <w:t xml:space="preserve">0,0012</w:t>
            </w:r>
          </w:p>
        </w:tc>
      </w:tr>
      <w:tr>
        <w:tc>
          <w:tcPr>
            <w:tcW w:w="3261" w:type="dxa"/>
          </w:tcPr>
          <w:p>
            <w:pPr>
              <w:pStyle w:val="0"/>
            </w:pPr>
            <w:r>
              <w:rPr>
                <w:sz w:val="20"/>
              </w:rPr>
              <w:t xml:space="preserve">III уровня</w:t>
            </w:r>
          </w:p>
        </w:tc>
        <w:tc>
          <w:tcPr>
            <w:tcW w:w="1134" w:type="dxa"/>
          </w:tcPr>
          <w:p>
            <w:pPr>
              <w:pStyle w:val="0"/>
              <w:jc w:val="center"/>
            </w:pPr>
            <w:r>
              <w:rPr>
                <w:sz w:val="20"/>
              </w:rPr>
              <w:t xml:space="preserve">708</w:t>
            </w:r>
          </w:p>
        </w:tc>
        <w:tc>
          <w:tcPr>
            <w:tcW w:w="1871" w:type="dxa"/>
          </w:tcPr>
          <w:p>
            <w:pPr>
              <w:pStyle w:val="0"/>
              <w:jc w:val="center"/>
            </w:pPr>
            <w:r>
              <w:rPr>
                <w:sz w:val="20"/>
              </w:rPr>
              <w:t xml:space="preserve">708</w:t>
            </w:r>
          </w:p>
        </w:tc>
        <w:tc>
          <w:tcPr>
            <w:tcW w:w="1125" w:type="dxa"/>
          </w:tcPr>
          <w:p>
            <w:pPr>
              <w:pStyle w:val="0"/>
              <w:jc w:val="center"/>
            </w:pPr>
            <w:r>
              <w:rPr>
                <w:sz w:val="20"/>
              </w:rPr>
              <w:t xml:space="preserve">71592</w:t>
            </w:r>
          </w:p>
        </w:tc>
        <w:tc>
          <w:tcPr>
            <w:tcW w:w="1417" w:type="dxa"/>
          </w:tcPr>
          <w:p>
            <w:pPr>
              <w:pStyle w:val="0"/>
              <w:jc w:val="center"/>
            </w:pPr>
            <w:r>
              <w:rPr>
                <w:sz w:val="20"/>
              </w:rPr>
              <w:t xml:space="preserve">71220</w:t>
            </w:r>
          </w:p>
        </w:tc>
        <w:tc>
          <w:tcPr>
            <w:tcW w:w="1361" w:type="dxa"/>
          </w:tcPr>
          <w:p>
            <w:pPr>
              <w:pStyle w:val="0"/>
              <w:jc w:val="center"/>
            </w:pPr>
            <w:r>
              <w:rPr>
                <w:sz w:val="20"/>
              </w:rPr>
              <w:t xml:space="preserve">372</w:t>
            </w:r>
          </w:p>
        </w:tc>
        <w:tc>
          <w:tcPr>
            <w:tcW w:w="1644" w:type="dxa"/>
          </w:tcPr>
          <w:p>
            <w:pPr>
              <w:pStyle w:val="0"/>
              <w:jc w:val="center"/>
            </w:pPr>
            <w:r>
              <w:rPr>
                <w:sz w:val="20"/>
              </w:rPr>
              <w:t xml:space="preserve">0,0010</w:t>
            </w:r>
          </w:p>
        </w:tc>
        <w:tc>
          <w:tcPr>
            <w:tcW w:w="1304" w:type="dxa"/>
          </w:tcPr>
          <w:p>
            <w:pPr>
              <w:pStyle w:val="0"/>
              <w:jc w:val="center"/>
            </w:pPr>
            <w:r>
              <w:rPr>
                <w:sz w:val="20"/>
              </w:rPr>
              <w:t xml:space="preserve">0,102005</w:t>
            </w:r>
          </w:p>
        </w:tc>
        <w:tc>
          <w:tcPr>
            <w:tcW w:w="1361" w:type="dxa"/>
          </w:tcPr>
          <w:p>
            <w:pPr>
              <w:pStyle w:val="0"/>
              <w:jc w:val="center"/>
            </w:pPr>
            <w:r>
              <w:rPr>
                <w:sz w:val="20"/>
              </w:rPr>
              <w:t xml:space="preserve">0,101505</w:t>
            </w:r>
          </w:p>
        </w:tc>
        <w:tc>
          <w:tcPr>
            <w:tcW w:w="1417" w:type="dxa"/>
          </w:tcPr>
          <w:p>
            <w:pPr>
              <w:pStyle w:val="0"/>
              <w:jc w:val="center"/>
            </w:pPr>
            <w:r>
              <w:rPr>
                <w:sz w:val="20"/>
              </w:rPr>
              <w:t xml:space="preserve">0,0005</w:t>
            </w:r>
          </w:p>
        </w:tc>
      </w:tr>
      <w:tr>
        <w:tc>
          <w:tcPr>
            <w:tcW w:w="3261" w:type="dxa"/>
          </w:tcPr>
          <w:p>
            <w:pPr>
              <w:pStyle w:val="0"/>
            </w:pPr>
            <w:r>
              <w:rPr>
                <w:sz w:val="20"/>
              </w:rPr>
              <w:t xml:space="preserve">в том числе медицинская помощь по профилю "онкология",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6036</w:t>
            </w:r>
          </w:p>
        </w:tc>
        <w:tc>
          <w:tcPr>
            <w:tcW w:w="1417" w:type="dxa"/>
          </w:tcPr>
          <w:p>
            <w:pPr>
              <w:pStyle w:val="0"/>
              <w:jc w:val="center"/>
            </w:pPr>
            <w:r>
              <w:rPr>
                <w:sz w:val="20"/>
              </w:rPr>
              <w:t xml:space="preserve">6036</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0,008602</w:t>
            </w:r>
          </w:p>
        </w:tc>
        <w:tc>
          <w:tcPr>
            <w:tcW w:w="1361" w:type="dxa"/>
          </w:tcPr>
          <w:p>
            <w:pPr>
              <w:pStyle w:val="0"/>
              <w:jc w:val="center"/>
            </w:pPr>
            <w:r>
              <w:rPr>
                <w:sz w:val="20"/>
              </w:rPr>
              <w:t xml:space="preserve">0,008602</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5500</w:t>
            </w:r>
          </w:p>
        </w:tc>
        <w:tc>
          <w:tcPr>
            <w:tcW w:w="1417" w:type="dxa"/>
          </w:tcPr>
          <w:p>
            <w:pPr>
              <w:pStyle w:val="0"/>
              <w:jc w:val="center"/>
            </w:pPr>
            <w:r>
              <w:rPr>
                <w:sz w:val="20"/>
              </w:rPr>
              <w:t xml:space="preserve">5500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0,007838</w:t>
            </w:r>
          </w:p>
        </w:tc>
        <w:tc>
          <w:tcPr>
            <w:tcW w:w="1361" w:type="dxa"/>
          </w:tcPr>
          <w:p>
            <w:pPr>
              <w:pStyle w:val="0"/>
              <w:jc w:val="center"/>
            </w:pPr>
            <w:r>
              <w:rPr>
                <w:sz w:val="20"/>
              </w:rPr>
              <w:t xml:space="preserve">0,007838</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536</w:t>
            </w:r>
          </w:p>
        </w:tc>
        <w:tc>
          <w:tcPr>
            <w:tcW w:w="1417" w:type="dxa"/>
          </w:tcPr>
          <w:p>
            <w:pPr>
              <w:pStyle w:val="0"/>
              <w:jc w:val="center"/>
            </w:pPr>
            <w:r>
              <w:rPr>
                <w:sz w:val="20"/>
              </w:rPr>
              <w:t xml:space="preserve">536</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0,000764</w:t>
            </w:r>
          </w:p>
        </w:tc>
        <w:tc>
          <w:tcPr>
            <w:tcW w:w="1361" w:type="dxa"/>
          </w:tcPr>
          <w:p>
            <w:pPr>
              <w:pStyle w:val="0"/>
              <w:jc w:val="center"/>
            </w:pPr>
            <w:r>
              <w:rPr>
                <w:sz w:val="20"/>
              </w:rPr>
              <w:t xml:space="preserve">0,000764</w:t>
            </w:r>
          </w:p>
        </w:tc>
        <w:tc>
          <w:tcPr>
            <w:tcW w:w="1417" w:type="dxa"/>
          </w:tcPr>
          <w:p>
            <w:pPr>
              <w:pStyle w:val="0"/>
            </w:pPr>
            <w:r>
              <w:rPr>
                <w:sz w:val="20"/>
              </w:rPr>
            </w:r>
          </w:p>
        </w:tc>
      </w:tr>
      <w:tr>
        <w:tc>
          <w:tcPr>
            <w:tcW w:w="3261" w:type="dxa"/>
          </w:tcPr>
          <w:p>
            <w:pPr>
              <w:pStyle w:val="0"/>
            </w:pPr>
            <w:r>
              <w:rPr>
                <w:sz w:val="20"/>
              </w:rPr>
              <w:t xml:space="preserve">в том числе высокотехнологичная медицинская помощь</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5563</w:t>
            </w:r>
          </w:p>
        </w:tc>
        <w:tc>
          <w:tcPr>
            <w:tcW w:w="1417" w:type="dxa"/>
          </w:tcPr>
          <w:p>
            <w:pPr>
              <w:pStyle w:val="0"/>
              <w:jc w:val="center"/>
            </w:pPr>
            <w:r>
              <w:rPr>
                <w:sz w:val="20"/>
              </w:rPr>
              <w:t xml:space="preserve">5563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0,0079</w:t>
            </w:r>
          </w:p>
        </w:tc>
        <w:tc>
          <w:tcPr>
            <w:tcW w:w="1361" w:type="dxa"/>
          </w:tcPr>
          <w:p>
            <w:pPr>
              <w:pStyle w:val="0"/>
              <w:jc w:val="center"/>
            </w:pPr>
            <w:r>
              <w:rPr>
                <w:sz w:val="20"/>
              </w:rPr>
              <w:t xml:space="preserve">0,0079</w:t>
            </w:r>
          </w:p>
        </w:tc>
        <w:tc>
          <w:tcPr>
            <w:tcW w:w="1417" w:type="dxa"/>
          </w:tcPr>
          <w:p>
            <w:pPr>
              <w:pStyle w:val="0"/>
            </w:pPr>
            <w:r>
              <w:rPr>
                <w:sz w:val="20"/>
              </w:rPr>
            </w:r>
          </w:p>
        </w:tc>
      </w:tr>
      <w:tr>
        <w:tc>
          <w:tcPr>
            <w:tcW w:w="3261" w:type="dxa"/>
          </w:tcPr>
          <w:p>
            <w:pPr>
              <w:pStyle w:val="0"/>
            </w:pPr>
            <w:r>
              <w:rPr>
                <w:sz w:val="20"/>
              </w:rPr>
              <w:t xml:space="preserve">Медицинская помощь в условиях дневного стационара (за исключением реабилитации), всего, в том числе в медицинских организациях:</w:t>
            </w:r>
          </w:p>
        </w:tc>
        <w:tc>
          <w:tcPr>
            <w:tcW w:w="1134" w:type="dxa"/>
          </w:tcPr>
          <w:p>
            <w:pPr>
              <w:pStyle w:val="0"/>
              <w:jc w:val="center"/>
            </w:pPr>
            <w:r>
              <w:rPr>
                <w:sz w:val="20"/>
              </w:rPr>
              <w:t xml:space="preserve">1709</w:t>
            </w:r>
          </w:p>
        </w:tc>
        <w:tc>
          <w:tcPr>
            <w:tcW w:w="1871" w:type="dxa"/>
          </w:tcPr>
          <w:p>
            <w:pPr>
              <w:pStyle w:val="0"/>
            </w:pPr>
            <w:r>
              <w:rPr>
                <w:sz w:val="20"/>
              </w:rPr>
            </w:r>
          </w:p>
        </w:tc>
        <w:tc>
          <w:tcPr>
            <w:tcW w:w="1125" w:type="dxa"/>
          </w:tcPr>
          <w:p>
            <w:pPr>
              <w:pStyle w:val="0"/>
              <w:jc w:val="center"/>
            </w:pPr>
            <w:r>
              <w:rPr>
                <w:sz w:val="20"/>
              </w:rPr>
              <w:t xml:space="preserve">48095</w:t>
            </w:r>
          </w:p>
        </w:tc>
        <w:tc>
          <w:tcPr>
            <w:tcW w:w="1417" w:type="dxa"/>
          </w:tcPr>
          <w:p>
            <w:pPr>
              <w:pStyle w:val="0"/>
              <w:jc w:val="center"/>
            </w:pPr>
            <w:r>
              <w:rPr>
                <w:sz w:val="20"/>
              </w:rPr>
              <w:t xml:space="preserve">47615</w:t>
            </w:r>
          </w:p>
        </w:tc>
        <w:tc>
          <w:tcPr>
            <w:tcW w:w="1361" w:type="dxa"/>
          </w:tcPr>
          <w:p>
            <w:pPr>
              <w:pStyle w:val="0"/>
              <w:jc w:val="center"/>
            </w:pPr>
            <w:r>
              <w:rPr>
                <w:sz w:val="20"/>
              </w:rPr>
              <w:t xml:space="preserve">480</w:t>
            </w:r>
          </w:p>
        </w:tc>
        <w:tc>
          <w:tcPr>
            <w:tcW w:w="1644" w:type="dxa"/>
          </w:tcPr>
          <w:p>
            <w:pPr>
              <w:pStyle w:val="0"/>
              <w:jc w:val="center"/>
            </w:pPr>
            <w:r>
              <w:rPr>
                <w:sz w:val="20"/>
              </w:rPr>
              <w:t xml:space="preserve">0,002</w:t>
            </w:r>
          </w:p>
        </w:tc>
        <w:tc>
          <w:tcPr>
            <w:tcW w:w="1304" w:type="dxa"/>
          </w:tcPr>
          <w:p>
            <w:pPr>
              <w:pStyle w:val="0"/>
              <w:jc w:val="center"/>
            </w:pPr>
            <w:r>
              <w:rPr>
                <w:sz w:val="20"/>
              </w:rPr>
              <w:t xml:space="preserve">0,068863</w:t>
            </w:r>
          </w:p>
        </w:tc>
        <w:tc>
          <w:tcPr>
            <w:tcW w:w="1361" w:type="dxa"/>
          </w:tcPr>
          <w:p>
            <w:pPr>
              <w:pStyle w:val="0"/>
              <w:jc w:val="center"/>
            </w:pPr>
            <w:r>
              <w:rPr>
                <w:sz w:val="20"/>
              </w:rPr>
              <w:t xml:space="preserve">0,067863</w:t>
            </w:r>
          </w:p>
        </w:tc>
        <w:tc>
          <w:tcPr>
            <w:tcW w:w="1417" w:type="dxa"/>
          </w:tcPr>
          <w:p>
            <w:pPr>
              <w:pStyle w:val="0"/>
              <w:jc w:val="center"/>
            </w:pPr>
            <w:r>
              <w:rPr>
                <w:sz w:val="20"/>
              </w:rPr>
              <w:t xml:space="preserve">0,001</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14000</w:t>
            </w:r>
          </w:p>
        </w:tc>
        <w:tc>
          <w:tcPr>
            <w:tcW w:w="1417" w:type="dxa"/>
          </w:tcPr>
          <w:p>
            <w:pPr>
              <w:pStyle w:val="0"/>
              <w:jc w:val="center"/>
            </w:pPr>
            <w:r>
              <w:rPr>
                <w:sz w:val="20"/>
              </w:rPr>
              <w:t xml:space="preserve">14000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0,019953</w:t>
            </w:r>
          </w:p>
        </w:tc>
        <w:tc>
          <w:tcPr>
            <w:tcW w:w="1361" w:type="dxa"/>
          </w:tcPr>
          <w:p>
            <w:pPr>
              <w:pStyle w:val="0"/>
              <w:jc w:val="center"/>
            </w:pPr>
            <w:r>
              <w:rPr>
                <w:sz w:val="20"/>
              </w:rPr>
              <w:t xml:space="preserve">0,019953</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jc w:val="center"/>
            </w:pPr>
            <w:r>
              <w:rPr>
                <w:sz w:val="20"/>
              </w:rPr>
              <w:t xml:space="preserve">1709</w:t>
            </w:r>
          </w:p>
        </w:tc>
        <w:tc>
          <w:tcPr>
            <w:tcW w:w="1871" w:type="dxa"/>
          </w:tcPr>
          <w:p>
            <w:pPr>
              <w:pStyle w:val="0"/>
            </w:pPr>
            <w:r>
              <w:rPr>
                <w:sz w:val="20"/>
              </w:rPr>
            </w:r>
          </w:p>
        </w:tc>
        <w:tc>
          <w:tcPr>
            <w:tcW w:w="1125" w:type="dxa"/>
          </w:tcPr>
          <w:p>
            <w:pPr>
              <w:pStyle w:val="0"/>
              <w:jc w:val="center"/>
            </w:pPr>
            <w:r>
              <w:rPr>
                <w:sz w:val="20"/>
              </w:rPr>
              <w:t xml:space="preserve">20595</w:t>
            </w:r>
          </w:p>
        </w:tc>
        <w:tc>
          <w:tcPr>
            <w:tcW w:w="1417" w:type="dxa"/>
          </w:tcPr>
          <w:p>
            <w:pPr>
              <w:pStyle w:val="0"/>
              <w:jc w:val="center"/>
            </w:pPr>
            <w:r>
              <w:rPr>
                <w:sz w:val="20"/>
              </w:rPr>
              <w:t xml:space="preserve">20115</w:t>
            </w:r>
          </w:p>
        </w:tc>
        <w:tc>
          <w:tcPr>
            <w:tcW w:w="1361" w:type="dxa"/>
          </w:tcPr>
          <w:p>
            <w:pPr>
              <w:pStyle w:val="0"/>
              <w:jc w:val="center"/>
            </w:pPr>
            <w:r>
              <w:rPr>
                <w:sz w:val="20"/>
              </w:rPr>
              <w:t xml:space="preserve">480</w:t>
            </w:r>
          </w:p>
        </w:tc>
        <w:tc>
          <w:tcPr>
            <w:tcW w:w="1644" w:type="dxa"/>
          </w:tcPr>
          <w:p>
            <w:pPr>
              <w:pStyle w:val="0"/>
              <w:jc w:val="center"/>
            </w:pPr>
            <w:r>
              <w:rPr>
                <w:sz w:val="20"/>
              </w:rPr>
              <w:t xml:space="preserve">0,002</w:t>
            </w:r>
          </w:p>
        </w:tc>
        <w:tc>
          <w:tcPr>
            <w:tcW w:w="1304" w:type="dxa"/>
          </w:tcPr>
          <w:p>
            <w:pPr>
              <w:pStyle w:val="0"/>
              <w:jc w:val="center"/>
            </w:pPr>
            <w:r>
              <w:rPr>
                <w:sz w:val="20"/>
              </w:rPr>
              <w:t xml:space="preserve">0,029669</w:t>
            </w:r>
          </w:p>
        </w:tc>
        <w:tc>
          <w:tcPr>
            <w:tcW w:w="1361" w:type="dxa"/>
          </w:tcPr>
          <w:p>
            <w:pPr>
              <w:pStyle w:val="0"/>
              <w:jc w:val="center"/>
            </w:pPr>
            <w:r>
              <w:rPr>
                <w:sz w:val="20"/>
              </w:rPr>
              <w:t xml:space="preserve">0,028669</w:t>
            </w:r>
          </w:p>
        </w:tc>
        <w:tc>
          <w:tcPr>
            <w:tcW w:w="1417" w:type="dxa"/>
          </w:tcPr>
          <w:p>
            <w:pPr>
              <w:pStyle w:val="0"/>
              <w:jc w:val="center"/>
            </w:pPr>
            <w:r>
              <w:rPr>
                <w:sz w:val="20"/>
              </w:rPr>
              <w:t xml:space="preserve">0,001</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13500</w:t>
            </w:r>
          </w:p>
        </w:tc>
        <w:tc>
          <w:tcPr>
            <w:tcW w:w="1417" w:type="dxa"/>
          </w:tcPr>
          <w:p>
            <w:pPr>
              <w:pStyle w:val="0"/>
              <w:jc w:val="center"/>
            </w:pPr>
            <w:r>
              <w:rPr>
                <w:sz w:val="20"/>
              </w:rPr>
              <w:t xml:space="preserve">13500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0,019241</w:t>
            </w:r>
          </w:p>
        </w:tc>
        <w:tc>
          <w:tcPr>
            <w:tcW w:w="1361" w:type="dxa"/>
          </w:tcPr>
          <w:p>
            <w:pPr>
              <w:pStyle w:val="0"/>
              <w:jc w:val="center"/>
            </w:pPr>
            <w:r>
              <w:rPr>
                <w:sz w:val="20"/>
              </w:rPr>
              <w:t xml:space="preserve">0,019241</w:t>
            </w:r>
          </w:p>
        </w:tc>
        <w:tc>
          <w:tcPr>
            <w:tcW w:w="1417" w:type="dxa"/>
          </w:tcPr>
          <w:p>
            <w:pPr>
              <w:pStyle w:val="0"/>
            </w:pPr>
            <w:r>
              <w:rPr>
                <w:sz w:val="20"/>
              </w:rPr>
            </w:r>
          </w:p>
        </w:tc>
      </w:tr>
      <w:tr>
        <w:tc>
          <w:tcPr>
            <w:tcW w:w="3261" w:type="dxa"/>
          </w:tcPr>
          <w:p>
            <w:pPr>
              <w:pStyle w:val="0"/>
            </w:pPr>
            <w:r>
              <w:rPr>
                <w:sz w:val="20"/>
              </w:rPr>
              <w:t xml:space="preserve">в том числе медицинская помощь по профилю "онкология",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7372</w:t>
            </w:r>
          </w:p>
        </w:tc>
        <w:tc>
          <w:tcPr>
            <w:tcW w:w="1417" w:type="dxa"/>
          </w:tcPr>
          <w:p>
            <w:pPr>
              <w:pStyle w:val="0"/>
              <w:jc w:val="center"/>
            </w:pPr>
            <w:r>
              <w:rPr>
                <w:sz w:val="20"/>
              </w:rPr>
              <w:t xml:space="preserve">7372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0,010507</w:t>
            </w:r>
          </w:p>
        </w:tc>
        <w:tc>
          <w:tcPr>
            <w:tcW w:w="1361" w:type="dxa"/>
          </w:tcPr>
          <w:p>
            <w:pPr>
              <w:pStyle w:val="0"/>
              <w:jc w:val="center"/>
            </w:pPr>
            <w:r>
              <w:rPr>
                <w:sz w:val="20"/>
              </w:rPr>
              <w:t xml:space="preserve">0,010507</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6272</w:t>
            </w:r>
          </w:p>
        </w:tc>
        <w:tc>
          <w:tcPr>
            <w:tcW w:w="1417" w:type="dxa"/>
          </w:tcPr>
          <w:p>
            <w:pPr>
              <w:pStyle w:val="0"/>
              <w:jc w:val="center"/>
            </w:pPr>
            <w:r>
              <w:rPr>
                <w:sz w:val="20"/>
              </w:rPr>
              <w:t xml:space="preserve">6272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0,008939</w:t>
            </w:r>
          </w:p>
        </w:tc>
        <w:tc>
          <w:tcPr>
            <w:tcW w:w="1361" w:type="dxa"/>
          </w:tcPr>
          <w:p>
            <w:pPr>
              <w:pStyle w:val="0"/>
              <w:jc w:val="center"/>
            </w:pPr>
            <w:r>
              <w:rPr>
                <w:sz w:val="20"/>
              </w:rPr>
              <w:t xml:space="preserve">0,008939</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1100</w:t>
            </w:r>
          </w:p>
        </w:tc>
        <w:tc>
          <w:tcPr>
            <w:tcW w:w="1417" w:type="dxa"/>
          </w:tcPr>
          <w:p>
            <w:pPr>
              <w:pStyle w:val="0"/>
              <w:jc w:val="center"/>
            </w:pPr>
            <w:r>
              <w:rPr>
                <w:sz w:val="20"/>
              </w:rPr>
              <w:t xml:space="preserve">1100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0,001568</w:t>
            </w:r>
          </w:p>
        </w:tc>
        <w:tc>
          <w:tcPr>
            <w:tcW w:w="1361" w:type="dxa"/>
          </w:tcPr>
          <w:p>
            <w:pPr>
              <w:pStyle w:val="0"/>
              <w:jc w:val="center"/>
            </w:pPr>
            <w:r>
              <w:rPr>
                <w:sz w:val="20"/>
              </w:rPr>
              <w:t xml:space="preserve">0,001568</w:t>
            </w:r>
          </w:p>
        </w:tc>
        <w:tc>
          <w:tcPr>
            <w:tcW w:w="1417" w:type="dxa"/>
          </w:tcPr>
          <w:p>
            <w:pPr>
              <w:pStyle w:val="0"/>
            </w:pPr>
            <w:r>
              <w:rPr>
                <w:sz w:val="20"/>
              </w:rPr>
            </w:r>
          </w:p>
        </w:tc>
      </w:tr>
      <w:tr>
        <w:tc>
          <w:tcPr>
            <w:tcW w:w="3261" w:type="dxa"/>
          </w:tcPr>
          <w:p>
            <w:pPr>
              <w:pStyle w:val="0"/>
            </w:pPr>
            <w:r>
              <w:rPr>
                <w:sz w:val="20"/>
              </w:rPr>
              <w:t xml:space="preserve">Паллиативная медицинская помощь (койко-день),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64551</w:t>
            </w:r>
          </w:p>
        </w:tc>
        <w:tc>
          <w:tcPr>
            <w:tcW w:w="1417" w:type="dxa"/>
          </w:tcPr>
          <w:p>
            <w:pPr>
              <w:pStyle w:val="0"/>
            </w:pPr>
            <w:r>
              <w:rPr>
                <w:sz w:val="20"/>
              </w:rPr>
            </w:r>
          </w:p>
        </w:tc>
        <w:tc>
          <w:tcPr>
            <w:tcW w:w="1361" w:type="dxa"/>
          </w:tcPr>
          <w:p>
            <w:pPr>
              <w:pStyle w:val="0"/>
              <w:jc w:val="center"/>
            </w:pPr>
            <w:r>
              <w:rPr>
                <w:sz w:val="20"/>
              </w:rPr>
              <w:t xml:space="preserve">64551</w:t>
            </w:r>
          </w:p>
        </w:tc>
        <w:tc>
          <w:tcPr>
            <w:tcW w:w="1644" w:type="dxa"/>
          </w:tcPr>
          <w:p>
            <w:pPr>
              <w:pStyle w:val="0"/>
            </w:pPr>
            <w:r>
              <w:rPr>
                <w:sz w:val="20"/>
              </w:rPr>
            </w:r>
          </w:p>
        </w:tc>
        <w:tc>
          <w:tcPr>
            <w:tcW w:w="1304" w:type="dxa"/>
          </w:tcPr>
          <w:p>
            <w:pPr>
              <w:pStyle w:val="0"/>
              <w:jc w:val="center"/>
            </w:pPr>
            <w:r>
              <w:rPr>
                <w:sz w:val="20"/>
              </w:rPr>
              <w:t xml:space="preserve">0,092</w:t>
            </w:r>
          </w:p>
        </w:tc>
        <w:tc>
          <w:tcPr>
            <w:tcW w:w="1361" w:type="dxa"/>
          </w:tcPr>
          <w:p>
            <w:pPr>
              <w:pStyle w:val="0"/>
            </w:pPr>
            <w:r>
              <w:rPr>
                <w:sz w:val="20"/>
              </w:rPr>
            </w:r>
          </w:p>
        </w:tc>
        <w:tc>
          <w:tcPr>
            <w:tcW w:w="1417" w:type="dxa"/>
          </w:tcPr>
          <w:p>
            <w:pPr>
              <w:pStyle w:val="0"/>
              <w:jc w:val="center"/>
            </w:pPr>
            <w:r>
              <w:rPr>
                <w:sz w:val="20"/>
              </w:rPr>
              <w:t xml:space="preserve">0,092</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465</w:t>
            </w:r>
          </w:p>
        </w:tc>
        <w:tc>
          <w:tcPr>
            <w:tcW w:w="1417" w:type="dxa"/>
          </w:tcPr>
          <w:p>
            <w:pPr>
              <w:pStyle w:val="0"/>
            </w:pPr>
            <w:r>
              <w:rPr>
                <w:sz w:val="20"/>
              </w:rPr>
            </w:r>
          </w:p>
        </w:tc>
        <w:tc>
          <w:tcPr>
            <w:tcW w:w="1361" w:type="dxa"/>
          </w:tcPr>
          <w:p>
            <w:pPr>
              <w:pStyle w:val="0"/>
              <w:jc w:val="center"/>
            </w:pPr>
            <w:r>
              <w:rPr>
                <w:sz w:val="20"/>
              </w:rPr>
              <w:t xml:space="preserve">465</w:t>
            </w:r>
          </w:p>
        </w:tc>
        <w:tc>
          <w:tcPr>
            <w:tcW w:w="1644" w:type="dxa"/>
          </w:tcPr>
          <w:p>
            <w:pPr>
              <w:pStyle w:val="0"/>
            </w:pPr>
            <w:r>
              <w:rPr>
                <w:sz w:val="20"/>
              </w:rPr>
            </w:r>
          </w:p>
        </w:tc>
        <w:tc>
          <w:tcPr>
            <w:tcW w:w="1304" w:type="dxa"/>
          </w:tcPr>
          <w:p>
            <w:pPr>
              <w:pStyle w:val="0"/>
              <w:jc w:val="center"/>
            </w:pPr>
            <w:r>
              <w:rPr>
                <w:sz w:val="20"/>
              </w:rPr>
              <w:t xml:space="preserve">0,001</w:t>
            </w:r>
          </w:p>
        </w:tc>
        <w:tc>
          <w:tcPr>
            <w:tcW w:w="1361" w:type="dxa"/>
          </w:tcPr>
          <w:p>
            <w:pPr>
              <w:pStyle w:val="0"/>
            </w:pPr>
            <w:r>
              <w:rPr>
                <w:sz w:val="20"/>
              </w:rPr>
            </w:r>
          </w:p>
        </w:tc>
        <w:tc>
          <w:tcPr>
            <w:tcW w:w="1417" w:type="dxa"/>
          </w:tcPr>
          <w:p>
            <w:pPr>
              <w:pStyle w:val="0"/>
              <w:jc w:val="center"/>
            </w:pPr>
            <w:r>
              <w:rPr>
                <w:sz w:val="20"/>
              </w:rPr>
              <w:t xml:space="preserve">0,001</w:t>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55598</w:t>
            </w:r>
          </w:p>
        </w:tc>
        <w:tc>
          <w:tcPr>
            <w:tcW w:w="1417" w:type="dxa"/>
          </w:tcPr>
          <w:p>
            <w:pPr>
              <w:pStyle w:val="0"/>
            </w:pPr>
            <w:r>
              <w:rPr>
                <w:sz w:val="20"/>
              </w:rPr>
            </w:r>
          </w:p>
        </w:tc>
        <w:tc>
          <w:tcPr>
            <w:tcW w:w="1361" w:type="dxa"/>
          </w:tcPr>
          <w:p>
            <w:pPr>
              <w:pStyle w:val="0"/>
              <w:jc w:val="center"/>
            </w:pPr>
            <w:r>
              <w:rPr>
                <w:sz w:val="20"/>
              </w:rPr>
              <w:t xml:space="preserve">55598</w:t>
            </w:r>
          </w:p>
        </w:tc>
        <w:tc>
          <w:tcPr>
            <w:tcW w:w="1644" w:type="dxa"/>
          </w:tcPr>
          <w:p>
            <w:pPr>
              <w:pStyle w:val="0"/>
            </w:pPr>
            <w:r>
              <w:rPr>
                <w:sz w:val="20"/>
              </w:rPr>
            </w:r>
          </w:p>
        </w:tc>
        <w:tc>
          <w:tcPr>
            <w:tcW w:w="1304" w:type="dxa"/>
          </w:tcPr>
          <w:p>
            <w:pPr>
              <w:pStyle w:val="0"/>
              <w:jc w:val="center"/>
            </w:pPr>
            <w:r>
              <w:rPr>
                <w:sz w:val="20"/>
              </w:rPr>
              <w:t xml:space="preserve">0,079</w:t>
            </w:r>
          </w:p>
        </w:tc>
        <w:tc>
          <w:tcPr>
            <w:tcW w:w="1361" w:type="dxa"/>
          </w:tcPr>
          <w:p>
            <w:pPr>
              <w:pStyle w:val="0"/>
            </w:pPr>
            <w:r>
              <w:rPr>
                <w:sz w:val="20"/>
              </w:rPr>
            </w:r>
          </w:p>
        </w:tc>
        <w:tc>
          <w:tcPr>
            <w:tcW w:w="1417" w:type="dxa"/>
          </w:tcPr>
          <w:p>
            <w:pPr>
              <w:pStyle w:val="0"/>
              <w:jc w:val="center"/>
            </w:pPr>
            <w:r>
              <w:rPr>
                <w:sz w:val="20"/>
              </w:rPr>
              <w:t xml:space="preserve">0,079</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8488</w:t>
            </w:r>
          </w:p>
        </w:tc>
        <w:tc>
          <w:tcPr>
            <w:tcW w:w="1417" w:type="dxa"/>
          </w:tcPr>
          <w:p>
            <w:pPr>
              <w:pStyle w:val="0"/>
            </w:pPr>
            <w:r>
              <w:rPr>
                <w:sz w:val="20"/>
              </w:rPr>
            </w:r>
          </w:p>
        </w:tc>
        <w:tc>
          <w:tcPr>
            <w:tcW w:w="1361" w:type="dxa"/>
          </w:tcPr>
          <w:p>
            <w:pPr>
              <w:pStyle w:val="0"/>
              <w:jc w:val="center"/>
            </w:pPr>
            <w:r>
              <w:rPr>
                <w:sz w:val="20"/>
              </w:rPr>
              <w:t xml:space="preserve">8488</w:t>
            </w:r>
          </w:p>
        </w:tc>
        <w:tc>
          <w:tcPr>
            <w:tcW w:w="1644" w:type="dxa"/>
          </w:tcPr>
          <w:p>
            <w:pPr>
              <w:pStyle w:val="0"/>
            </w:pPr>
            <w:r>
              <w:rPr>
                <w:sz w:val="20"/>
              </w:rPr>
            </w:r>
          </w:p>
        </w:tc>
        <w:tc>
          <w:tcPr>
            <w:tcW w:w="1304" w:type="dxa"/>
          </w:tcPr>
          <w:p>
            <w:pPr>
              <w:pStyle w:val="0"/>
              <w:jc w:val="center"/>
            </w:pPr>
            <w:r>
              <w:rPr>
                <w:sz w:val="20"/>
              </w:rPr>
              <w:t xml:space="preserve">0,012</w:t>
            </w:r>
          </w:p>
        </w:tc>
        <w:tc>
          <w:tcPr>
            <w:tcW w:w="1361" w:type="dxa"/>
          </w:tcPr>
          <w:p>
            <w:pPr>
              <w:pStyle w:val="0"/>
            </w:pPr>
            <w:r>
              <w:rPr>
                <w:sz w:val="20"/>
              </w:rPr>
            </w:r>
          </w:p>
        </w:tc>
        <w:tc>
          <w:tcPr>
            <w:tcW w:w="1417" w:type="dxa"/>
          </w:tcPr>
          <w:p>
            <w:pPr>
              <w:pStyle w:val="0"/>
              <w:jc w:val="center"/>
            </w:pPr>
            <w:r>
              <w:rPr>
                <w:sz w:val="20"/>
              </w:rPr>
              <w:t xml:space="preserve">0,012</w:t>
            </w:r>
          </w:p>
        </w:tc>
      </w:tr>
      <w:tr>
        <w:tc>
          <w:tcPr>
            <w:tcW w:w="3261" w:type="dxa"/>
          </w:tcPr>
          <w:p>
            <w:pPr>
              <w:pStyle w:val="0"/>
            </w:pPr>
            <w:r>
              <w:rPr>
                <w:sz w:val="20"/>
              </w:rPr>
              <w:t xml:space="preserve">Высокотехнологичная медицинская помощь</w:t>
            </w:r>
          </w:p>
        </w:tc>
        <w:tc>
          <w:tcPr>
            <w:tcW w:w="1134" w:type="dxa"/>
          </w:tcPr>
          <w:p>
            <w:pPr>
              <w:pStyle w:val="0"/>
              <w:jc w:val="center"/>
            </w:pPr>
            <w:r>
              <w:rPr>
                <w:sz w:val="20"/>
              </w:rPr>
              <w:t xml:space="preserve">1202</w:t>
            </w:r>
          </w:p>
        </w:tc>
        <w:tc>
          <w:tcPr>
            <w:tcW w:w="1871" w:type="dxa"/>
          </w:tcPr>
          <w:p>
            <w:pPr>
              <w:pStyle w:val="0"/>
            </w:pPr>
            <w:r>
              <w:rPr>
                <w:sz w:val="20"/>
              </w:rPr>
            </w:r>
          </w:p>
        </w:tc>
        <w:tc>
          <w:tcPr>
            <w:tcW w:w="1125"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pPr>
            <w:r>
              <w:rPr>
                <w:sz w:val="20"/>
              </w:rPr>
            </w:r>
          </w:p>
        </w:tc>
        <w:tc>
          <w:tcPr>
            <w:tcW w:w="1644" w:type="dxa"/>
          </w:tcPr>
          <w:p>
            <w:pPr>
              <w:pStyle w:val="0"/>
              <w:jc w:val="center"/>
            </w:pPr>
            <w:r>
              <w:rPr>
                <w:sz w:val="20"/>
              </w:rPr>
              <w:t xml:space="preserve">0,002</w:t>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Экстракорпоральное оплодотворение</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393</w:t>
            </w:r>
          </w:p>
        </w:tc>
        <w:tc>
          <w:tcPr>
            <w:tcW w:w="1417" w:type="dxa"/>
          </w:tcPr>
          <w:p>
            <w:pPr>
              <w:pStyle w:val="0"/>
              <w:jc w:val="center"/>
            </w:pPr>
            <w:r>
              <w:rPr>
                <w:sz w:val="20"/>
              </w:rPr>
              <w:t xml:space="preserve">393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0,000560</w:t>
            </w:r>
          </w:p>
        </w:tc>
        <w:tc>
          <w:tcPr>
            <w:tcW w:w="1361" w:type="dxa"/>
          </w:tcPr>
          <w:p>
            <w:pPr>
              <w:pStyle w:val="0"/>
              <w:jc w:val="center"/>
            </w:pPr>
            <w:r>
              <w:rPr>
                <w:sz w:val="20"/>
              </w:rPr>
              <w:t xml:space="preserve">0,000560</w:t>
            </w:r>
          </w:p>
        </w:tc>
        <w:tc>
          <w:tcPr>
            <w:tcW w:w="1417" w:type="dxa"/>
          </w:tcPr>
          <w:p>
            <w:pPr>
              <w:pStyle w:val="0"/>
            </w:pPr>
            <w:r>
              <w:rPr>
                <w:sz w:val="20"/>
              </w:rPr>
            </w:r>
          </w:p>
        </w:tc>
      </w:tr>
      <w:tr>
        <w:tc>
          <w:tcPr>
            <w:tcW w:w="3261" w:type="dxa"/>
          </w:tcPr>
          <w:p>
            <w:pPr>
              <w:pStyle w:val="0"/>
            </w:pPr>
            <w:r>
              <w:rPr>
                <w:sz w:val="20"/>
              </w:rPr>
              <w:t xml:space="preserve">Медицинская реабилитация всего, в том числе:</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0</w:t>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Медицинская реабилитация в амбулаторных условиях (комплексное посещение),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2073</w:t>
            </w:r>
          </w:p>
        </w:tc>
        <w:tc>
          <w:tcPr>
            <w:tcW w:w="1417" w:type="dxa"/>
          </w:tcPr>
          <w:p>
            <w:pPr>
              <w:pStyle w:val="0"/>
              <w:jc w:val="center"/>
            </w:pPr>
            <w:r>
              <w:rPr>
                <w:sz w:val="20"/>
              </w:rPr>
              <w:t xml:space="preserve">2073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0,002954</w:t>
            </w:r>
          </w:p>
        </w:tc>
        <w:tc>
          <w:tcPr>
            <w:tcW w:w="1361" w:type="dxa"/>
          </w:tcPr>
          <w:p>
            <w:pPr>
              <w:pStyle w:val="0"/>
              <w:jc w:val="center"/>
            </w:pPr>
            <w:r>
              <w:rPr>
                <w:sz w:val="20"/>
              </w:rPr>
              <w:t xml:space="preserve">0,002954</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173</w:t>
            </w:r>
          </w:p>
        </w:tc>
        <w:tc>
          <w:tcPr>
            <w:tcW w:w="1417" w:type="dxa"/>
          </w:tcPr>
          <w:p>
            <w:pPr>
              <w:pStyle w:val="0"/>
              <w:jc w:val="center"/>
            </w:pPr>
            <w:r>
              <w:rPr>
                <w:sz w:val="20"/>
              </w:rPr>
              <w:t xml:space="preserve">173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0,000246</w:t>
            </w:r>
          </w:p>
        </w:tc>
        <w:tc>
          <w:tcPr>
            <w:tcW w:w="1361" w:type="dxa"/>
          </w:tcPr>
          <w:p>
            <w:pPr>
              <w:pStyle w:val="0"/>
              <w:jc w:val="center"/>
            </w:pPr>
            <w:r>
              <w:rPr>
                <w:sz w:val="20"/>
              </w:rPr>
              <w:t xml:space="preserve">0,000246</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1300</w:t>
            </w:r>
          </w:p>
        </w:tc>
        <w:tc>
          <w:tcPr>
            <w:tcW w:w="1417" w:type="dxa"/>
          </w:tcPr>
          <w:p>
            <w:pPr>
              <w:pStyle w:val="0"/>
              <w:jc w:val="center"/>
            </w:pPr>
            <w:r>
              <w:rPr>
                <w:sz w:val="20"/>
              </w:rPr>
              <w:t xml:space="preserve">1300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0,001853</w:t>
            </w:r>
          </w:p>
        </w:tc>
        <w:tc>
          <w:tcPr>
            <w:tcW w:w="1361" w:type="dxa"/>
          </w:tcPr>
          <w:p>
            <w:pPr>
              <w:pStyle w:val="0"/>
              <w:jc w:val="center"/>
            </w:pPr>
            <w:r>
              <w:rPr>
                <w:sz w:val="20"/>
              </w:rPr>
              <w:t xml:space="preserve">0,001853</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600</w:t>
            </w:r>
          </w:p>
        </w:tc>
        <w:tc>
          <w:tcPr>
            <w:tcW w:w="1417" w:type="dxa"/>
          </w:tcPr>
          <w:p>
            <w:pPr>
              <w:pStyle w:val="0"/>
              <w:jc w:val="center"/>
            </w:pPr>
            <w:r>
              <w:rPr>
                <w:sz w:val="20"/>
              </w:rPr>
              <w:t xml:space="preserve">600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0,000855</w:t>
            </w:r>
          </w:p>
        </w:tc>
        <w:tc>
          <w:tcPr>
            <w:tcW w:w="1361" w:type="dxa"/>
          </w:tcPr>
          <w:p>
            <w:pPr>
              <w:pStyle w:val="0"/>
              <w:jc w:val="center"/>
            </w:pPr>
            <w:r>
              <w:rPr>
                <w:sz w:val="20"/>
              </w:rPr>
              <w:t xml:space="preserve">0,000855</w:t>
            </w:r>
          </w:p>
        </w:tc>
        <w:tc>
          <w:tcPr>
            <w:tcW w:w="1417" w:type="dxa"/>
          </w:tcPr>
          <w:p>
            <w:pPr>
              <w:pStyle w:val="0"/>
            </w:pPr>
            <w:r>
              <w:rPr>
                <w:sz w:val="20"/>
              </w:rPr>
            </w:r>
          </w:p>
        </w:tc>
      </w:tr>
      <w:tr>
        <w:tc>
          <w:tcPr>
            <w:tcW w:w="3261" w:type="dxa"/>
          </w:tcPr>
          <w:p>
            <w:pPr>
              <w:pStyle w:val="0"/>
            </w:pPr>
            <w:r>
              <w:rPr>
                <w:sz w:val="20"/>
              </w:rPr>
              <w:t xml:space="preserve">Медицинская реабилитация в условиях дневного стационара (случай лечения),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1825</w:t>
            </w:r>
          </w:p>
        </w:tc>
        <w:tc>
          <w:tcPr>
            <w:tcW w:w="1417" w:type="dxa"/>
          </w:tcPr>
          <w:p>
            <w:pPr>
              <w:pStyle w:val="0"/>
              <w:jc w:val="center"/>
            </w:pPr>
            <w:r>
              <w:rPr>
                <w:sz w:val="20"/>
              </w:rPr>
              <w:t xml:space="preserve">1825</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0,002601</w:t>
            </w:r>
          </w:p>
        </w:tc>
        <w:tc>
          <w:tcPr>
            <w:tcW w:w="1361" w:type="dxa"/>
          </w:tcPr>
          <w:p>
            <w:pPr>
              <w:pStyle w:val="0"/>
              <w:jc w:val="center"/>
            </w:pPr>
            <w:r>
              <w:rPr>
                <w:sz w:val="20"/>
              </w:rPr>
              <w:t xml:space="preserve">0,002601</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1725</w:t>
            </w:r>
          </w:p>
        </w:tc>
        <w:tc>
          <w:tcPr>
            <w:tcW w:w="1417" w:type="dxa"/>
          </w:tcPr>
          <w:p>
            <w:pPr>
              <w:pStyle w:val="0"/>
              <w:jc w:val="center"/>
            </w:pPr>
            <w:r>
              <w:rPr>
                <w:sz w:val="20"/>
              </w:rPr>
              <w:t xml:space="preserve">1725</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0,002459</w:t>
            </w:r>
          </w:p>
        </w:tc>
        <w:tc>
          <w:tcPr>
            <w:tcW w:w="1361" w:type="dxa"/>
          </w:tcPr>
          <w:p>
            <w:pPr>
              <w:pStyle w:val="0"/>
              <w:jc w:val="center"/>
            </w:pPr>
            <w:r>
              <w:rPr>
                <w:sz w:val="20"/>
              </w:rPr>
              <w:t xml:space="preserve">0,002459</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0</w:t>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100</w:t>
            </w:r>
          </w:p>
        </w:tc>
        <w:tc>
          <w:tcPr>
            <w:tcW w:w="1417" w:type="dxa"/>
          </w:tcPr>
          <w:p>
            <w:pPr>
              <w:pStyle w:val="0"/>
              <w:jc w:val="center"/>
            </w:pPr>
            <w:r>
              <w:rPr>
                <w:sz w:val="20"/>
              </w:rPr>
              <w:t xml:space="preserve">100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0,000142</w:t>
            </w:r>
          </w:p>
        </w:tc>
        <w:tc>
          <w:tcPr>
            <w:tcW w:w="1361" w:type="dxa"/>
          </w:tcPr>
          <w:p>
            <w:pPr>
              <w:pStyle w:val="0"/>
              <w:jc w:val="center"/>
            </w:pPr>
            <w:r>
              <w:rPr>
                <w:sz w:val="20"/>
              </w:rPr>
              <w:t xml:space="preserve">0,000142</w:t>
            </w:r>
          </w:p>
        </w:tc>
        <w:tc>
          <w:tcPr>
            <w:tcW w:w="1417" w:type="dxa"/>
          </w:tcPr>
          <w:p>
            <w:pPr>
              <w:pStyle w:val="0"/>
            </w:pPr>
            <w:r>
              <w:rPr>
                <w:sz w:val="20"/>
              </w:rPr>
            </w:r>
          </w:p>
        </w:tc>
      </w:tr>
      <w:tr>
        <w:tc>
          <w:tcPr>
            <w:tcW w:w="3261" w:type="dxa"/>
          </w:tcPr>
          <w:p>
            <w:pPr>
              <w:pStyle w:val="0"/>
            </w:pPr>
            <w:r>
              <w:rPr>
                <w:sz w:val="20"/>
              </w:rPr>
              <w:t xml:space="preserve">Медицинская реабилитация в стационарных условиях (случай госпитализации),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3807</w:t>
            </w:r>
          </w:p>
        </w:tc>
        <w:tc>
          <w:tcPr>
            <w:tcW w:w="1417" w:type="dxa"/>
          </w:tcPr>
          <w:p>
            <w:pPr>
              <w:pStyle w:val="0"/>
              <w:jc w:val="center"/>
            </w:pPr>
            <w:r>
              <w:rPr>
                <w:sz w:val="20"/>
              </w:rPr>
              <w:t xml:space="preserve">3807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0,005426</w:t>
            </w:r>
          </w:p>
        </w:tc>
        <w:tc>
          <w:tcPr>
            <w:tcW w:w="1361" w:type="dxa"/>
          </w:tcPr>
          <w:p>
            <w:pPr>
              <w:pStyle w:val="0"/>
              <w:jc w:val="center"/>
            </w:pPr>
            <w:r>
              <w:rPr>
                <w:sz w:val="20"/>
              </w:rPr>
              <w:t xml:space="preserve">0,005426</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707</w:t>
            </w:r>
          </w:p>
        </w:tc>
        <w:tc>
          <w:tcPr>
            <w:tcW w:w="1417" w:type="dxa"/>
          </w:tcPr>
          <w:p>
            <w:pPr>
              <w:pStyle w:val="0"/>
              <w:jc w:val="center"/>
            </w:pPr>
            <w:r>
              <w:rPr>
                <w:sz w:val="20"/>
              </w:rPr>
              <w:t xml:space="preserve">707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0,001008</w:t>
            </w:r>
          </w:p>
        </w:tc>
        <w:tc>
          <w:tcPr>
            <w:tcW w:w="1361" w:type="dxa"/>
          </w:tcPr>
          <w:p>
            <w:pPr>
              <w:pStyle w:val="0"/>
              <w:jc w:val="center"/>
            </w:pPr>
            <w:r>
              <w:rPr>
                <w:sz w:val="20"/>
              </w:rPr>
              <w:t xml:space="preserve">0,001008</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100</w:t>
            </w:r>
          </w:p>
        </w:tc>
        <w:tc>
          <w:tcPr>
            <w:tcW w:w="1417" w:type="dxa"/>
          </w:tcPr>
          <w:p>
            <w:pPr>
              <w:pStyle w:val="0"/>
              <w:jc w:val="center"/>
            </w:pPr>
            <w:r>
              <w:rPr>
                <w:sz w:val="20"/>
              </w:rPr>
              <w:t xml:space="preserve">100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0,000142</w:t>
            </w:r>
          </w:p>
        </w:tc>
        <w:tc>
          <w:tcPr>
            <w:tcW w:w="1361" w:type="dxa"/>
          </w:tcPr>
          <w:p>
            <w:pPr>
              <w:pStyle w:val="0"/>
              <w:jc w:val="center"/>
            </w:pPr>
            <w:r>
              <w:rPr>
                <w:sz w:val="20"/>
              </w:rPr>
              <w:t xml:space="preserve">0,000142</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3000</w:t>
            </w:r>
          </w:p>
        </w:tc>
        <w:tc>
          <w:tcPr>
            <w:tcW w:w="1417" w:type="dxa"/>
          </w:tcPr>
          <w:p>
            <w:pPr>
              <w:pStyle w:val="0"/>
              <w:jc w:val="center"/>
            </w:pPr>
            <w:r>
              <w:rPr>
                <w:sz w:val="20"/>
              </w:rPr>
              <w:t xml:space="preserve">3000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0,004276</w:t>
            </w:r>
          </w:p>
        </w:tc>
        <w:tc>
          <w:tcPr>
            <w:tcW w:w="1361" w:type="dxa"/>
          </w:tcPr>
          <w:p>
            <w:pPr>
              <w:pStyle w:val="0"/>
              <w:jc w:val="center"/>
            </w:pPr>
            <w:r>
              <w:rPr>
                <w:sz w:val="20"/>
              </w:rPr>
              <w:t xml:space="preserve">0,004276</w:t>
            </w:r>
          </w:p>
        </w:tc>
        <w:tc>
          <w:tcPr>
            <w:tcW w:w="1417" w:type="dxa"/>
          </w:tcPr>
          <w:p>
            <w:pPr>
              <w:pStyle w:val="0"/>
            </w:pPr>
            <w:r>
              <w:rPr>
                <w:sz w:val="20"/>
              </w:rPr>
            </w:r>
          </w:p>
        </w:tc>
      </w:tr>
      <w:tr>
        <w:tc>
          <w:tcPr>
            <w:tcW w:w="3261" w:type="dxa"/>
          </w:tcPr>
          <w:p>
            <w:pPr>
              <w:pStyle w:val="0"/>
            </w:pPr>
            <w:r>
              <w:rPr>
                <w:sz w:val="20"/>
              </w:rPr>
              <w:t xml:space="preserve">из них медицинская реабилитация (случай госпитализации) для детей в возрасте от 0 - 17 лет,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952</w:t>
            </w:r>
          </w:p>
        </w:tc>
        <w:tc>
          <w:tcPr>
            <w:tcW w:w="1417" w:type="dxa"/>
          </w:tcPr>
          <w:p>
            <w:pPr>
              <w:pStyle w:val="0"/>
              <w:jc w:val="center"/>
            </w:pPr>
            <w:r>
              <w:rPr>
                <w:sz w:val="20"/>
              </w:rPr>
              <w:t xml:space="preserve">952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0,001357</w:t>
            </w:r>
          </w:p>
        </w:tc>
        <w:tc>
          <w:tcPr>
            <w:tcW w:w="1361" w:type="dxa"/>
          </w:tcPr>
          <w:p>
            <w:pPr>
              <w:pStyle w:val="0"/>
              <w:jc w:val="center"/>
            </w:pPr>
            <w:r>
              <w:rPr>
                <w:sz w:val="20"/>
              </w:rPr>
              <w:t xml:space="preserve">0,001357</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150</w:t>
            </w:r>
          </w:p>
        </w:tc>
        <w:tc>
          <w:tcPr>
            <w:tcW w:w="1417" w:type="dxa"/>
          </w:tcPr>
          <w:p>
            <w:pPr>
              <w:pStyle w:val="0"/>
              <w:jc w:val="center"/>
            </w:pPr>
            <w:r>
              <w:rPr>
                <w:sz w:val="20"/>
              </w:rPr>
              <w:t xml:space="preserve">150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0,000214</w:t>
            </w:r>
          </w:p>
        </w:tc>
        <w:tc>
          <w:tcPr>
            <w:tcW w:w="1361" w:type="dxa"/>
          </w:tcPr>
          <w:p>
            <w:pPr>
              <w:pStyle w:val="0"/>
              <w:jc w:val="center"/>
            </w:pPr>
            <w:r>
              <w:rPr>
                <w:sz w:val="20"/>
              </w:rPr>
              <w:t xml:space="preserve">0,000214</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50</w:t>
            </w:r>
          </w:p>
        </w:tc>
        <w:tc>
          <w:tcPr>
            <w:tcW w:w="1417" w:type="dxa"/>
          </w:tcPr>
          <w:p>
            <w:pPr>
              <w:pStyle w:val="0"/>
              <w:jc w:val="center"/>
            </w:pPr>
            <w:r>
              <w:rPr>
                <w:sz w:val="20"/>
              </w:rPr>
              <w:t xml:space="preserve">50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0,000071</w:t>
            </w:r>
          </w:p>
        </w:tc>
        <w:tc>
          <w:tcPr>
            <w:tcW w:w="1361" w:type="dxa"/>
          </w:tcPr>
          <w:p>
            <w:pPr>
              <w:pStyle w:val="0"/>
              <w:jc w:val="center"/>
            </w:pPr>
            <w:r>
              <w:rPr>
                <w:sz w:val="20"/>
              </w:rPr>
              <w:t xml:space="preserve">0,000071</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752</w:t>
            </w:r>
          </w:p>
        </w:tc>
        <w:tc>
          <w:tcPr>
            <w:tcW w:w="1417" w:type="dxa"/>
          </w:tcPr>
          <w:p>
            <w:pPr>
              <w:pStyle w:val="0"/>
              <w:jc w:val="center"/>
            </w:pPr>
            <w:r>
              <w:rPr>
                <w:sz w:val="20"/>
              </w:rPr>
              <w:t xml:space="preserve">752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0,001072</w:t>
            </w:r>
          </w:p>
        </w:tc>
        <w:tc>
          <w:tcPr>
            <w:tcW w:w="1361" w:type="dxa"/>
          </w:tcPr>
          <w:p>
            <w:pPr>
              <w:pStyle w:val="0"/>
              <w:jc w:val="center"/>
            </w:pPr>
            <w:r>
              <w:rPr>
                <w:sz w:val="20"/>
              </w:rPr>
              <w:t xml:space="preserve">0,001072</w:t>
            </w:r>
          </w:p>
        </w:tc>
        <w:tc>
          <w:tcPr>
            <w:tcW w:w="1417" w:type="dxa"/>
          </w:tcPr>
          <w:p>
            <w:pPr>
              <w:pStyle w:val="0"/>
            </w:pPr>
            <w:r>
              <w:rPr>
                <w:sz w:val="20"/>
              </w:rPr>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8225" w:name="P8225"/>
    <w:bookmarkEnd w:id="8225"/>
    <w:p>
      <w:pPr>
        <w:pStyle w:val="0"/>
        <w:spacing w:before="200" w:line-rule="auto"/>
        <w:ind w:firstLine="540"/>
        <w:jc w:val="both"/>
      </w:pPr>
      <w:r>
        <w:rPr>
          <w:sz w:val="20"/>
        </w:rPr>
        <w:t xml:space="preserve">&lt;*&gt;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pPr>
        <w:pStyle w:val="0"/>
        <w:jc w:val="both"/>
      </w:pPr>
      <w:r>
        <w:rPr>
          <w:sz w:val="20"/>
        </w:rPr>
      </w:r>
    </w:p>
    <w:p>
      <w:pPr>
        <w:pStyle w:val="0"/>
        <w:outlineLvl w:val="2"/>
        <w:jc w:val="right"/>
      </w:pPr>
      <w:r>
        <w:rPr>
          <w:sz w:val="20"/>
        </w:rPr>
        <w:t xml:space="preserve">Таблица N 4.3.2</w:t>
      </w:r>
    </w:p>
    <w:p>
      <w:pPr>
        <w:pStyle w:val="0"/>
        <w:jc w:val="both"/>
      </w:pPr>
      <w:r>
        <w:rPr>
          <w:sz w:val="20"/>
        </w:rPr>
      </w:r>
    </w:p>
    <w:p>
      <w:pPr>
        <w:pStyle w:val="2"/>
        <w:jc w:val="center"/>
      </w:pPr>
      <w:r>
        <w:rPr>
          <w:sz w:val="20"/>
        </w:rPr>
        <w:t xml:space="preserve">Утвержденные объемы</w:t>
      </w:r>
    </w:p>
    <w:p>
      <w:pPr>
        <w:pStyle w:val="2"/>
        <w:jc w:val="center"/>
      </w:pPr>
      <w:r>
        <w:rPr>
          <w:sz w:val="20"/>
        </w:rPr>
        <w:t xml:space="preserve">медицинской помощи на 2024 год по уровням оказания </w:t>
      </w:r>
      <w:hyperlink w:history="0" w:anchor="P9128" w:tooltip="&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
        <w:r>
          <w:rPr>
            <w:sz w:val="20"/>
            <w:color w:val="0000ff"/>
          </w:rPr>
          <w:t xml:space="preserve">&lt;*&gt;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61"/>
        <w:gridCol w:w="1134"/>
        <w:gridCol w:w="1871"/>
        <w:gridCol w:w="1125"/>
        <w:gridCol w:w="1417"/>
        <w:gridCol w:w="1361"/>
        <w:gridCol w:w="1644"/>
        <w:gridCol w:w="1304"/>
        <w:gridCol w:w="1361"/>
        <w:gridCol w:w="1417"/>
      </w:tblGrid>
      <w:tr>
        <w:tc>
          <w:tcPr>
            <w:tcW w:w="3261" w:type="dxa"/>
            <w:vMerge w:val="restart"/>
          </w:tcPr>
          <w:p>
            <w:pPr>
              <w:pStyle w:val="0"/>
              <w:jc w:val="center"/>
            </w:pPr>
            <w:r>
              <w:rPr>
                <w:sz w:val="20"/>
              </w:rPr>
              <w:t xml:space="preserve">Вид медицинской помощи</w:t>
            </w:r>
          </w:p>
        </w:tc>
        <w:tc>
          <w:tcPr>
            <w:gridSpan w:val="2"/>
            <w:tcW w:w="3005" w:type="dxa"/>
            <w:vMerge w:val="restart"/>
          </w:tcPr>
          <w:p>
            <w:pPr>
              <w:pStyle w:val="0"/>
              <w:jc w:val="center"/>
            </w:pPr>
            <w:r>
              <w:rPr>
                <w:sz w:val="20"/>
              </w:rPr>
              <w:t xml:space="preserve">Медицинская помощь, предоставляемая за счет консолидированного бюджета Мурманской области</w:t>
            </w:r>
          </w:p>
        </w:tc>
        <w:tc>
          <w:tcPr>
            <w:gridSpan w:val="3"/>
            <w:tcW w:w="3903" w:type="dxa"/>
            <w:vMerge w:val="restart"/>
          </w:tcPr>
          <w:p>
            <w:pPr>
              <w:pStyle w:val="0"/>
              <w:jc w:val="center"/>
            </w:pPr>
            <w:r>
              <w:rPr>
                <w:sz w:val="20"/>
              </w:rPr>
              <w:t xml:space="preserve">Медицинская помощь в рамках территориальной программы ОМС</w:t>
            </w:r>
          </w:p>
        </w:tc>
        <w:tc>
          <w:tcPr>
            <w:gridSpan w:val="4"/>
            <w:tcW w:w="5726" w:type="dxa"/>
          </w:tcPr>
          <w:p>
            <w:pPr>
              <w:pStyle w:val="0"/>
              <w:jc w:val="center"/>
            </w:pPr>
            <w:r>
              <w:rPr>
                <w:sz w:val="20"/>
              </w:rPr>
              <w:t xml:space="preserve">Средние нормативы объема медицинской помощи</w:t>
            </w:r>
          </w:p>
        </w:tc>
      </w:tr>
      <w:tr>
        <w:tc>
          <w:tcPr>
            <w:vMerge w:val="continue"/>
          </w:tcPr>
          <w:p/>
        </w:tc>
        <w:tc>
          <w:tcPr>
            <w:gridSpan w:val="2"/>
            <w:vMerge w:val="continue"/>
          </w:tcPr>
          <w:p/>
        </w:tc>
        <w:tc>
          <w:tcPr>
            <w:gridSpan w:val="3"/>
            <w:vMerge w:val="continue"/>
          </w:tcPr>
          <w:p/>
        </w:tc>
        <w:tc>
          <w:tcPr>
            <w:tcW w:w="1644" w:type="dxa"/>
            <w:vMerge w:val="restart"/>
          </w:tcPr>
          <w:p>
            <w:pPr>
              <w:pStyle w:val="0"/>
              <w:jc w:val="center"/>
            </w:pPr>
            <w:r>
              <w:rPr>
                <w:sz w:val="20"/>
              </w:rPr>
              <w:t xml:space="preserve">За счет бюджетных ассигнований (на 1 жителя)</w:t>
            </w:r>
          </w:p>
        </w:tc>
        <w:tc>
          <w:tcPr>
            <w:gridSpan w:val="3"/>
            <w:tcW w:w="4082" w:type="dxa"/>
          </w:tcPr>
          <w:p>
            <w:pPr>
              <w:pStyle w:val="0"/>
              <w:jc w:val="center"/>
            </w:pPr>
            <w:r>
              <w:rPr>
                <w:sz w:val="20"/>
              </w:rPr>
              <w:t xml:space="preserve">В рамках территориальной программы ОМС (на 1 застрахованное лицо)</w:t>
            </w:r>
          </w:p>
        </w:tc>
      </w:tr>
      <w:tr>
        <w:tc>
          <w:tcPr>
            <w:vMerge w:val="continue"/>
          </w:tcPr>
          <w:p/>
        </w:tc>
        <w:tc>
          <w:tcPr>
            <w:tcW w:w="1134" w:type="dxa"/>
          </w:tcPr>
          <w:p>
            <w:pPr>
              <w:pStyle w:val="0"/>
              <w:jc w:val="center"/>
            </w:pPr>
            <w:r>
              <w:rPr>
                <w:sz w:val="20"/>
              </w:rPr>
              <w:t xml:space="preserve">всего</w:t>
            </w:r>
          </w:p>
        </w:tc>
        <w:tc>
          <w:tcPr>
            <w:tcW w:w="1871" w:type="dxa"/>
          </w:tcPr>
          <w:p>
            <w:pPr>
              <w:pStyle w:val="0"/>
              <w:jc w:val="center"/>
            </w:pPr>
            <w:r>
              <w:rPr>
                <w:sz w:val="20"/>
              </w:rPr>
              <w:t xml:space="preserve">в том числе не идентифицированным и не застрахованным в системе ОМС лицам</w:t>
            </w:r>
          </w:p>
        </w:tc>
        <w:tc>
          <w:tcPr>
            <w:tcW w:w="1125" w:type="dxa"/>
          </w:tcPr>
          <w:p>
            <w:pPr>
              <w:pStyle w:val="0"/>
              <w:jc w:val="center"/>
            </w:pPr>
            <w:r>
              <w:rPr>
                <w:sz w:val="20"/>
              </w:rPr>
              <w:t xml:space="preserve">всего</w:t>
            </w:r>
          </w:p>
        </w:tc>
        <w:tc>
          <w:tcPr>
            <w:tcW w:w="1417" w:type="dxa"/>
          </w:tcPr>
          <w:p>
            <w:pPr>
              <w:pStyle w:val="0"/>
              <w:jc w:val="center"/>
            </w:pPr>
            <w:r>
              <w:rPr>
                <w:sz w:val="20"/>
              </w:rPr>
              <w:t xml:space="preserve">в рамках базовой программы ОМС</w:t>
            </w:r>
          </w:p>
        </w:tc>
        <w:tc>
          <w:tcPr>
            <w:tcW w:w="1361" w:type="dxa"/>
          </w:tcPr>
          <w:p>
            <w:pPr>
              <w:pStyle w:val="0"/>
              <w:jc w:val="center"/>
            </w:pPr>
            <w:r>
              <w:rPr>
                <w:sz w:val="20"/>
              </w:rPr>
              <w:t xml:space="preserve">сверх базовой программы</w:t>
            </w:r>
          </w:p>
        </w:tc>
        <w:tc>
          <w:tcPr>
            <w:vMerge w:val="continue"/>
          </w:tcPr>
          <w:p/>
        </w:tc>
        <w:tc>
          <w:tcPr>
            <w:tcW w:w="1304" w:type="dxa"/>
          </w:tcPr>
          <w:p>
            <w:pPr>
              <w:pStyle w:val="0"/>
              <w:jc w:val="center"/>
            </w:pPr>
            <w:r>
              <w:rPr>
                <w:sz w:val="20"/>
              </w:rPr>
              <w:t xml:space="preserve">По программе ОМС</w:t>
            </w:r>
          </w:p>
        </w:tc>
        <w:tc>
          <w:tcPr>
            <w:tcW w:w="1361" w:type="dxa"/>
          </w:tcPr>
          <w:p>
            <w:pPr>
              <w:pStyle w:val="0"/>
              <w:jc w:val="center"/>
            </w:pPr>
            <w:r>
              <w:rPr>
                <w:sz w:val="20"/>
              </w:rPr>
              <w:t xml:space="preserve">В рамках базовой программы ОМС</w:t>
            </w:r>
          </w:p>
        </w:tc>
        <w:tc>
          <w:tcPr>
            <w:tcW w:w="1417" w:type="dxa"/>
          </w:tcPr>
          <w:p>
            <w:pPr>
              <w:pStyle w:val="0"/>
              <w:jc w:val="center"/>
            </w:pPr>
            <w:r>
              <w:rPr>
                <w:sz w:val="20"/>
              </w:rPr>
              <w:t xml:space="preserve">Сверх базовой программы ОМС</w:t>
            </w:r>
          </w:p>
        </w:tc>
      </w:tr>
      <w:tr>
        <w:tc>
          <w:tcPr>
            <w:tcW w:w="3261" w:type="dxa"/>
          </w:tcPr>
          <w:p>
            <w:pPr>
              <w:pStyle w:val="0"/>
            </w:pPr>
            <w:r>
              <w:rPr>
                <w:sz w:val="20"/>
              </w:rPr>
              <w:t xml:space="preserve">Скорая медицинская помощь (вызов), всего, в том числе в медицинских организациях:</w:t>
            </w:r>
          </w:p>
        </w:tc>
        <w:tc>
          <w:tcPr>
            <w:tcW w:w="1134" w:type="dxa"/>
          </w:tcPr>
          <w:p>
            <w:pPr>
              <w:pStyle w:val="0"/>
              <w:jc w:val="center"/>
            </w:pPr>
            <w:r>
              <w:rPr>
                <w:sz w:val="20"/>
              </w:rPr>
              <w:t xml:space="preserve">10800</w:t>
            </w:r>
          </w:p>
        </w:tc>
        <w:tc>
          <w:tcPr>
            <w:tcW w:w="1871" w:type="dxa"/>
          </w:tcPr>
          <w:p>
            <w:pPr>
              <w:pStyle w:val="0"/>
              <w:jc w:val="center"/>
            </w:pPr>
            <w:r>
              <w:rPr>
                <w:sz w:val="20"/>
              </w:rPr>
              <w:t xml:space="preserve">5500</w:t>
            </w:r>
          </w:p>
        </w:tc>
        <w:tc>
          <w:tcPr>
            <w:tcW w:w="1125" w:type="dxa"/>
          </w:tcPr>
          <w:p>
            <w:pPr>
              <w:pStyle w:val="0"/>
              <w:jc w:val="center"/>
            </w:pPr>
            <w:r>
              <w:rPr>
                <w:sz w:val="20"/>
              </w:rPr>
              <w:t xml:space="preserve">210298</w:t>
            </w:r>
          </w:p>
        </w:tc>
        <w:tc>
          <w:tcPr>
            <w:tcW w:w="1417" w:type="dxa"/>
          </w:tcPr>
          <w:p>
            <w:pPr>
              <w:pStyle w:val="0"/>
              <w:jc w:val="center"/>
            </w:pPr>
            <w:r>
              <w:rPr>
                <w:sz w:val="20"/>
              </w:rPr>
              <w:t xml:space="preserve">210298</w:t>
            </w:r>
          </w:p>
        </w:tc>
        <w:tc>
          <w:tcPr>
            <w:tcW w:w="1361" w:type="dxa"/>
          </w:tcPr>
          <w:p>
            <w:pPr>
              <w:pStyle w:val="0"/>
            </w:pPr>
            <w:r>
              <w:rPr>
                <w:sz w:val="20"/>
              </w:rPr>
            </w:r>
          </w:p>
        </w:tc>
        <w:tc>
          <w:tcPr>
            <w:tcW w:w="1644" w:type="dxa"/>
          </w:tcPr>
          <w:p>
            <w:pPr>
              <w:pStyle w:val="0"/>
              <w:jc w:val="center"/>
            </w:pPr>
            <w:r>
              <w:rPr>
                <w:sz w:val="20"/>
              </w:rPr>
              <w:t xml:space="preserve">0,015</w:t>
            </w:r>
          </w:p>
        </w:tc>
        <w:tc>
          <w:tcPr>
            <w:tcW w:w="1304" w:type="dxa"/>
          </w:tcPr>
          <w:p>
            <w:pPr>
              <w:pStyle w:val="0"/>
              <w:jc w:val="center"/>
            </w:pPr>
            <w:r>
              <w:rPr>
                <w:sz w:val="20"/>
              </w:rPr>
              <w:t xml:space="preserve">0,300</w:t>
            </w:r>
          </w:p>
        </w:tc>
        <w:tc>
          <w:tcPr>
            <w:tcW w:w="1361" w:type="dxa"/>
          </w:tcPr>
          <w:p>
            <w:pPr>
              <w:pStyle w:val="0"/>
              <w:jc w:val="center"/>
            </w:pPr>
            <w:r>
              <w:rPr>
                <w:sz w:val="20"/>
              </w:rPr>
              <w:t xml:space="preserve">0,300</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jc w:val="center"/>
            </w:pPr>
            <w:r>
              <w:rPr>
                <w:sz w:val="20"/>
              </w:rPr>
              <w:t xml:space="preserve">9650</w:t>
            </w:r>
          </w:p>
        </w:tc>
        <w:tc>
          <w:tcPr>
            <w:tcW w:w="1871" w:type="dxa"/>
          </w:tcPr>
          <w:p>
            <w:pPr>
              <w:pStyle w:val="0"/>
              <w:jc w:val="center"/>
            </w:pPr>
            <w:r>
              <w:rPr>
                <w:sz w:val="20"/>
              </w:rPr>
              <w:t xml:space="preserve">5500</w:t>
            </w:r>
          </w:p>
        </w:tc>
        <w:tc>
          <w:tcPr>
            <w:tcW w:w="1125" w:type="dxa"/>
          </w:tcPr>
          <w:p>
            <w:pPr>
              <w:pStyle w:val="0"/>
              <w:jc w:val="center"/>
            </w:pPr>
            <w:r>
              <w:rPr>
                <w:sz w:val="20"/>
              </w:rPr>
              <w:t xml:space="preserve">189261</w:t>
            </w:r>
          </w:p>
        </w:tc>
        <w:tc>
          <w:tcPr>
            <w:tcW w:w="1417" w:type="dxa"/>
          </w:tcPr>
          <w:p>
            <w:pPr>
              <w:pStyle w:val="0"/>
              <w:jc w:val="center"/>
            </w:pPr>
            <w:r>
              <w:rPr>
                <w:sz w:val="20"/>
              </w:rPr>
              <w:t xml:space="preserve">189261</w:t>
            </w:r>
          </w:p>
        </w:tc>
        <w:tc>
          <w:tcPr>
            <w:tcW w:w="1361" w:type="dxa"/>
          </w:tcPr>
          <w:p>
            <w:pPr>
              <w:pStyle w:val="0"/>
            </w:pPr>
            <w:r>
              <w:rPr>
                <w:sz w:val="20"/>
              </w:rPr>
            </w:r>
          </w:p>
        </w:tc>
        <w:tc>
          <w:tcPr>
            <w:tcW w:w="1644" w:type="dxa"/>
          </w:tcPr>
          <w:p>
            <w:pPr>
              <w:pStyle w:val="0"/>
              <w:jc w:val="center"/>
            </w:pPr>
            <w:r>
              <w:rPr>
                <w:sz w:val="20"/>
              </w:rPr>
              <w:t xml:space="preserve">0,013</w:t>
            </w:r>
          </w:p>
        </w:tc>
        <w:tc>
          <w:tcPr>
            <w:tcW w:w="1304" w:type="dxa"/>
          </w:tcPr>
          <w:p>
            <w:pPr>
              <w:pStyle w:val="0"/>
              <w:jc w:val="center"/>
            </w:pPr>
            <w:r>
              <w:rPr>
                <w:sz w:val="20"/>
              </w:rPr>
              <w:t xml:space="preserve">0,270</w:t>
            </w:r>
          </w:p>
        </w:tc>
        <w:tc>
          <w:tcPr>
            <w:tcW w:w="1361" w:type="dxa"/>
          </w:tcPr>
          <w:p>
            <w:pPr>
              <w:pStyle w:val="0"/>
              <w:jc w:val="center"/>
            </w:pPr>
            <w:r>
              <w:rPr>
                <w:sz w:val="20"/>
              </w:rPr>
              <w:t xml:space="preserve">0,27</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21037</w:t>
            </w:r>
          </w:p>
        </w:tc>
        <w:tc>
          <w:tcPr>
            <w:tcW w:w="1417" w:type="dxa"/>
          </w:tcPr>
          <w:p>
            <w:pPr>
              <w:pStyle w:val="0"/>
              <w:jc w:val="center"/>
            </w:pPr>
            <w:r>
              <w:rPr>
                <w:sz w:val="20"/>
              </w:rPr>
              <w:t xml:space="preserve">21037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0,030</w:t>
            </w:r>
          </w:p>
        </w:tc>
        <w:tc>
          <w:tcPr>
            <w:tcW w:w="1361" w:type="dxa"/>
          </w:tcPr>
          <w:p>
            <w:pPr>
              <w:pStyle w:val="0"/>
              <w:jc w:val="center"/>
            </w:pPr>
            <w:r>
              <w:rPr>
                <w:sz w:val="20"/>
              </w:rPr>
              <w:t xml:space="preserve">0,03</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jc w:val="center"/>
            </w:pPr>
            <w:r>
              <w:rPr>
                <w:sz w:val="20"/>
              </w:rPr>
              <w:t xml:space="preserve">1150</w:t>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jc w:val="center"/>
            </w:pPr>
            <w:r>
              <w:rPr>
                <w:sz w:val="20"/>
              </w:rPr>
              <w:t xml:space="preserve">0,002</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pPr>
            <w:r>
              <w:rPr>
                <w:sz w:val="20"/>
              </w:rPr>
            </w:r>
          </w:p>
        </w:tc>
      </w:tr>
      <w:tr>
        <w:tc>
          <w:tcPr>
            <w:tcW w:w="3261" w:type="dxa"/>
          </w:tcPr>
          <w:p>
            <w:pPr>
              <w:pStyle w:val="0"/>
            </w:pPr>
            <w:r>
              <w:rPr>
                <w:sz w:val="20"/>
              </w:rPr>
              <w:t xml:space="preserve">Медицинская помощь в амбулаторных условиях (посещений):</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посещение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а также посещения центров амбулаторной онкологической помощи;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2046455</w:t>
            </w:r>
          </w:p>
        </w:tc>
        <w:tc>
          <w:tcPr>
            <w:tcW w:w="1417" w:type="dxa"/>
          </w:tcPr>
          <w:p>
            <w:pPr>
              <w:pStyle w:val="0"/>
              <w:jc w:val="center"/>
            </w:pPr>
            <w:r>
              <w:rPr>
                <w:sz w:val="20"/>
              </w:rPr>
              <w:t xml:space="preserve">1915665</w:t>
            </w:r>
          </w:p>
        </w:tc>
        <w:tc>
          <w:tcPr>
            <w:tcW w:w="1361" w:type="dxa"/>
          </w:tcPr>
          <w:p>
            <w:pPr>
              <w:pStyle w:val="0"/>
              <w:jc w:val="center"/>
            </w:pPr>
            <w:r>
              <w:rPr>
                <w:sz w:val="20"/>
              </w:rPr>
              <w:t xml:space="preserve">130790</w:t>
            </w:r>
          </w:p>
        </w:tc>
        <w:tc>
          <w:tcPr>
            <w:tcW w:w="1644" w:type="dxa"/>
          </w:tcPr>
          <w:p>
            <w:pPr>
              <w:pStyle w:val="0"/>
            </w:pPr>
            <w:r>
              <w:rPr>
                <w:sz w:val="20"/>
              </w:rPr>
            </w:r>
          </w:p>
        </w:tc>
        <w:tc>
          <w:tcPr>
            <w:tcW w:w="1304" w:type="dxa"/>
          </w:tcPr>
          <w:p>
            <w:pPr>
              <w:pStyle w:val="0"/>
              <w:jc w:val="center"/>
            </w:pPr>
            <w:r>
              <w:rPr>
                <w:sz w:val="20"/>
              </w:rPr>
              <w:t xml:space="preserve">2,916</w:t>
            </w:r>
          </w:p>
        </w:tc>
        <w:tc>
          <w:tcPr>
            <w:tcW w:w="1361" w:type="dxa"/>
          </w:tcPr>
          <w:p>
            <w:pPr>
              <w:pStyle w:val="0"/>
              <w:jc w:val="center"/>
            </w:pPr>
            <w:r>
              <w:rPr>
                <w:sz w:val="20"/>
              </w:rPr>
              <w:t xml:space="preserve">2,730</w:t>
            </w:r>
          </w:p>
        </w:tc>
        <w:tc>
          <w:tcPr>
            <w:tcW w:w="1417" w:type="dxa"/>
          </w:tcPr>
          <w:p>
            <w:pPr>
              <w:pStyle w:val="0"/>
              <w:jc w:val="center"/>
            </w:pPr>
            <w:r>
              <w:rPr>
                <w:sz w:val="20"/>
              </w:rPr>
              <w:t xml:space="preserve">0,186</w:t>
            </w:r>
          </w:p>
        </w:tc>
      </w:tr>
      <w:tr>
        <w:tc>
          <w:tcPr>
            <w:tcW w:w="3261" w:type="dxa"/>
          </w:tcPr>
          <w:p>
            <w:pPr>
              <w:pStyle w:val="0"/>
            </w:pPr>
            <w:r>
              <w:rPr>
                <w:sz w:val="20"/>
              </w:rPr>
              <w:t xml:space="preserve">включая комплексное посещение для проведения профилактических медицинских осмотров (без учета диспансеризации)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186349</w:t>
            </w:r>
          </w:p>
        </w:tc>
        <w:tc>
          <w:tcPr>
            <w:tcW w:w="1417" w:type="dxa"/>
          </w:tcPr>
          <w:p>
            <w:pPr>
              <w:pStyle w:val="0"/>
              <w:jc w:val="center"/>
            </w:pPr>
            <w:r>
              <w:rPr>
                <w:sz w:val="20"/>
              </w:rPr>
              <w:t xml:space="preserve">186349</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0,265590</w:t>
            </w:r>
          </w:p>
        </w:tc>
        <w:tc>
          <w:tcPr>
            <w:tcW w:w="1361" w:type="dxa"/>
          </w:tcPr>
          <w:p>
            <w:pPr>
              <w:pStyle w:val="0"/>
              <w:jc w:val="center"/>
            </w:pPr>
            <w:r>
              <w:rPr>
                <w:sz w:val="20"/>
              </w:rPr>
              <w:t xml:space="preserve">0,265590</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74912</w:t>
            </w:r>
          </w:p>
        </w:tc>
        <w:tc>
          <w:tcPr>
            <w:tcW w:w="1417" w:type="dxa"/>
          </w:tcPr>
          <w:p>
            <w:pPr>
              <w:pStyle w:val="0"/>
              <w:jc w:val="center"/>
            </w:pPr>
            <w:r>
              <w:rPr>
                <w:sz w:val="20"/>
              </w:rPr>
              <w:t xml:space="preserve">74912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0,106770</w:t>
            </w:r>
          </w:p>
        </w:tc>
        <w:tc>
          <w:tcPr>
            <w:tcW w:w="1361" w:type="dxa"/>
          </w:tcPr>
          <w:p>
            <w:pPr>
              <w:pStyle w:val="0"/>
              <w:jc w:val="center"/>
            </w:pPr>
            <w:r>
              <w:rPr>
                <w:sz w:val="20"/>
              </w:rPr>
              <w:t xml:space="preserve">0,106770</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109946</w:t>
            </w:r>
          </w:p>
        </w:tc>
        <w:tc>
          <w:tcPr>
            <w:tcW w:w="1417" w:type="dxa"/>
          </w:tcPr>
          <w:p>
            <w:pPr>
              <w:pStyle w:val="0"/>
              <w:jc w:val="center"/>
            </w:pPr>
            <w:r>
              <w:rPr>
                <w:sz w:val="20"/>
              </w:rPr>
              <w:t xml:space="preserve">109946</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0,156700</w:t>
            </w:r>
          </w:p>
        </w:tc>
        <w:tc>
          <w:tcPr>
            <w:tcW w:w="1361" w:type="dxa"/>
          </w:tcPr>
          <w:p>
            <w:pPr>
              <w:pStyle w:val="0"/>
              <w:jc w:val="center"/>
            </w:pPr>
            <w:r>
              <w:rPr>
                <w:sz w:val="20"/>
              </w:rPr>
              <w:t xml:space="preserve">0,156700</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1491</w:t>
            </w:r>
          </w:p>
        </w:tc>
        <w:tc>
          <w:tcPr>
            <w:tcW w:w="1417" w:type="dxa"/>
          </w:tcPr>
          <w:p>
            <w:pPr>
              <w:pStyle w:val="0"/>
              <w:jc w:val="center"/>
            </w:pPr>
            <w:r>
              <w:rPr>
                <w:sz w:val="20"/>
              </w:rPr>
              <w:t xml:space="preserve">1491</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0,002120</w:t>
            </w:r>
          </w:p>
        </w:tc>
        <w:tc>
          <w:tcPr>
            <w:tcW w:w="1361" w:type="dxa"/>
          </w:tcPr>
          <w:p>
            <w:pPr>
              <w:pStyle w:val="0"/>
              <w:jc w:val="center"/>
            </w:pPr>
            <w:r>
              <w:rPr>
                <w:sz w:val="20"/>
              </w:rPr>
              <w:t xml:space="preserve">0,002120</w:t>
            </w:r>
          </w:p>
        </w:tc>
        <w:tc>
          <w:tcPr>
            <w:tcW w:w="1417" w:type="dxa"/>
          </w:tcPr>
          <w:p>
            <w:pPr>
              <w:pStyle w:val="0"/>
            </w:pPr>
            <w:r>
              <w:rPr>
                <w:sz w:val="20"/>
              </w:rPr>
            </w:r>
          </w:p>
        </w:tc>
      </w:tr>
      <w:tr>
        <w:tc>
          <w:tcPr>
            <w:tcW w:w="3261" w:type="dxa"/>
          </w:tcPr>
          <w:p>
            <w:pPr>
              <w:pStyle w:val="0"/>
            </w:pPr>
            <w:r>
              <w:rPr>
                <w:sz w:val="20"/>
              </w:rP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232533</w:t>
            </w:r>
          </w:p>
        </w:tc>
        <w:tc>
          <w:tcPr>
            <w:tcW w:w="1417" w:type="dxa"/>
          </w:tcPr>
          <w:p>
            <w:pPr>
              <w:pStyle w:val="0"/>
              <w:jc w:val="center"/>
            </w:pPr>
            <w:r>
              <w:rPr>
                <w:sz w:val="20"/>
              </w:rPr>
              <w:t xml:space="preserve">232533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0,331413</w:t>
            </w:r>
          </w:p>
        </w:tc>
        <w:tc>
          <w:tcPr>
            <w:tcW w:w="1361" w:type="dxa"/>
          </w:tcPr>
          <w:p>
            <w:pPr>
              <w:pStyle w:val="0"/>
              <w:jc w:val="center"/>
            </w:pPr>
            <w:r>
              <w:rPr>
                <w:sz w:val="20"/>
              </w:rPr>
              <w:t xml:space="preserve">0,331413</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101152</w:t>
            </w:r>
          </w:p>
        </w:tc>
        <w:tc>
          <w:tcPr>
            <w:tcW w:w="1417" w:type="dxa"/>
          </w:tcPr>
          <w:p>
            <w:pPr>
              <w:pStyle w:val="0"/>
              <w:jc w:val="center"/>
            </w:pPr>
            <w:r>
              <w:rPr>
                <w:sz w:val="20"/>
              </w:rPr>
              <w:t xml:space="preserve">101152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0,144165</w:t>
            </w:r>
          </w:p>
        </w:tc>
        <w:tc>
          <w:tcPr>
            <w:tcW w:w="1361" w:type="dxa"/>
          </w:tcPr>
          <w:p>
            <w:pPr>
              <w:pStyle w:val="0"/>
              <w:jc w:val="center"/>
            </w:pPr>
            <w:r>
              <w:rPr>
                <w:sz w:val="20"/>
              </w:rPr>
              <w:t xml:space="preserve">0,144165</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125800</w:t>
            </w:r>
          </w:p>
        </w:tc>
        <w:tc>
          <w:tcPr>
            <w:tcW w:w="1417" w:type="dxa"/>
          </w:tcPr>
          <w:p>
            <w:pPr>
              <w:pStyle w:val="0"/>
              <w:jc w:val="center"/>
            </w:pPr>
            <w:r>
              <w:rPr>
                <w:sz w:val="20"/>
              </w:rPr>
              <w:t xml:space="preserve">125800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0,179294</w:t>
            </w:r>
          </w:p>
        </w:tc>
        <w:tc>
          <w:tcPr>
            <w:tcW w:w="1361" w:type="dxa"/>
          </w:tcPr>
          <w:p>
            <w:pPr>
              <w:pStyle w:val="0"/>
              <w:jc w:val="center"/>
            </w:pPr>
            <w:r>
              <w:rPr>
                <w:sz w:val="20"/>
              </w:rPr>
              <w:t xml:space="preserve">0,179294</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5581</w:t>
            </w:r>
          </w:p>
        </w:tc>
        <w:tc>
          <w:tcPr>
            <w:tcW w:w="1417" w:type="dxa"/>
          </w:tcPr>
          <w:p>
            <w:pPr>
              <w:pStyle w:val="0"/>
              <w:jc w:val="center"/>
            </w:pPr>
            <w:r>
              <w:rPr>
                <w:sz w:val="20"/>
              </w:rPr>
              <w:t xml:space="preserve">5581</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0,007954</w:t>
            </w:r>
          </w:p>
        </w:tc>
        <w:tc>
          <w:tcPr>
            <w:tcW w:w="1361" w:type="dxa"/>
          </w:tcPr>
          <w:p>
            <w:pPr>
              <w:pStyle w:val="0"/>
              <w:jc w:val="center"/>
            </w:pPr>
            <w:r>
              <w:rPr>
                <w:sz w:val="20"/>
              </w:rPr>
              <w:t xml:space="preserve">0,007954</w:t>
            </w:r>
          </w:p>
        </w:tc>
        <w:tc>
          <w:tcPr>
            <w:tcW w:w="1417" w:type="dxa"/>
          </w:tcPr>
          <w:p>
            <w:pPr>
              <w:pStyle w:val="0"/>
            </w:pPr>
            <w:r>
              <w:rPr>
                <w:sz w:val="20"/>
              </w:rPr>
            </w:r>
          </w:p>
        </w:tc>
      </w:tr>
      <w:tr>
        <w:tc>
          <w:tcPr>
            <w:tcW w:w="3261" w:type="dxa"/>
          </w:tcPr>
          <w:p>
            <w:pPr>
              <w:pStyle w:val="0"/>
            </w:pPr>
            <w:r>
              <w:rPr>
                <w:sz w:val="20"/>
              </w:rPr>
              <w:t xml:space="preserve">в том числе для проведения углубленной диспансеризации (комплексные посещения)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53407</w:t>
            </w:r>
          </w:p>
        </w:tc>
        <w:tc>
          <w:tcPr>
            <w:tcW w:w="1417" w:type="dxa"/>
          </w:tcPr>
          <w:p>
            <w:pPr>
              <w:pStyle w:val="0"/>
              <w:jc w:val="center"/>
            </w:pPr>
            <w:r>
              <w:rPr>
                <w:sz w:val="20"/>
              </w:rPr>
              <w:t xml:space="preserve">53407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0,076117</w:t>
            </w:r>
          </w:p>
        </w:tc>
        <w:tc>
          <w:tcPr>
            <w:tcW w:w="1361" w:type="dxa"/>
          </w:tcPr>
          <w:p>
            <w:pPr>
              <w:pStyle w:val="0"/>
              <w:jc w:val="center"/>
            </w:pPr>
            <w:r>
              <w:rPr>
                <w:sz w:val="20"/>
              </w:rPr>
              <w:t xml:space="preserve">0,076117</w:t>
            </w:r>
          </w:p>
        </w:tc>
        <w:tc>
          <w:tcPr>
            <w:tcW w:w="1417" w:type="dxa"/>
          </w:tcPr>
          <w:p>
            <w:pPr>
              <w:pStyle w:val="0"/>
            </w:pPr>
            <w:r>
              <w:rPr>
                <w:sz w:val="20"/>
              </w:rPr>
            </w:r>
          </w:p>
        </w:tc>
      </w:tr>
      <w:tr>
        <w:tc>
          <w:tcPr>
            <w:tcW w:w="3261" w:type="dxa"/>
          </w:tcPr>
          <w:p>
            <w:pPr>
              <w:pStyle w:val="0"/>
            </w:pPr>
            <w:r>
              <w:rPr>
                <w:sz w:val="20"/>
              </w:rPr>
              <w:t xml:space="preserve">Посещение с иными целями</w:t>
            </w:r>
          </w:p>
        </w:tc>
        <w:tc>
          <w:tcPr>
            <w:tcW w:w="1134" w:type="dxa"/>
          </w:tcPr>
          <w:p>
            <w:pPr>
              <w:pStyle w:val="0"/>
              <w:jc w:val="center"/>
            </w:pPr>
            <w:r>
              <w:rPr>
                <w:sz w:val="20"/>
              </w:rPr>
              <w:t xml:space="preserve">73515</w:t>
            </w:r>
          </w:p>
        </w:tc>
        <w:tc>
          <w:tcPr>
            <w:tcW w:w="1871" w:type="dxa"/>
          </w:tcPr>
          <w:p>
            <w:pPr>
              <w:pStyle w:val="0"/>
              <w:jc w:val="center"/>
            </w:pPr>
            <w:r>
              <w:rPr>
                <w:sz w:val="20"/>
              </w:rPr>
              <w:t xml:space="preserve">4571</w:t>
            </w:r>
          </w:p>
        </w:tc>
        <w:tc>
          <w:tcPr>
            <w:tcW w:w="1125" w:type="dxa"/>
          </w:tcPr>
          <w:p>
            <w:pPr>
              <w:pStyle w:val="0"/>
              <w:jc w:val="center"/>
            </w:pPr>
            <w:r>
              <w:rPr>
                <w:sz w:val="20"/>
              </w:rPr>
              <w:t xml:space="preserve">1606524</w:t>
            </w:r>
          </w:p>
        </w:tc>
        <w:tc>
          <w:tcPr>
            <w:tcW w:w="1417" w:type="dxa"/>
          </w:tcPr>
          <w:p>
            <w:pPr>
              <w:pStyle w:val="0"/>
              <w:jc w:val="center"/>
            </w:pPr>
            <w:r>
              <w:rPr>
                <w:sz w:val="20"/>
              </w:rPr>
              <w:t xml:space="preserve">1496783</w:t>
            </w:r>
          </w:p>
        </w:tc>
        <w:tc>
          <w:tcPr>
            <w:tcW w:w="1361" w:type="dxa"/>
          </w:tcPr>
          <w:p>
            <w:pPr>
              <w:pStyle w:val="0"/>
              <w:jc w:val="center"/>
            </w:pPr>
            <w:r>
              <w:rPr>
                <w:sz w:val="20"/>
              </w:rPr>
              <w:t xml:space="preserve">109741</w:t>
            </w:r>
          </w:p>
        </w:tc>
        <w:tc>
          <w:tcPr>
            <w:tcW w:w="1644" w:type="dxa"/>
          </w:tcPr>
          <w:p>
            <w:pPr>
              <w:pStyle w:val="0"/>
              <w:jc w:val="center"/>
            </w:pPr>
            <w:r>
              <w:rPr>
                <w:sz w:val="20"/>
              </w:rPr>
              <w:t xml:space="preserve">0,102</w:t>
            </w:r>
          </w:p>
        </w:tc>
        <w:tc>
          <w:tcPr>
            <w:tcW w:w="1304" w:type="dxa"/>
          </w:tcPr>
          <w:p>
            <w:pPr>
              <w:pStyle w:val="0"/>
              <w:jc w:val="center"/>
            </w:pPr>
            <w:r>
              <w:rPr>
                <w:sz w:val="20"/>
              </w:rPr>
              <w:t xml:space="preserve">2,289264</w:t>
            </w:r>
          </w:p>
        </w:tc>
        <w:tc>
          <w:tcPr>
            <w:tcW w:w="1361" w:type="dxa"/>
          </w:tcPr>
          <w:p>
            <w:pPr>
              <w:pStyle w:val="0"/>
              <w:jc w:val="center"/>
            </w:pPr>
            <w:r>
              <w:rPr>
                <w:sz w:val="20"/>
              </w:rPr>
              <w:t xml:space="preserve">2,133264</w:t>
            </w:r>
          </w:p>
        </w:tc>
        <w:tc>
          <w:tcPr>
            <w:tcW w:w="1417" w:type="dxa"/>
          </w:tcPr>
          <w:p>
            <w:pPr>
              <w:pStyle w:val="0"/>
              <w:jc w:val="center"/>
            </w:pPr>
            <w:r>
              <w:rPr>
                <w:sz w:val="20"/>
              </w:rPr>
              <w:t xml:space="preserve">0,156</w:t>
            </w:r>
          </w:p>
        </w:tc>
      </w:tr>
      <w:tr>
        <w:tc>
          <w:tcPr>
            <w:tcW w:w="3261" w:type="dxa"/>
          </w:tcPr>
          <w:p>
            <w:pPr>
              <w:pStyle w:val="0"/>
            </w:pPr>
            <w:r>
              <w:rPr>
                <w:sz w:val="20"/>
              </w:rPr>
              <w:t xml:space="preserve">I уровня</w:t>
            </w:r>
          </w:p>
        </w:tc>
        <w:tc>
          <w:tcPr>
            <w:tcW w:w="1134" w:type="dxa"/>
          </w:tcPr>
          <w:p>
            <w:pPr>
              <w:pStyle w:val="0"/>
              <w:jc w:val="center"/>
            </w:pPr>
            <w:r>
              <w:rPr>
                <w:sz w:val="20"/>
              </w:rPr>
              <w:t xml:space="preserve">2200</w:t>
            </w:r>
          </w:p>
        </w:tc>
        <w:tc>
          <w:tcPr>
            <w:tcW w:w="1871" w:type="dxa"/>
          </w:tcPr>
          <w:p>
            <w:pPr>
              <w:pStyle w:val="0"/>
              <w:jc w:val="center"/>
            </w:pPr>
            <w:r>
              <w:rPr>
                <w:sz w:val="20"/>
              </w:rPr>
              <w:t xml:space="preserve">2200</w:t>
            </w:r>
          </w:p>
        </w:tc>
        <w:tc>
          <w:tcPr>
            <w:tcW w:w="1125" w:type="dxa"/>
          </w:tcPr>
          <w:p>
            <w:pPr>
              <w:pStyle w:val="0"/>
              <w:jc w:val="center"/>
            </w:pPr>
            <w:r>
              <w:rPr>
                <w:sz w:val="20"/>
              </w:rPr>
              <w:t xml:space="preserve">572798</w:t>
            </w:r>
          </w:p>
        </w:tc>
        <w:tc>
          <w:tcPr>
            <w:tcW w:w="1417" w:type="dxa"/>
          </w:tcPr>
          <w:p>
            <w:pPr>
              <w:pStyle w:val="0"/>
              <w:jc w:val="center"/>
            </w:pPr>
            <w:r>
              <w:rPr>
                <w:sz w:val="20"/>
              </w:rPr>
              <w:t xml:space="preserve">571771</w:t>
            </w:r>
          </w:p>
        </w:tc>
        <w:tc>
          <w:tcPr>
            <w:tcW w:w="1361" w:type="dxa"/>
          </w:tcPr>
          <w:p>
            <w:pPr>
              <w:pStyle w:val="0"/>
              <w:jc w:val="center"/>
            </w:pPr>
            <w:r>
              <w:rPr>
                <w:sz w:val="20"/>
              </w:rPr>
              <w:t xml:space="preserve">1027</w:t>
            </w:r>
          </w:p>
        </w:tc>
        <w:tc>
          <w:tcPr>
            <w:tcW w:w="1644" w:type="dxa"/>
          </w:tcPr>
          <w:p>
            <w:pPr>
              <w:pStyle w:val="0"/>
              <w:jc w:val="center"/>
            </w:pPr>
            <w:r>
              <w:rPr>
                <w:sz w:val="20"/>
              </w:rPr>
              <w:t xml:space="preserve">0,003</w:t>
            </w:r>
          </w:p>
        </w:tc>
        <w:tc>
          <w:tcPr>
            <w:tcW w:w="1304" w:type="dxa"/>
          </w:tcPr>
          <w:p>
            <w:pPr>
              <w:pStyle w:val="0"/>
              <w:jc w:val="center"/>
            </w:pPr>
            <w:r>
              <w:rPr>
                <w:sz w:val="20"/>
              </w:rPr>
              <w:t xml:space="preserve">0,815907</w:t>
            </w:r>
          </w:p>
        </w:tc>
        <w:tc>
          <w:tcPr>
            <w:tcW w:w="1361" w:type="dxa"/>
          </w:tcPr>
          <w:p>
            <w:pPr>
              <w:pStyle w:val="0"/>
              <w:jc w:val="center"/>
            </w:pPr>
            <w:r>
              <w:rPr>
                <w:sz w:val="20"/>
              </w:rPr>
              <w:t xml:space="preserve">0,814907</w:t>
            </w:r>
          </w:p>
        </w:tc>
        <w:tc>
          <w:tcPr>
            <w:tcW w:w="1417" w:type="dxa"/>
          </w:tcPr>
          <w:p>
            <w:pPr>
              <w:pStyle w:val="0"/>
              <w:jc w:val="center"/>
            </w:pPr>
            <w:r>
              <w:rPr>
                <w:sz w:val="20"/>
              </w:rPr>
              <w:t xml:space="preserve">0,001</w:t>
            </w:r>
          </w:p>
        </w:tc>
      </w:tr>
      <w:tr>
        <w:tc>
          <w:tcPr>
            <w:tcW w:w="3261" w:type="dxa"/>
          </w:tcPr>
          <w:p>
            <w:pPr>
              <w:pStyle w:val="0"/>
            </w:pPr>
            <w:r>
              <w:rPr>
                <w:sz w:val="20"/>
              </w:rPr>
              <w:t xml:space="preserve">II уровня</w:t>
            </w:r>
          </w:p>
        </w:tc>
        <w:tc>
          <w:tcPr>
            <w:tcW w:w="1134" w:type="dxa"/>
          </w:tcPr>
          <w:p>
            <w:pPr>
              <w:pStyle w:val="0"/>
              <w:jc w:val="center"/>
            </w:pPr>
            <w:r>
              <w:rPr>
                <w:sz w:val="20"/>
              </w:rPr>
              <w:t xml:space="preserve">68945</w:t>
            </w:r>
          </w:p>
        </w:tc>
        <w:tc>
          <w:tcPr>
            <w:tcW w:w="1871" w:type="dxa"/>
          </w:tcPr>
          <w:p>
            <w:pPr>
              <w:pStyle w:val="0"/>
              <w:jc w:val="center"/>
            </w:pPr>
            <w:r>
              <w:rPr>
                <w:sz w:val="20"/>
              </w:rPr>
              <w:t xml:space="preserve">1</w:t>
            </w:r>
          </w:p>
        </w:tc>
        <w:tc>
          <w:tcPr>
            <w:tcW w:w="1125" w:type="dxa"/>
          </w:tcPr>
          <w:p>
            <w:pPr>
              <w:pStyle w:val="0"/>
              <w:jc w:val="center"/>
            </w:pPr>
            <w:r>
              <w:rPr>
                <w:sz w:val="20"/>
              </w:rPr>
              <w:t xml:space="preserve">955893</w:t>
            </w:r>
          </w:p>
        </w:tc>
        <w:tc>
          <w:tcPr>
            <w:tcW w:w="1417" w:type="dxa"/>
          </w:tcPr>
          <w:p>
            <w:pPr>
              <w:pStyle w:val="0"/>
              <w:jc w:val="center"/>
            </w:pPr>
            <w:r>
              <w:rPr>
                <w:sz w:val="20"/>
              </w:rPr>
              <w:t xml:space="preserve">847179</w:t>
            </w:r>
          </w:p>
        </w:tc>
        <w:tc>
          <w:tcPr>
            <w:tcW w:w="1361" w:type="dxa"/>
          </w:tcPr>
          <w:p>
            <w:pPr>
              <w:pStyle w:val="0"/>
              <w:jc w:val="center"/>
            </w:pPr>
            <w:r>
              <w:rPr>
                <w:sz w:val="20"/>
              </w:rPr>
              <w:t xml:space="preserve">108714</w:t>
            </w:r>
          </w:p>
        </w:tc>
        <w:tc>
          <w:tcPr>
            <w:tcW w:w="1644" w:type="dxa"/>
          </w:tcPr>
          <w:p>
            <w:pPr>
              <w:pStyle w:val="0"/>
              <w:jc w:val="center"/>
            </w:pPr>
            <w:r>
              <w:rPr>
                <w:sz w:val="20"/>
              </w:rPr>
              <w:t xml:space="preserve">0,096</w:t>
            </w:r>
          </w:p>
        </w:tc>
        <w:tc>
          <w:tcPr>
            <w:tcW w:w="1304" w:type="dxa"/>
          </w:tcPr>
          <w:p>
            <w:pPr>
              <w:pStyle w:val="0"/>
              <w:jc w:val="center"/>
            </w:pPr>
            <w:r>
              <w:rPr>
                <w:sz w:val="20"/>
              </w:rPr>
              <w:t xml:space="preserve">1,362427</w:t>
            </w:r>
          </w:p>
        </w:tc>
        <w:tc>
          <w:tcPr>
            <w:tcW w:w="1361" w:type="dxa"/>
          </w:tcPr>
          <w:p>
            <w:pPr>
              <w:pStyle w:val="0"/>
              <w:jc w:val="center"/>
            </w:pPr>
            <w:r>
              <w:rPr>
                <w:sz w:val="20"/>
              </w:rPr>
              <w:t xml:space="preserve">1,207427</w:t>
            </w:r>
          </w:p>
        </w:tc>
        <w:tc>
          <w:tcPr>
            <w:tcW w:w="1417" w:type="dxa"/>
          </w:tcPr>
          <w:p>
            <w:pPr>
              <w:pStyle w:val="0"/>
              <w:jc w:val="center"/>
            </w:pPr>
            <w:r>
              <w:rPr>
                <w:sz w:val="20"/>
              </w:rPr>
              <w:t xml:space="preserve">0,155</w:t>
            </w:r>
          </w:p>
        </w:tc>
      </w:tr>
      <w:tr>
        <w:tc>
          <w:tcPr>
            <w:tcW w:w="3261" w:type="dxa"/>
          </w:tcPr>
          <w:p>
            <w:pPr>
              <w:pStyle w:val="0"/>
            </w:pPr>
            <w:r>
              <w:rPr>
                <w:sz w:val="20"/>
              </w:rPr>
              <w:t xml:space="preserve">III уровня</w:t>
            </w:r>
          </w:p>
        </w:tc>
        <w:tc>
          <w:tcPr>
            <w:tcW w:w="1134" w:type="dxa"/>
          </w:tcPr>
          <w:p>
            <w:pPr>
              <w:pStyle w:val="0"/>
              <w:jc w:val="center"/>
            </w:pPr>
            <w:r>
              <w:rPr>
                <w:sz w:val="20"/>
              </w:rPr>
              <w:t xml:space="preserve">2370</w:t>
            </w:r>
          </w:p>
        </w:tc>
        <w:tc>
          <w:tcPr>
            <w:tcW w:w="1871" w:type="dxa"/>
          </w:tcPr>
          <w:p>
            <w:pPr>
              <w:pStyle w:val="0"/>
              <w:jc w:val="center"/>
            </w:pPr>
            <w:r>
              <w:rPr>
                <w:sz w:val="20"/>
              </w:rPr>
              <w:t xml:space="preserve">2370</w:t>
            </w:r>
          </w:p>
        </w:tc>
        <w:tc>
          <w:tcPr>
            <w:tcW w:w="1125" w:type="dxa"/>
          </w:tcPr>
          <w:p>
            <w:pPr>
              <w:pStyle w:val="0"/>
              <w:jc w:val="center"/>
            </w:pPr>
            <w:r>
              <w:rPr>
                <w:sz w:val="20"/>
              </w:rPr>
              <w:t xml:space="preserve">77833</w:t>
            </w:r>
          </w:p>
        </w:tc>
        <w:tc>
          <w:tcPr>
            <w:tcW w:w="1417" w:type="dxa"/>
          </w:tcPr>
          <w:p>
            <w:pPr>
              <w:pStyle w:val="0"/>
              <w:jc w:val="center"/>
            </w:pPr>
            <w:r>
              <w:rPr>
                <w:sz w:val="20"/>
              </w:rPr>
              <w:t xml:space="preserve">77833</w:t>
            </w:r>
          </w:p>
        </w:tc>
        <w:tc>
          <w:tcPr>
            <w:tcW w:w="1361" w:type="dxa"/>
          </w:tcPr>
          <w:p>
            <w:pPr>
              <w:pStyle w:val="0"/>
            </w:pPr>
            <w:r>
              <w:rPr>
                <w:sz w:val="20"/>
              </w:rPr>
            </w:r>
          </w:p>
        </w:tc>
        <w:tc>
          <w:tcPr>
            <w:tcW w:w="1644" w:type="dxa"/>
          </w:tcPr>
          <w:p>
            <w:pPr>
              <w:pStyle w:val="0"/>
              <w:jc w:val="center"/>
            </w:pPr>
            <w:r>
              <w:rPr>
                <w:sz w:val="20"/>
              </w:rPr>
              <w:t xml:space="preserve">0,003</w:t>
            </w:r>
          </w:p>
        </w:tc>
        <w:tc>
          <w:tcPr>
            <w:tcW w:w="1304" w:type="dxa"/>
          </w:tcPr>
          <w:p>
            <w:pPr>
              <w:pStyle w:val="0"/>
              <w:jc w:val="center"/>
            </w:pPr>
            <w:r>
              <w:rPr>
                <w:sz w:val="20"/>
              </w:rPr>
              <w:t xml:space="preserve">0,110930</w:t>
            </w:r>
          </w:p>
        </w:tc>
        <w:tc>
          <w:tcPr>
            <w:tcW w:w="1361" w:type="dxa"/>
          </w:tcPr>
          <w:p>
            <w:pPr>
              <w:pStyle w:val="0"/>
              <w:jc w:val="center"/>
            </w:pPr>
            <w:r>
              <w:rPr>
                <w:sz w:val="20"/>
              </w:rPr>
              <w:t xml:space="preserve">0,110930</w:t>
            </w:r>
          </w:p>
        </w:tc>
        <w:tc>
          <w:tcPr>
            <w:tcW w:w="1417" w:type="dxa"/>
          </w:tcPr>
          <w:p>
            <w:pPr>
              <w:pStyle w:val="0"/>
              <w:jc w:val="center"/>
            </w:pPr>
            <w:r>
              <w:rPr>
                <w:sz w:val="20"/>
              </w:rPr>
              <w:t xml:space="preserve">0,000</w:t>
            </w:r>
          </w:p>
        </w:tc>
      </w:tr>
      <w:tr>
        <w:tc>
          <w:tcPr>
            <w:tcW w:w="3261" w:type="dxa"/>
          </w:tcPr>
          <w:p>
            <w:pPr>
              <w:pStyle w:val="0"/>
            </w:pPr>
            <w:r>
              <w:rPr>
                <w:sz w:val="20"/>
              </w:rPr>
              <w:t xml:space="preserve">посещение по паллиативной медицинской помощи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21049</w:t>
            </w:r>
          </w:p>
        </w:tc>
        <w:tc>
          <w:tcPr>
            <w:tcW w:w="1417" w:type="dxa"/>
          </w:tcPr>
          <w:p>
            <w:pPr>
              <w:pStyle w:val="0"/>
            </w:pPr>
            <w:r>
              <w:rPr>
                <w:sz w:val="20"/>
              </w:rPr>
            </w:r>
          </w:p>
        </w:tc>
        <w:tc>
          <w:tcPr>
            <w:tcW w:w="1361" w:type="dxa"/>
          </w:tcPr>
          <w:p>
            <w:pPr>
              <w:pStyle w:val="0"/>
              <w:jc w:val="center"/>
            </w:pPr>
            <w:r>
              <w:rPr>
                <w:sz w:val="20"/>
              </w:rPr>
              <w:t xml:space="preserve">21049</w:t>
            </w:r>
          </w:p>
        </w:tc>
        <w:tc>
          <w:tcPr>
            <w:tcW w:w="1644" w:type="dxa"/>
          </w:tcPr>
          <w:p>
            <w:pPr>
              <w:pStyle w:val="0"/>
            </w:pPr>
            <w:r>
              <w:rPr>
                <w:sz w:val="20"/>
              </w:rPr>
            </w:r>
          </w:p>
        </w:tc>
        <w:tc>
          <w:tcPr>
            <w:tcW w:w="1304" w:type="dxa"/>
          </w:tcPr>
          <w:p>
            <w:pPr>
              <w:pStyle w:val="0"/>
              <w:jc w:val="center"/>
            </w:pPr>
            <w:r>
              <w:rPr>
                <w:sz w:val="20"/>
              </w:rPr>
              <w:t xml:space="preserve">0,030</w:t>
            </w:r>
          </w:p>
        </w:tc>
        <w:tc>
          <w:tcPr>
            <w:tcW w:w="1361" w:type="dxa"/>
          </w:tcPr>
          <w:p>
            <w:pPr>
              <w:pStyle w:val="0"/>
            </w:pPr>
            <w:r>
              <w:rPr>
                <w:sz w:val="20"/>
              </w:rPr>
            </w:r>
          </w:p>
        </w:tc>
        <w:tc>
          <w:tcPr>
            <w:tcW w:w="1417" w:type="dxa"/>
          </w:tcPr>
          <w:p>
            <w:pPr>
              <w:pStyle w:val="0"/>
              <w:jc w:val="center"/>
            </w:pPr>
            <w:r>
              <w:rPr>
                <w:sz w:val="20"/>
              </w:rPr>
              <w:t xml:space="preserve">0,030</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18600</w:t>
            </w:r>
          </w:p>
        </w:tc>
        <w:tc>
          <w:tcPr>
            <w:tcW w:w="1417" w:type="dxa"/>
          </w:tcPr>
          <w:p>
            <w:pPr>
              <w:pStyle w:val="0"/>
            </w:pPr>
            <w:r>
              <w:rPr>
                <w:sz w:val="20"/>
              </w:rPr>
            </w:r>
          </w:p>
        </w:tc>
        <w:tc>
          <w:tcPr>
            <w:tcW w:w="1361" w:type="dxa"/>
          </w:tcPr>
          <w:p>
            <w:pPr>
              <w:pStyle w:val="0"/>
              <w:jc w:val="center"/>
            </w:pPr>
            <w:r>
              <w:rPr>
                <w:sz w:val="20"/>
              </w:rPr>
              <w:t xml:space="preserve">18600</w:t>
            </w:r>
          </w:p>
        </w:tc>
        <w:tc>
          <w:tcPr>
            <w:tcW w:w="1644" w:type="dxa"/>
          </w:tcPr>
          <w:p>
            <w:pPr>
              <w:pStyle w:val="0"/>
            </w:pPr>
            <w:r>
              <w:rPr>
                <w:sz w:val="20"/>
              </w:rPr>
            </w:r>
          </w:p>
        </w:tc>
        <w:tc>
          <w:tcPr>
            <w:tcW w:w="1304" w:type="dxa"/>
          </w:tcPr>
          <w:p>
            <w:pPr>
              <w:pStyle w:val="0"/>
              <w:jc w:val="center"/>
            </w:pPr>
            <w:r>
              <w:rPr>
                <w:sz w:val="20"/>
              </w:rPr>
              <w:t xml:space="preserve">0,027</w:t>
            </w:r>
          </w:p>
        </w:tc>
        <w:tc>
          <w:tcPr>
            <w:tcW w:w="1361" w:type="dxa"/>
          </w:tcPr>
          <w:p>
            <w:pPr>
              <w:pStyle w:val="0"/>
            </w:pPr>
            <w:r>
              <w:rPr>
                <w:sz w:val="20"/>
              </w:rPr>
            </w:r>
          </w:p>
        </w:tc>
        <w:tc>
          <w:tcPr>
            <w:tcW w:w="1417" w:type="dxa"/>
          </w:tcPr>
          <w:p>
            <w:pPr>
              <w:pStyle w:val="0"/>
              <w:jc w:val="center"/>
            </w:pPr>
            <w:r>
              <w:rPr>
                <w:sz w:val="20"/>
              </w:rPr>
              <w:t xml:space="preserve">0,027</w:t>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2449</w:t>
            </w:r>
          </w:p>
        </w:tc>
        <w:tc>
          <w:tcPr>
            <w:tcW w:w="1417" w:type="dxa"/>
          </w:tcPr>
          <w:p>
            <w:pPr>
              <w:pStyle w:val="0"/>
            </w:pPr>
            <w:r>
              <w:rPr>
                <w:sz w:val="20"/>
              </w:rPr>
            </w:r>
          </w:p>
        </w:tc>
        <w:tc>
          <w:tcPr>
            <w:tcW w:w="1361" w:type="dxa"/>
          </w:tcPr>
          <w:p>
            <w:pPr>
              <w:pStyle w:val="0"/>
              <w:jc w:val="center"/>
            </w:pPr>
            <w:r>
              <w:rPr>
                <w:sz w:val="20"/>
              </w:rPr>
              <w:t xml:space="preserve">2449</w:t>
            </w:r>
          </w:p>
        </w:tc>
        <w:tc>
          <w:tcPr>
            <w:tcW w:w="1644" w:type="dxa"/>
          </w:tcPr>
          <w:p>
            <w:pPr>
              <w:pStyle w:val="0"/>
            </w:pPr>
            <w:r>
              <w:rPr>
                <w:sz w:val="20"/>
              </w:rPr>
            </w:r>
          </w:p>
        </w:tc>
        <w:tc>
          <w:tcPr>
            <w:tcW w:w="1304" w:type="dxa"/>
          </w:tcPr>
          <w:p>
            <w:pPr>
              <w:pStyle w:val="0"/>
              <w:jc w:val="center"/>
            </w:pPr>
            <w:r>
              <w:rPr>
                <w:sz w:val="20"/>
              </w:rPr>
              <w:t xml:space="preserve">0,003</w:t>
            </w:r>
          </w:p>
        </w:tc>
        <w:tc>
          <w:tcPr>
            <w:tcW w:w="1361" w:type="dxa"/>
          </w:tcPr>
          <w:p>
            <w:pPr>
              <w:pStyle w:val="0"/>
            </w:pPr>
            <w:r>
              <w:rPr>
                <w:sz w:val="20"/>
              </w:rPr>
            </w:r>
          </w:p>
        </w:tc>
        <w:tc>
          <w:tcPr>
            <w:tcW w:w="1417" w:type="dxa"/>
          </w:tcPr>
          <w:p>
            <w:pPr>
              <w:pStyle w:val="0"/>
              <w:jc w:val="center"/>
            </w:pPr>
            <w:r>
              <w:rPr>
                <w:sz w:val="20"/>
              </w:rPr>
              <w:t xml:space="preserve">0,003</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15436</w:t>
            </w:r>
          </w:p>
        </w:tc>
        <w:tc>
          <w:tcPr>
            <w:tcW w:w="1417" w:type="dxa"/>
          </w:tcPr>
          <w:p>
            <w:pPr>
              <w:pStyle w:val="0"/>
            </w:pPr>
            <w:r>
              <w:rPr>
                <w:sz w:val="20"/>
              </w:rPr>
            </w:r>
          </w:p>
        </w:tc>
        <w:tc>
          <w:tcPr>
            <w:tcW w:w="1361" w:type="dxa"/>
          </w:tcPr>
          <w:p>
            <w:pPr>
              <w:pStyle w:val="0"/>
              <w:jc w:val="center"/>
            </w:pPr>
            <w:r>
              <w:rPr>
                <w:sz w:val="20"/>
              </w:rPr>
              <w:t xml:space="preserve">15436</w:t>
            </w:r>
          </w:p>
        </w:tc>
        <w:tc>
          <w:tcPr>
            <w:tcW w:w="1644" w:type="dxa"/>
          </w:tcPr>
          <w:p>
            <w:pPr>
              <w:pStyle w:val="0"/>
            </w:pPr>
            <w:r>
              <w:rPr>
                <w:sz w:val="20"/>
              </w:rPr>
            </w:r>
          </w:p>
        </w:tc>
        <w:tc>
          <w:tcPr>
            <w:tcW w:w="1304" w:type="dxa"/>
          </w:tcPr>
          <w:p>
            <w:pPr>
              <w:pStyle w:val="0"/>
              <w:jc w:val="center"/>
            </w:pPr>
            <w:r>
              <w:rPr>
                <w:sz w:val="20"/>
              </w:rPr>
              <w:t xml:space="preserve">0,022</w:t>
            </w:r>
          </w:p>
        </w:tc>
        <w:tc>
          <w:tcPr>
            <w:tcW w:w="1361" w:type="dxa"/>
          </w:tcPr>
          <w:p>
            <w:pPr>
              <w:pStyle w:val="0"/>
            </w:pPr>
            <w:r>
              <w:rPr>
                <w:sz w:val="20"/>
              </w:rPr>
            </w:r>
          </w:p>
        </w:tc>
        <w:tc>
          <w:tcPr>
            <w:tcW w:w="1417" w:type="dxa"/>
          </w:tcPr>
          <w:p>
            <w:pPr>
              <w:pStyle w:val="0"/>
              <w:jc w:val="center"/>
            </w:pPr>
            <w:r>
              <w:rPr>
                <w:sz w:val="20"/>
              </w:rPr>
              <w:t xml:space="preserve">0,022</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13886</w:t>
            </w:r>
          </w:p>
        </w:tc>
        <w:tc>
          <w:tcPr>
            <w:tcW w:w="1417" w:type="dxa"/>
          </w:tcPr>
          <w:p>
            <w:pPr>
              <w:pStyle w:val="0"/>
            </w:pPr>
            <w:r>
              <w:rPr>
                <w:sz w:val="20"/>
              </w:rPr>
            </w:r>
          </w:p>
        </w:tc>
        <w:tc>
          <w:tcPr>
            <w:tcW w:w="1361" w:type="dxa"/>
          </w:tcPr>
          <w:p>
            <w:pPr>
              <w:pStyle w:val="0"/>
              <w:jc w:val="center"/>
            </w:pPr>
            <w:r>
              <w:rPr>
                <w:sz w:val="20"/>
              </w:rPr>
              <w:t xml:space="preserve">13886</w:t>
            </w:r>
          </w:p>
        </w:tc>
        <w:tc>
          <w:tcPr>
            <w:tcW w:w="1644" w:type="dxa"/>
          </w:tcPr>
          <w:p>
            <w:pPr>
              <w:pStyle w:val="0"/>
            </w:pPr>
            <w:r>
              <w:rPr>
                <w:sz w:val="20"/>
              </w:rPr>
            </w:r>
          </w:p>
        </w:tc>
        <w:tc>
          <w:tcPr>
            <w:tcW w:w="1304" w:type="dxa"/>
          </w:tcPr>
          <w:p>
            <w:pPr>
              <w:pStyle w:val="0"/>
              <w:jc w:val="center"/>
            </w:pPr>
            <w:r>
              <w:rPr>
                <w:sz w:val="20"/>
              </w:rPr>
              <w:t xml:space="preserve">0,020</w:t>
            </w:r>
          </w:p>
        </w:tc>
        <w:tc>
          <w:tcPr>
            <w:tcW w:w="1361" w:type="dxa"/>
          </w:tcPr>
          <w:p>
            <w:pPr>
              <w:pStyle w:val="0"/>
            </w:pPr>
            <w:r>
              <w:rPr>
                <w:sz w:val="20"/>
              </w:rPr>
            </w:r>
          </w:p>
        </w:tc>
        <w:tc>
          <w:tcPr>
            <w:tcW w:w="1417" w:type="dxa"/>
          </w:tcPr>
          <w:p>
            <w:pPr>
              <w:pStyle w:val="0"/>
              <w:jc w:val="center"/>
            </w:pPr>
            <w:r>
              <w:rPr>
                <w:sz w:val="20"/>
              </w:rPr>
              <w:t xml:space="preserve">0,020</w:t>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1550</w:t>
            </w:r>
          </w:p>
        </w:tc>
        <w:tc>
          <w:tcPr>
            <w:tcW w:w="1417" w:type="dxa"/>
          </w:tcPr>
          <w:p>
            <w:pPr>
              <w:pStyle w:val="0"/>
            </w:pPr>
            <w:r>
              <w:rPr>
                <w:sz w:val="20"/>
              </w:rPr>
            </w:r>
          </w:p>
        </w:tc>
        <w:tc>
          <w:tcPr>
            <w:tcW w:w="1361" w:type="dxa"/>
          </w:tcPr>
          <w:p>
            <w:pPr>
              <w:pStyle w:val="0"/>
              <w:jc w:val="center"/>
            </w:pPr>
            <w:r>
              <w:rPr>
                <w:sz w:val="20"/>
              </w:rPr>
              <w:t xml:space="preserve">1550</w:t>
            </w:r>
          </w:p>
        </w:tc>
        <w:tc>
          <w:tcPr>
            <w:tcW w:w="1644" w:type="dxa"/>
          </w:tcPr>
          <w:p>
            <w:pPr>
              <w:pStyle w:val="0"/>
            </w:pPr>
            <w:r>
              <w:rPr>
                <w:sz w:val="20"/>
              </w:rPr>
            </w:r>
          </w:p>
        </w:tc>
        <w:tc>
          <w:tcPr>
            <w:tcW w:w="1304" w:type="dxa"/>
          </w:tcPr>
          <w:p>
            <w:pPr>
              <w:pStyle w:val="0"/>
              <w:jc w:val="center"/>
            </w:pPr>
            <w:r>
              <w:rPr>
                <w:sz w:val="20"/>
              </w:rPr>
              <w:t xml:space="preserve">0,002</w:t>
            </w:r>
          </w:p>
        </w:tc>
        <w:tc>
          <w:tcPr>
            <w:tcW w:w="1361" w:type="dxa"/>
          </w:tcPr>
          <w:p>
            <w:pPr>
              <w:pStyle w:val="0"/>
            </w:pPr>
            <w:r>
              <w:rPr>
                <w:sz w:val="20"/>
              </w:rPr>
            </w:r>
          </w:p>
        </w:tc>
        <w:tc>
          <w:tcPr>
            <w:tcW w:w="1417" w:type="dxa"/>
          </w:tcPr>
          <w:p>
            <w:pPr>
              <w:pStyle w:val="0"/>
              <w:jc w:val="center"/>
            </w:pPr>
            <w:r>
              <w:rPr>
                <w:sz w:val="20"/>
              </w:rPr>
              <w:t xml:space="preserve">0,002</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включая посещение на дому выездными патронажными бригадами паллиативной медицинской помощи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5613</w:t>
            </w:r>
          </w:p>
        </w:tc>
        <w:tc>
          <w:tcPr>
            <w:tcW w:w="1417" w:type="dxa"/>
          </w:tcPr>
          <w:p>
            <w:pPr>
              <w:pStyle w:val="0"/>
            </w:pPr>
            <w:r>
              <w:rPr>
                <w:sz w:val="20"/>
              </w:rPr>
            </w:r>
          </w:p>
        </w:tc>
        <w:tc>
          <w:tcPr>
            <w:tcW w:w="1361" w:type="dxa"/>
          </w:tcPr>
          <w:p>
            <w:pPr>
              <w:pStyle w:val="0"/>
              <w:jc w:val="center"/>
            </w:pPr>
            <w:r>
              <w:rPr>
                <w:sz w:val="20"/>
              </w:rPr>
              <w:t xml:space="preserve">5613</w:t>
            </w:r>
          </w:p>
        </w:tc>
        <w:tc>
          <w:tcPr>
            <w:tcW w:w="1644" w:type="dxa"/>
          </w:tcPr>
          <w:p>
            <w:pPr>
              <w:pStyle w:val="0"/>
            </w:pPr>
            <w:r>
              <w:rPr>
                <w:sz w:val="20"/>
              </w:rPr>
            </w:r>
          </w:p>
        </w:tc>
        <w:tc>
          <w:tcPr>
            <w:tcW w:w="1304" w:type="dxa"/>
          </w:tcPr>
          <w:p>
            <w:pPr>
              <w:pStyle w:val="0"/>
              <w:jc w:val="center"/>
            </w:pPr>
            <w:r>
              <w:rPr>
                <w:sz w:val="20"/>
              </w:rPr>
              <w:t xml:space="preserve">0,008</w:t>
            </w:r>
          </w:p>
        </w:tc>
        <w:tc>
          <w:tcPr>
            <w:tcW w:w="1361" w:type="dxa"/>
          </w:tcPr>
          <w:p>
            <w:pPr>
              <w:pStyle w:val="0"/>
            </w:pPr>
            <w:r>
              <w:rPr>
                <w:sz w:val="20"/>
              </w:rPr>
            </w:r>
          </w:p>
        </w:tc>
        <w:tc>
          <w:tcPr>
            <w:tcW w:w="1417" w:type="dxa"/>
          </w:tcPr>
          <w:p>
            <w:pPr>
              <w:pStyle w:val="0"/>
              <w:jc w:val="center"/>
            </w:pPr>
            <w:r>
              <w:rPr>
                <w:sz w:val="20"/>
              </w:rPr>
              <w:t xml:space="preserve">0,008</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4714</w:t>
            </w:r>
          </w:p>
        </w:tc>
        <w:tc>
          <w:tcPr>
            <w:tcW w:w="1417" w:type="dxa"/>
          </w:tcPr>
          <w:p>
            <w:pPr>
              <w:pStyle w:val="0"/>
            </w:pPr>
            <w:r>
              <w:rPr>
                <w:sz w:val="20"/>
              </w:rPr>
            </w:r>
          </w:p>
        </w:tc>
        <w:tc>
          <w:tcPr>
            <w:tcW w:w="1361" w:type="dxa"/>
          </w:tcPr>
          <w:p>
            <w:pPr>
              <w:pStyle w:val="0"/>
              <w:jc w:val="center"/>
            </w:pPr>
            <w:r>
              <w:rPr>
                <w:sz w:val="20"/>
              </w:rPr>
              <w:t xml:space="preserve">4714</w:t>
            </w:r>
          </w:p>
        </w:tc>
        <w:tc>
          <w:tcPr>
            <w:tcW w:w="1644" w:type="dxa"/>
          </w:tcPr>
          <w:p>
            <w:pPr>
              <w:pStyle w:val="0"/>
            </w:pPr>
            <w:r>
              <w:rPr>
                <w:sz w:val="20"/>
              </w:rPr>
            </w:r>
          </w:p>
        </w:tc>
        <w:tc>
          <w:tcPr>
            <w:tcW w:w="1304" w:type="dxa"/>
          </w:tcPr>
          <w:p>
            <w:pPr>
              <w:pStyle w:val="0"/>
              <w:jc w:val="center"/>
            </w:pPr>
            <w:r>
              <w:rPr>
                <w:sz w:val="20"/>
              </w:rPr>
              <w:t xml:space="preserve">0,007</w:t>
            </w:r>
          </w:p>
        </w:tc>
        <w:tc>
          <w:tcPr>
            <w:tcW w:w="1361" w:type="dxa"/>
          </w:tcPr>
          <w:p>
            <w:pPr>
              <w:pStyle w:val="0"/>
            </w:pPr>
            <w:r>
              <w:rPr>
                <w:sz w:val="20"/>
              </w:rPr>
            </w:r>
          </w:p>
        </w:tc>
        <w:tc>
          <w:tcPr>
            <w:tcW w:w="1417" w:type="dxa"/>
          </w:tcPr>
          <w:p>
            <w:pPr>
              <w:pStyle w:val="0"/>
              <w:jc w:val="center"/>
            </w:pPr>
            <w:r>
              <w:rPr>
                <w:sz w:val="20"/>
              </w:rPr>
              <w:t xml:space="preserve">0,007</w:t>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899</w:t>
            </w:r>
          </w:p>
        </w:tc>
        <w:tc>
          <w:tcPr>
            <w:tcW w:w="1417" w:type="dxa"/>
          </w:tcPr>
          <w:p>
            <w:pPr>
              <w:pStyle w:val="0"/>
            </w:pPr>
            <w:r>
              <w:rPr>
                <w:sz w:val="20"/>
              </w:rPr>
            </w:r>
          </w:p>
        </w:tc>
        <w:tc>
          <w:tcPr>
            <w:tcW w:w="1361" w:type="dxa"/>
          </w:tcPr>
          <w:p>
            <w:pPr>
              <w:pStyle w:val="0"/>
              <w:jc w:val="center"/>
            </w:pPr>
            <w:r>
              <w:rPr>
                <w:sz w:val="20"/>
              </w:rPr>
              <w:t xml:space="preserve">899</w:t>
            </w:r>
          </w:p>
        </w:tc>
        <w:tc>
          <w:tcPr>
            <w:tcW w:w="1644" w:type="dxa"/>
          </w:tcPr>
          <w:p>
            <w:pPr>
              <w:pStyle w:val="0"/>
            </w:pPr>
            <w:r>
              <w:rPr>
                <w:sz w:val="20"/>
              </w:rPr>
            </w:r>
          </w:p>
        </w:tc>
        <w:tc>
          <w:tcPr>
            <w:tcW w:w="1304" w:type="dxa"/>
          </w:tcPr>
          <w:p>
            <w:pPr>
              <w:pStyle w:val="0"/>
              <w:jc w:val="center"/>
            </w:pPr>
            <w:r>
              <w:rPr>
                <w:sz w:val="20"/>
              </w:rPr>
              <w:t xml:space="preserve">0,001</w:t>
            </w:r>
          </w:p>
        </w:tc>
        <w:tc>
          <w:tcPr>
            <w:tcW w:w="1361" w:type="dxa"/>
          </w:tcPr>
          <w:p>
            <w:pPr>
              <w:pStyle w:val="0"/>
            </w:pPr>
            <w:r>
              <w:rPr>
                <w:sz w:val="20"/>
              </w:rPr>
            </w:r>
          </w:p>
        </w:tc>
        <w:tc>
          <w:tcPr>
            <w:tcW w:w="1417" w:type="dxa"/>
          </w:tcPr>
          <w:p>
            <w:pPr>
              <w:pStyle w:val="0"/>
              <w:jc w:val="center"/>
            </w:pPr>
            <w:r>
              <w:rPr>
                <w:sz w:val="20"/>
              </w:rPr>
              <w:t xml:space="preserve">0,001</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посещение по неотложной медицинской помощи,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378886</w:t>
            </w:r>
          </w:p>
        </w:tc>
        <w:tc>
          <w:tcPr>
            <w:tcW w:w="1417" w:type="dxa"/>
          </w:tcPr>
          <w:p>
            <w:pPr>
              <w:pStyle w:val="0"/>
              <w:jc w:val="center"/>
            </w:pPr>
            <w:r>
              <w:rPr>
                <w:sz w:val="20"/>
              </w:rPr>
              <w:t xml:space="preserve">378886</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0,540</w:t>
            </w:r>
          </w:p>
        </w:tc>
        <w:tc>
          <w:tcPr>
            <w:tcW w:w="1361" w:type="dxa"/>
          </w:tcPr>
          <w:p>
            <w:pPr>
              <w:pStyle w:val="0"/>
              <w:jc w:val="center"/>
            </w:pPr>
            <w:r>
              <w:rPr>
                <w:sz w:val="20"/>
              </w:rPr>
              <w:t xml:space="preserve">0,540</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204977</w:t>
            </w:r>
          </w:p>
        </w:tc>
        <w:tc>
          <w:tcPr>
            <w:tcW w:w="1417" w:type="dxa"/>
          </w:tcPr>
          <w:p>
            <w:pPr>
              <w:pStyle w:val="0"/>
              <w:jc w:val="center"/>
            </w:pPr>
            <w:r>
              <w:rPr>
                <w:sz w:val="20"/>
              </w:rPr>
              <w:t xml:space="preserve">204977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0,292</w:t>
            </w:r>
          </w:p>
        </w:tc>
        <w:tc>
          <w:tcPr>
            <w:tcW w:w="1361" w:type="dxa"/>
          </w:tcPr>
          <w:p>
            <w:pPr>
              <w:pStyle w:val="0"/>
              <w:jc w:val="center"/>
            </w:pPr>
            <w:r>
              <w:rPr>
                <w:sz w:val="20"/>
              </w:rPr>
              <w:t xml:space="preserve">0,292</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113287</w:t>
            </w:r>
          </w:p>
        </w:tc>
        <w:tc>
          <w:tcPr>
            <w:tcW w:w="1417" w:type="dxa"/>
          </w:tcPr>
          <w:p>
            <w:pPr>
              <w:pStyle w:val="0"/>
              <w:jc w:val="center"/>
            </w:pPr>
            <w:r>
              <w:rPr>
                <w:sz w:val="20"/>
              </w:rPr>
              <w:t xml:space="preserve">113287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0,162</w:t>
            </w:r>
          </w:p>
        </w:tc>
        <w:tc>
          <w:tcPr>
            <w:tcW w:w="1361" w:type="dxa"/>
          </w:tcPr>
          <w:p>
            <w:pPr>
              <w:pStyle w:val="0"/>
              <w:jc w:val="center"/>
            </w:pPr>
            <w:r>
              <w:rPr>
                <w:sz w:val="20"/>
              </w:rPr>
              <w:t xml:space="preserve">0,162</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60622</w:t>
            </w:r>
          </w:p>
        </w:tc>
        <w:tc>
          <w:tcPr>
            <w:tcW w:w="1417" w:type="dxa"/>
          </w:tcPr>
          <w:p>
            <w:pPr>
              <w:pStyle w:val="0"/>
              <w:jc w:val="center"/>
            </w:pPr>
            <w:r>
              <w:rPr>
                <w:sz w:val="20"/>
              </w:rPr>
              <w:t xml:space="preserve">60622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0,086</w:t>
            </w:r>
          </w:p>
        </w:tc>
        <w:tc>
          <w:tcPr>
            <w:tcW w:w="1361" w:type="dxa"/>
          </w:tcPr>
          <w:p>
            <w:pPr>
              <w:pStyle w:val="0"/>
              <w:jc w:val="center"/>
            </w:pPr>
            <w:r>
              <w:rPr>
                <w:sz w:val="20"/>
              </w:rPr>
              <w:t xml:space="preserve">0,086</w:t>
            </w:r>
          </w:p>
        </w:tc>
        <w:tc>
          <w:tcPr>
            <w:tcW w:w="1417" w:type="dxa"/>
          </w:tcPr>
          <w:p>
            <w:pPr>
              <w:pStyle w:val="0"/>
            </w:pPr>
            <w:r>
              <w:rPr>
                <w:sz w:val="20"/>
              </w:rPr>
            </w:r>
          </w:p>
        </w:tc>
      </w:tr>
      <w:tr>
        <w:tc>
          <w:tcPr>
            <w:tcW w:w="3261" w:type="dxa"/>
          </w:tcPr>
          <w:p>
            <w:pPr>
              <w:pStyle w:val="0"/>
            </w:pPr>
            <w:r>
              <w:rPr>
                <w:sz w:val="20"/>
              </w:rPr>
              <w:t xml:space="preserve">обращение по заболеванию, всего, в том числе в медицинских организациях:</w:t>
            </w:r>
          </w:p>
        </w:tc>
        <w:tc>
          <w:tcPr>
            <w:tcW w:w="1134" w:type="dxa"/>
          </w:tcPr>
          <w:p>
            <w:pPr>
              <w:pStyle w:val="0"/>
              <w:jc w:val="center"/>
            </w:pPr>
            <w:r>
              <w:rPr>
                <w:sz w:val="20"/>
              </w:rPr>
              <w:t xml:space="preserve">32813</w:t>
            </w:r>
          </w:p>
        </w:tc>
        <w:tc>
          <w:tcPr>
            <w:tcW w:w="1871" w:type="dxa"/>
          </w:tcPr>
          <w:p>
            <w:pPr>
              <w:pStyle w:val="0"/>
            </w:pPr>
            <w:r>
              <w:rPr>
                <w:sz w:val="20"/>
              </w:rPr>
            </w:r>
          </w:p>
        </w:tc>
        <w:tc>
          <w:tcPr>
            <w:tcW w:w="1125" w:type="dxa"/>
          </w:tcPr>
          <w:p>
            <w:pPr>
              <w:pStyle w:val="0"/>
              <w:jc w:val="center"/>
            </w:pPr>
            <w:r>
              <w:rPr>
                <w:sz w:val="20"/>
              </w:rPr>
              <w:t xml:space="preserve">1271812</w:t>
            </w:r>
          </w:p>
        </w:tc>
        <w:tc>
          <w:tcPr>
            <w:tcW w:w="1417" w:type="dxa"/>
          </w:tcPr>
          <w:p>
            <w:pPr>
              <w:pStyle w:val="0"/>
              <w:jc w:val="center"/>
            </w:pPr>
            <w:r>
              <w:rPr>
                <w:sz w:val="20"/>
              </w:rPr>
              <w:t xml:space="preserve">1254322</w:t>
            </w:r>
          </w:p>
        </w:tc>
        <w:tc>
          <w:tcPr>
            <w:tcW w:w="1361" w:type="dxa"/>
          </w:tcPr>
          <w:p>
            <w:pPr>
              <w:pStyle w:val="0"/>
              <w:jc w:val="center"/>
            </w:pPr>
            <w:r>
              <w:rPr>
                <w:sz w:val="20"/>
              </w:rPr>
              <w:t xml:space="preserve">17490</w:t>
            </w:r>
          </w:p>
        </w:tc>
        <w:tc>
          <w:tcPr>
            <w:tcW w:w="1644" w:type="dxa"/>
          </w:tcPr>
          <w:p>
            <w:pPr>
              <w:pStyle w:val="0"/>
              <w:jc w:val="center"/>
            </w:pPr>
            <w:r>
              <w:rPr>
                <w:sz w:val="20"/>
              </w:rPr>
              <w:t xml:space="preserve">0,046</w:t>
            </w:r>
          </w:p>
        </w:tc>
        <w:tc>
          <w:tcPr>
            <w:tcW w:w="1304" w:type="dxa"/>
          </w:tcPr>
          <w:p>
            <w:pPr>
              <w:pStyle w:val="0"/>
              <w:jc w:val="center"/>
            </w:pPr>
            <w:r>
              <w:rPr>
                <w:sz w:val="20"/>
              </w:rPr>
              <w:t xml:space="preserve">1,8127</w:t>
            </w:r>
          </w:p>
        </w:tc>
        <w:tc>
          <w:tcPr>
            <w:tcW w:w="1361" w:type="dxa"/>
          </w:tcPr>
          <w:p>
            <w:pPr>
              <w:pStyle w:val="0"/>
              <w:jc w:val="center"/>
            </w:pPr>
            <w:r>
              <w:rPr>
                <w:sz w:val="20"/>
              </w:rPr>
              <w:t xml:space="preserve">1,7877</w:t>
            </w:r>
          </w:p>
        </w:tc>
        <w:tc>
          <w:tcPr>
            <w:tcW w:w="1417" w:type="dxa"/>
          </w:tcPr>
          <w:p>
            <w:pPr>
              <w:pStyle w:val="0"/>
              <w:jc w:val="center"/>
            </w:pPr>
            <w:r>
              <w:rPr>
                <w:sz w:val="20"/>
              </w:rPr>
              <w:t xml:space="preserve">0,025</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446918</w:t>
            </w:r>
          </w:p>
        </w:tc>
        <w:tc>
          <w:tcPr>
            <w:tcW w:w="1417" w:type="dxa"/>
          </w:tcPr>
          <w:p>
            <w:pPr>
              <w:pStyle w:val="0"/>
              <w:jc w:val="center"/>
            </w:pPr>
            <w:r>
              <w:rPr>
                <w:sz w:val="20"/>
              </w:rPr>
              <w:t xml:space="preserve">446539</w:t>
            </w:r>
          </w:p>
        </w:tc>
        <w:tc>
          <w:tcPr>
            <w:tcW w:w="1361" w:type="dxa"/>
          </w:tcPr>
          <w:p>
            <w:pPr>
              <w:pStyle w:val="0"/>
              <w:jc w:val="center"/>
            </w:pPr>
            <w:r>
              <w:rPr>
                <w:sz w:val="20"/>
              </w:rPr>
              <w:t xml:space="preserve">379</w:t>
            </w:r>
          </w:p>
        </w:tc>
        <w:tc>
          <w:tcPr>
            <w:tcW w:w="1644" w:type="dxa"/>
          </w:tcPr>
          <w:p>
            <w:pPr>
              <w:pStyle w:val="0"/>
            </w:pPr>
            <w:r>
              <w:rPr>
                <w:sz w:val="20"/>
              </w:rPr>
            </w:r>
          </w:p>
        </w:tc>
        <w:tc>
          <w:tcPr>
            <w:tcW w:w="1304" w:type="dxa"/>
          </w:tcPr>
          <w:p>
            <w:pPr>
              <w:pStyle w:val="0"/>
              <w:jc w:val="center"/>
            </w:pPr>
            <w:r>
              <w:rPr>
                <w:sz w:val="20"/>
              </w:rPr>
              <w:t xml:space="preserve">0,6374</w:t>
            </w:r>
          </w:p>
        </w:tc>
        <w:tc>
          <w:tcPr>
            <w:tcW w:w="1361" w:type="dxa"/>
          </w:tcPr>
          <w:p>
            <w:pPr>
              <w:pStyle w:val="0"/>
              <w:jc w:val="center"/>
            </w:pPr>
            <w:r>
              <w:rPr>
                <w:sz w:val="20"/>
              </w:rPr>
              <w:t xml:space="preserve">0,6364</w:t>
            </w:r>
          </w:p>
        </w:tc>
        <w:tc>
          <w:tcPr>
            <w:tcW w:w="1417" w:type="dxa"/>
          </w:tcPr>
          <w:p>
            <w:pPr>
              <w:pStyle w:val="0"/>
              <w:jc w:val="center"/>
            </w:pPr>
            <w:r>
              <w:rPr>
                <w:sz w:val="20"/>
              </w:rPr>
              <w:t xml:space="preserve">0,001</w:t>
            </w:r>
          </w:p>
        </w:tc>
      </w:tr>
      <w:tr>
        <w:tc>
          <w:tcPr>
            <w:tcW w:w="3261" w:type="dxa"/>
          </w:tcPr>
          <w:p>
            <w:pPr>
              <w:pStyle w:val="0"/>
            </w:pPr>
            <w:r>
              <w:rPr>
                <w:sz w:val="20"/>
              </w:rPr>
              <w:t xml:space="preserve">II уровня</w:t>
            </w:r>
          </w:p>
        </w:tc>
        <w:tc>
          <w:tcPr>
            <w:tcW w:w="1134" w:type="dxa"/>
          </w:tcPr>
          <w:p>
            <w:pPr>
              <w:pStyle w:val="0"/>
              <w:jc w:val="center"/>
            </w:pPr>
            <w:r>
              <w:rPr>
                <w:sz w:val="20"/>
              </w:rPr>
              <w:t xml:space="preserve">32813</w:t>
            </w:r>
          </w:p>
        </w:tc>
        <w:tc>
          <w:tcPr>
            <w:tcW w:w="1871" w:type="dxa"/>
          </w:tcPr>
          <w:p>
            <w:pPr>
              <w:pStyle w:val="0"/>
            </w:pPr>
            <w:r>
              <w:rPr>
                <w:sz w:val="20"/>
              </w:rPr>
            </w:r>
          </w:p>
        </w:tc>
        <w:tc>
          <w:tcPr>
            <w:tcW w:w="1125" w:type="dxa"/>
          </w:tcPr>
          <w:p>
            <w:pPr>
              <w:pStyle w:val="0"/>
              <w:jc w:val="center"/>
            </w:pPr>
            <w:r>
              <w:rPr>
                <w:sz w:val="20"/>
              </w:rPr>
              <w:t xml:space="preserve">769704</w:t>
            </w:r>
          </w:p>
        </w:tc>
        <w:tc>
          <w:tcPr>
            <w:tcW w:w="1417" w:type="dxa"/>
          </w:tcPr>
          <w:p>
            <w:pPr>
              <w:pStyle w:val="0"/>
              <w:jc w:val="center"/>
            </w:pPr>
            <w:r>
              <w:rPr>
                <w:sz w:val="20"/>
              </w:rPr>
              <w:t xml:space="preserve">752593</w:t>
            </w:r>
          </w:p>
        </w:tc>
        <w:tc>
          <w:tcPr>
            <w:tcW w:w="1361" w:type="dxa"/>
          </w:tcPr>
          <w:p>
            <w:pPr>
              <w:pStyle w:val="0"/>
              <w:jc w:val="center"/>
            </w:pPr>
            <w:r>
              <w:rPr>
                <w:sz w:val="20"/>
              </w:rPr>
              <w:t xml:space="preserve">17111</w:t>
            </w:r>
          </w:p>
        </w:tc>
        <w:tc>
          <w:tcPr>
            <w:tcW w:w="1644" w:type="dxa"/>
          </w:tcPr>
          <w:p>
            <w:pPr>
              <w:pStyle w:val="0"/>
              <w:jc w:val="center"/>
            </w:pPr>
            <w:r>
              <w:rPr>
                <w:sz w:val="20"/>
              </w:rPr>
              <w:t xml:space="preserve">0,046</w:t>
            </w:r>
          </w:p>
        </w:tc>
        <w:tc>
          <w:tcPr>
            <w:tcW w:w="1304" w:type="dxa"/>
          </w:tcPr>
          <w:p>
            <w:pPr>
              <w:pStyle w:val="0"/>
              <w:jc w:val="center"/>
            </w:pPr>
            <w:r>
              <w:rPr>
                <w:sz w:val="20"/>
              </w:rPr>
              <w:t xml:space="preserve">1,0966</w:t>
            </w:r>
          </w:p>
        </w:tc>
        <w:tc>
          <w:tcPr>
            <w:tcW w:w="1361" w:type="dxa"/>
          </w:tcPr>
          <w:p>
            <w:pPr>
              <w:pStyle w:val="0"/>
              <w:jc w:val="center"/>
            </w:pPr>
            <w:r>
              <w:rPr>
                <w:sz w:val="20"/>
              </w:rPr>
              <w:t xml:space="preserve">1,0726</w:t>
            </w:r>
          </w:p>
        </w:tc>
        <w:tc>
          <w:tcPr>
            <w:tcW w:w="1417" w:type="dxa"/>
          </w:tcPr>
          <w:p>
            <w:pPr>
              <w:pStyle w:val="0"/>
              <w:jc w:val="center"/>
            </w:pPr>
            <w:r>
              <w:rPr>
                <w:sz w:val="20"/>
              </w:rPr>
              <w:t xml:space="preserve">0,024</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55190</w:t>
            </w:r>
          </w:p>
        </w:tc>
        <w:tc>
          <w:tcPr>
            <w:tcW w:w="1417" w:type="dxa"/>
          </w:tcPr>
          <w:p>
            <w:pPr>
              <w:pStyle w:val="0"/>
              <w:jc w:val="center"/>
            </w:pPr>
            <w:r>
              <w:rPr>
                <w:sz w:val="20"/>
              </w:rPr>
              <w:t xml:space="preserve">55190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0,0787</w:t>
            </w:r>
          </w:p>
        </w:tc>
        <w:tc>
          <w:tcPr>
            <w:tcW w:w="1361" w:type="dxa"/>
          </w:tcPr>
          <w:p>
            <w:pPr>
              <w:pStyle w:val="0"/>
              <w:jc w:val="center"/>
            </w:pPr>
            <w:r>
              <w:rPr>
                <w:sz w:val="20"/>
              </w:rPr>
              <w:t xml:space="preserve">0,0787</w:t>
            </w:r>
          </w:p>
        </w:tc>
        <w:tc>
          <w:tcPr>
            <w:tcW w:w="1417" w:type="dxa"/>
          </w:tcPr>
          <w:p>
            <w:pPr>
              <w:pStyle w:val="0"/>
            </w:pPr>
            <w:r>
              <w:rPr>
                <w:sz w:val="20"/>
              </w:rPr>
            </w:r>
          </w:p>
        </w:tc>
      </w:tr>
      <w:tr>
        <w:tc>
          <w:tcPr>
            <w:tcW w:w="3261" w:type="dxa"/>
          </w:tcPr>
          <w:p>
            <w:pPr>
              <w:pStyle w:val="0"/>
            </w:pPr>
            <w:r>
              <w:rPr>
                <w:sz w:val="20"/>
              </w:rPr>
              <w:t xml:space="preserve">для проведения диагностических исследований:</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компьютерной томографии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33722</w:t>
            </w:r>
          </w:p>
        </w:tc>
        <w:tc>
          <w:tcPr>
            <w:tcW w:w="1417" w:type="dxa"/>
          </w:tcPr>
          <w:p>
            <w:pPr>
              <w:pStyle w:val="0"/>
              <w:jc w:val="center"/>
            </w:pPr>
            <w:r>
              <w:rPr>
                <w:sz w:val="20"/>
              </w:rPr>
              <w:t xml:space="preserve">33722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0,048062</w:t>
            </w:r>
          </w:p>
        </w:tc>
        <w:tc>
          <w:tcPr>
            <w:tcW w:w="1361" w:type="dxa"/>
          </w:tcPr>
          <w:p>
            <w:pPr>
              <w:pStyle w:val="0"/>
              <w:jc w:val="center"/>
            </w:pPr>
            <w:r>
              <w:rPr>
                <w:sz w:val="20"/>
              </w:rPr>
              <w:t xml:space="preserve">0,048062</w:t>
            </w:r>
          </w:p>
        </w:tc>
        <w:tc>
          <w:tcPr>
            <w:tcW w:w="1417" w:type="dxa"/>
          </w:tcPr>
          <w:p>
            <w:pPr>
              <w:pStyle w:val="0"/>
            </w:pPr>
            <w:r>
              <w:rPr>
                <w:sz w:val="20"/>
              </w:rPr>
            </w:r>
          </w:p>
        </w:tc>
      </w:tr>
      <w:tr>
        <w:tc>
          <w:tcPr>
            <w:tcW w:w="3261" w:type="dxa"/>
          </w:tcPr>
          <w:p>
            <w:pPr>
              <w:pStyle w:val="0"/>
            </w:pPr>
            <w:r>
              <w:rPr>
                <w:sz w:val="20"/>
              </w:rPr>
              <w:t xml:space="preserve">магнитно-резонансной томографии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12147</w:t>
            </w:r>
          </w:p>
        </w:tc>
        <w:tc>
          <w:tcPr>
            <w:tcW w:w="1417" w:type="dxa"/>
          </w:tcPr>
          <w:p>
            <w:pPr>
              <w:pStyle w:val="0"/>
              <w:jc w:val="center"/>
            </w:pPr>
            <w:r>
              <w:rPr>
                <w:sz w:val="20"/>
              </w:rPr>
              <w:t xml:space="preserve">12147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0,017313</w:t>
            </w:r>
          </w:p>
        </w:tc>
        <w:tc>
          <w:tcPr>
            <w:tcW w:w="1361" w:type="dxa"/>
          </w:tcPr>
          <w:p>
            <w:pPr>
              <w:pStyle w:val="0"/>
              <w:jc w:val="center"/>
            </w:pPr>
            <w:r>
              <w:rPr>
                <w:sz w:val="20"/>
              </w:rPr>
              <w:t xml:space="preserve">0,017313</w:t>
            </w:r>
          </w:p>
        </w:tc>
        <w:tc>
          <w:tcPr>
            <w:tcW w:w="1417" w:type="dxa"/>
          </w:tcPr>
          <w:p>
            <w:pPr>
              <w:pStyle w:val="0"/>
            </w:pPr>
            <w:r>
              <w:rPr>
                <w:sz w:val="20"/>
              </w:rPr>
            </w:r>
          </w:p>
        </w:tc>
      </w:tr>
      <w:tr>
        <w:tc>
          <w:tcPr>
            <w:tcW w:w="3261" w:type="dxa"/>
          </w:tcPr>
          <w:p>
            <w:pPr>
              <w:pStyle w:val="0"/>
            </w:pPr>
            <w:r>
              <w:rPr>
                <w:sz w:val="20"/>
              </w:rPr>
              <w:t xml:space="preserve">ультразвуковое исследование сердечно-сосудистой системы</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63408</w:t>
            </w:r>
          </w:p>
        </w:tc>
        <w:tc>
          <w:tcPr>
            <w:tcW w:w="1417" w:type="dxa"/>
          </w:tcPr>
          <w:p>
            <w:pPr>
              <w:pStyle w:val="0"/>
              <w:jc w:val="center"/>
            </w:pPr>
            <w:r>
              <w:rPr>
                <w:sz w:val="20"/>
              </w:rPr>
              <w:t xml:space="preserve">63408</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0,090371</w:t>
            </w:r>
          </w:p>
        </w:tc>
        <w:tc>
          <w:tcPr>
            <w:tcW w:w="1361" w:type="dxa"/>
          </w:tcPr>
          <w:p>
            <w:pPr>
              <w:pStyle w:val="0"/>
              <w:jc w:val="center"/>
            </w:pPr>
            <w:r>
              <w:rPr>
                <w:sz w:val="20"/>
              </w:rPr>
              <w:t xml:space="preserve">0,090371</w:t>
            </w:r>
          </w:p>
        </w:tc>
        <w:tc>
          <w:tcPr>
            <w:tcW w:w="1417" w:type="dxa"/>
          </w:tcPr>
          <w:p>
            <w:pPr>
              <w:pStyle w:val="0"/>
            </w:pPr>
            <w:r>
              <w:rPr>
                <w:sz w:val="20"/>
              </w:rPr>
            </w:r>
          </w:p>
        </w:tc>
      </w:tr>
      <w:tr>
        <w:tc>
          <w:tcPr>
            <w:tcW w:w="3261" w:type="dxa"/>
          </w:tcPr>
          <w:p>
            <w:pPr>
              <w:pStyle w:val="0"/>
            </w:pPr>
            <w:r>
              <w:rPr>
                <w:sz w:val="20"/>
              </w:rPr>
              <w:t xml:space="preserve">эндоскопическое диагностическое исследование</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20660</w:t>
            </w:r>
          </w:p>
        </w:tc>
        <w:tc>
          <w:tcPr>
            <w:tcW w:w="1417" w:type="dxa"/>
          </w:tcPr>
          <w:p>
            <w:pPr>
              <w:pStyle w:val="0"/>
              <w:jc w:val="center"/>
            </w:pPr>
            <w:r>
              <w:rPr>
                <w:sz w:val="20"/>
              </w:rPr>
              <w:t xml:space="preserve">20660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0,029446</w:t>
            </w:r>
          </w:p>
        </w:tc>
        <w:tc>
          <w:tcPr>
            <w:tcW w:w="1361" w:type="dxa"/>
          </w:tcPr>
          <w:p>
            <w:pPr>
              <w:pStyle w:val="0"/>
              <w:jc w:val="center"/>
            </w:pPr>
            <w:r>
              <w:rPr>
                <w:sz w:val="20"/>
              </w:rPr>
              <w:t xml:space="preserve">0,029446</w:t>
            </w:r>
          </w:p>
        </w:tc>
        <w:tc>
          <w:tcPr>
            <w:tcW w:w="1417" w:type="dxa"/>
          </w:tcPr>
          <w:p>
            <w:pPr>
              <w:pStyle w:val="0"/>
            </w:pPr>
            <w:r>
              <w:rPr>
                <w:sz w:val="20"/>
              </w:rPr>
            </w:r>
          </w:p>
        </w:tc>
      </w:tr>
      <w:tr>
        <w:tc>
          <w:tcPr>
            <w:tcW w:w="3261" w:type="dxa"/>
          </w:tcPr>
          <w:p>
            <w:pPr>
              <w:pStyle w:val="0"/>
            </w:pPr>
            <w:r>
              <w:rPr>
                <w:sz w:val="20"/>
              </w:rPr>
              <w:t xml:space="preserve">молекулярно-генетическое исследование с целью диагностики онкологических заболеваний</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683</w:t>
            </w:r>
          </w:p>
        </w:tc>
        <w:tc>
          <w:tcPr>
            <w:tcW w:w="1417" w:type="dxa"/>
          </w:tcPr>
          <w:p>
            <w:pPr>
              <w:pStyle w:val="0"/>
              <w:jc w:val="center"/>
            </w:pPr>
            <w:r>
              <w:rPr>
                <w:sz w:val="20"/>
              </w:rPr>
              <w:t xml:space="preserve">683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0,000974</w:t>
            </w:r>
          </w:p>
        </w:tc>
        <w:tc>
          <w:tcPr>
            <w:tcW w:w="1361" w:type="dxa"/>
          </w:tcPr>
          <w:p>
            <w:pPr>
              <w:pStyle w:val="0"/>
              <w:jc w:val="center"/>
            </w:pPr>
            <w:r>
              <w:rPr>
                <w:sz w:val="20"/>
              </w:rPr>
              <w:t xml:space="preserve">0,000974</w:t>
            </w:r>
          </w:p>
        </w:tc>
        <w:tc>
          <w:tcPr>
            <w:tcW w:w="1417" w:type="dxa"/>
          </w:tcPr>
          <w:p>
            <w:pPr>
              <w:pStyle w:val="0"/>
            </w:pPr>
            <w:r>
              <w:rPr>
                <w:sz w:val="20"/>
              </w:rPr>
            </w:r>
          </w:p>
        </w:tc>
      </w:tr>
      <w:tr>
        <w:tc>
          <w:tcPr>
            <w:tcW w:w="3261"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9269</w:t>
            </w:r>
          </w:p>
        </w:tc>
        <w:tc>
          <w:tcPr>
            <w:tcW w:w="1417" w:type="dxa"/>
          </w:tcPr>
          <w:p>
            <w:pPr>
              <w:pStyle w:val="0"/>
              <w:jc w:val="center"/>
            </w:pPr>
            <w:r>
              <w:rPr>
                <w:sz w:val="20"/>
              </w:rPr>
              <w:t xml:space="preserve">9269</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0,013210</w:t>
            </w:r>
          </w:p>
        </w:tc>
        <w:tc>
          <w:tcPr>
            <w:tcW w:w="1361" w:type="dxa"/>
          </w:tcPr>
          <w:p>
            <w:pPr>
              <w:pStyle w:val="0"/>
              <w:jc w:val="center"/>
            </w:pPr>
            <w:r>
              <w:rPr>
                <w:sz w:val="20"/>
              </w:rPr>
              <w:t xml:space="preserve">0,013210</w:t>
            </w:r>
          </w:p>
        </w:tc>
        <w:tc>
          <w:tcPr>
            <w:tcW w:w="1417" w:type="dxa"/>
          </w:tcPr>
          <w:p>
            <w:pPr>
              <w:pStyle w:val="0"/>
            </w:pPr>
            <w:r>
              <w:rPr>
                <w:sz w:val="20"/>
              </w:rPr>
            </w:r>
          </w:p>
        </w:tc>
      </w:tr>
      <w:tr>
        <w:tc>
          <w:tcPr>
            <w:tcW w:w="3261" w:type="dxa"/>
          </w:tcPr>
          <w:p>
            <w:pPr>
              <w:pStyle w:val="0"/>
            </w:pPr>
            <w:r>
              <w:rPr>
                <w:sz w:val="20"/>
              </w:rPr>
              <w:t xml:space="preserve">тестирование на выявление новой коронавирусной инфекции (COVID-19)</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193307</w:t>
            </w:r>
          </w:p>
        </w:tc>
        <w:tc>
          <w:tcPr>
            <w:tcW w:w="1417" w:type="dxa"/>
          </w:tcPr>
          <w:p>
            <w:pPr>
              <w:pStyle w:val="0"/>
              <w:jc w:val="center"/>
            </w:pPr>
            <w:r>
              <w:rPr>
                <w:sz w:val="20"/>
              </w:rPr>
              <w:t xml:space="preserve">193307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0,275507</w:t>
            </w:r>
          </w:p>
        </w:tc>
        <w:tc>
          <w:tcPr>
            <w:tcW w:w="1361" w:type="dxa"/>
          </w:tcPr>
          <w:p>
            <w:pPr>
              <w:pStyle w:val="0"/>
              <w:jc w:val="center"/>
            </w:pPr>
            <w:r>
              <w:rPr>
                <w:sz w:val="20"/>
              </w:rPr>
              <w:t xml:space="preserve">0,275507</w:t>
            </w:r>
          </w:p>
        </w:tc>
        <w:tc>
          <w:tcPr>
            <w:tcW w:w="1417" w:type="dxa"/>
          </w:tcPr>
          <w:p>
            <w:pPr>
              <w:pStyle w:val="0"/>
            </w:pPr>
            <w:r>
              <w:rPr>
                <w:sz w:val="20"/>
              </w:rPr>
            </w:r>
          </w:p>
        </w:tc>
      </w:tr>
      <w:tr>
        <w:tc>
          <w:tcPr>
            <w:tcW w:w="3261" w:type="dxa"/>
          </w:tcPr>
          <w:p>
            <w:pPr>
              <w:pStyle w:val="0"/>
            </w:pPr>
            <w:r>
              <w:rPr>
                <w:sz w:val="20"/>
              </w:rPr>
              <w:t xml:space="preserve">диспансерное наблюдение</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183644</w:t>
            </w:r>
          </w:p>
        </w:tc>
        <w:tc>
          <w:tcPr>
            <w:tcW w:w="1417" w:type="dxa"/>
          </w:tcPr>
          <w:p>
            <w:pPr>
              <w:pStyle w:val="0"/>
              <w:jc w:val="center"/>
            </w:pPr>
            <w:r>
              <w:rPr>
                <w:sz w:val="20"/>
              </w:rPr>
              <w:t xml:space="preserve">183644</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0,261736</w:t>
            </w:r>
          </w:p>
        </w:tc>
        <w:tc>
          <w:tcPr>
            <w:tcW w:w="1361" w:type="dxa"/>
          </w:tcPr>
          <w:p>
            <w:pPr>
              <w:pStyle w:val="0"/>
              <w:jc w:val="center"/>
            </w:pPr>
            <w:r>
              <w:rPr>
                <w:sz w:val="20"/>
              </w:rPr>
              <w:t xml:space="preserve">0,261736</w:t>
            </w:r>
          </w:p>
        </w:tc>
        <w:tc>
          <w:tcPr>
            <w:tcW w:w="1417" w:type="dxa"/>
          </w:tcPr>
          <w:p>
            <w:pPr>
              <w:pStyle w:val="0"/>
            </w:pPr>
            <w:r>
              <w:rPr>
                <w:sz w:val="20"/>
              </w:rPr>
            </w:r>
          </w:p>
        </w:tc>
      </w:tr>
      <w:tr>
        <w:tc>
          <w:tcPr>
            <w:tcW w:w="3261" w:type="dxa"/>
          </w:tcPr>
          <w:p>
            <w:pPr>
              <w:pStyle w:val="0"/>
            </w:pPr>
            <w:r>
              <w:rPr>
                <w:sz w:val="20"/>
              </w:rPr>
              <w:t xml:space="preserve">Специализированная медицинская помощь в стационарных условиях (за исключением реабилитации), всего (случай госпитализации), в том числе в медицинских организациях:</w:t>
            </w:r>
          </w:p>
        </w:tc>
        <w:tc>
          <w:tcPr>
            <w:tcW w:w="1134" w:type="dxa"/>
          </w:tcPr>
          <w:p>
            <w:pPr>
              <w:pStyle w:val="0"/>
              <w:jc w:val="center"/>
            </w:pPr>
            <w:r>
              <w:rPr>
                <w:sz w:val="20"/>
              </w:rPr>
              <w:t xml:space="preserve">6678</w:t>
            </w:r>
          </w:p>
        </w:tc>
        <w:tc>
          <w:tcPr>
            <w:tcW w:w="1871" w:type="dxa"/>
          </w:tcPr>
          <w:p>
            <w:pPr>
              <w:pStyle w:val="0"/>
              <w:jc w:val="center"/>
            </w:pPr>
            <w:r>
              <w:rPr>
                <w:sz w:val="20"/>
              </w:rPr>
              <w:t xml:space="preserve">965</w:t>
            </w:r>
          </w:p>
        </w:tc>
        <w:tc>
          <w:tcPr>
            <w:tcW w:w="1125" w:type="dxa"/>
          </w:tcPr>
          <w:p>
            <w:pPr>
              <w:pStyle w:val="0"/>
              <w:jc w:val="center"/>
            </w:pPr>
            <w:r>
              <w:rPr>
                <w:sz w:val="20"/>
              </w:rPr>
              <w:t xml:space="preserve">117969</w:t>
            </w:r>
          </w:p>
        </w:tc>
        <w:tc>
          <w:tcPr>
            <w:tcW w:w="1417" w:type="dxa"/>
          </w:tcPr>
          <w:p>
            <w:pPr>
              <w:pStyle w:val="0"/>
              <w:jc w:val="center"/>
            </w:pPr>
            <w:r>
              <w:rPr>
                <w:sz w:val="20"/>
              </w:rPr>
              <w:t xml:space="preserve">116764</w:t>
            </w:r>
          </w:p>
        </w:tc>
        <w:tc>
          <w:tcPr>
            <w:tcW w:w="1361" w:type="dxa"/>
          </w:tcPr>
          <w:p>
            <w:pPr>
              <w:pStyle w:val="0"/>
              <w:jc w:val="center"/>
            </w:pPr>
            <w:r>
              <w:rPr>
                <w:sz w:val="20"/>
              </w:rPr>
              <w:t xml:space="preserve">1205</w:t>
            </w:r>
          </w:p>
        </w:tc>
        <w:tc>
          <w:tcPr>
            <w:tcW w:w="1644" w:type="dxa"/>
          </w:tcPr>
          <w:p>
            <w:pPr>
              <w:pStyle w:val="0"/>
              <w:jc w:val="center"/>
            </w:pPr>
            <w:r>
              <w:rPr>
                <w:sz w:val="20"/>
              </w:rPr>
              <w:t xml:space="preserve">0,0093</w:t>
            </w:r>
          </w:p>
        </w:tc>
        <w:tc>
          <w:tcPr>
            <w:tcW w:w="1304" w:type="dxa"/>
          </w:tcPr>
          <w:p>
            <w:pPr>
              <w:pStyle w:val="0"/>
              <w:jc w:val="center"/>
            </w:pPr>
            <w:r>
              <w:rPr>
                <w:sz w:val="20"/>
              </w:rPr>
              <w:t xml:space="preserve">0,168116</w:t>
            </w:r>
          </w:p>
        </w:tc>
        <w:tc>
          <w:tcPr>
            <w:tcW w:w="1361" w:type="dxa"/>
          </w:tcPr>
          <w:p>
            <w:pPr>
              <w:pStyle w:val="0"/>
              <w:jc w:val="center"/>
            </w:pPr>
            <w:r>
              <w:rPr>
                <w:sz w:val="20"/>
              </w:rPr>
              <w:t xml:space="preserve">0,166416</w:t>
            </w:r>
          </w:p>
        </w:tc>
        <w:tc>
          <w:tcPr>
            <w:tcW w:w="1417" w:type="dxa"/>
          </w:tcPr>
          <w:p>
            <w:pPr>
              <w:pStyle w:val="0"/>
              <w:jc w:val="center"/>
            </w:pPr>
            <w:r>
              <w:rPr>
                <w:sz w:val="20"/>
              </w:rPr>
              <w:t xml:space="preserve">0,0017</w:t>
            </w:r>
          </w:p>
        </w:tc>
      </w:tr>
      <w:tr>
        <w:tc>
          <w:tcPr>
            <w:tcW w:w="3261" w:type="dxa"/>
          </w:tcPr>
          <w:p>
            <w:pPr>
              <w:pStyle w:val="0"/>
            </w:pPr>
            <w:r>
              <w:rPr>
                <w:sz w:val="20"/>
              </w:rPr>
              <w:t xml:space="preserve">I уровня</w:t>
            </w:r>
          </w:p>
        </w:tc>
        <w:tc>
          <w:tcPr>
            <w:tcW w:w="1134" w:type="dxa"/>
          </w:tcPr>
          <w:p>
            <w:pPr>
              <w:pStyle w:val="0"/>
              <w:jc w:val="center"/>
            </w:pPr>
            <w:r>
              <w:rPr>
                <w:sz w:val="20"/>
              </w:rPr>
              <w:t xml:space="preserve">10</w:t>
            </w:r>
          </w:p>
        </w:tc>
        <w:tc>
          <w:tcPr>
            <w:tcW w:w="1871" w:type="dxa"/>
          </w:tcPr>
          <w:p>
            <w:pPr>
              <w:pStyle w:val="0"/>
              <w:jc w:val="center"/>
            </w:pPr>
            <w:r>
              <w:rPr>
                <w:sz w:val="20"/>
              </w:rPr>
              <w:t xml:space="preserve">10</w:t>
            </w:r>
          </w:p>
        </w:tc>
        <w:tc>
          <w:tcPr>
            <w:tcW w:w="1125" w:type="dxa"/>
          </w:tcPr>
          <w:p>
            <w:pPr>
              <w:pStyle w:val="0"/>
              <w:jc w:val="center"/>
            </w:pPr>
            <w:r>
              <w:rPr>
                <w:sz w:val="20"/>
              </w:rPr>
              <w:t xml:space="preserve">1479</w:t>
            </w:r>
          </w:p>
        </w:tc>
        <w:tc>
          <w:tcPr>
            <w:tcW w:w="1417" w:type="dxa"/>
          </w:tcPr>
          <w:p>
            <w:pPr>
              <w:pStyle w:val="0"/>
              <w:jc w:val="center"/>
            </w:pPr>
            <w:r>
              <w:rPr>
                <w:sz w:val="20"/>
              </w:rPr>
              <w:t xml:space="preserve">1479</w:t>
            </w:r>
          </w:p>
        </w:tc>
        <w:tc>
          <w:tcPr>
            <w:tcW w:w="1361" w:type="dxa"/>
          </w:tcPr>
          <w:p>
            <w:pPr>
              <w:pStyle w:val="0"/>
            </w:pPr>
            <w:r>
              <w:rPr>
                <w:sz w:val="20"/>
              </w:rPr>
            </w:r>
          </w:p>
        </w:tc>
        <w:tc>
          <w:tcPr>
            <w:tcW w:w="1644" w:type="dxa"/>
          </w:tcPr>
          <w:p>
            <w:pPr>
              <w:pStyle w:val="0"/>
              <w:jc w:val="center"/>
            </w:pPr>
            <w:r>
              <w:rPr>
                <w:sz w:val="20"/>
              </w:rPr>
              <w:t xml:space="preserve">0,0000</w:t>
            </w:r>
          </w:p>
        </w:tc>
        <w:tc>
          <w:tcPr>
            <w:tcW w:w="1304" w:type="dxa"/>
          </w:tcPr>
          <w:p>
            <w:pPr>
              <w:pStyle w:val="0"/>
              <w:jc w:val="center"/>
            </w:pPr>
            <w:r>
              <w:rPr>
                <w:sz w:val="20"/>
              </w:rPr>
              <w:t xml:space="preserve">0,002108</w:t>
            </w:r>
          </w:p>
        </w:tc>
        <w:tc>
          <w:tcPr>
            <w:tcW w:w="1361" w:type="dxa"/>
          </w:tcPr>
          <w:p>
            <w:pPr>
              <w:pStyle w:val="0"/>
              <w:jc w:val="center"/>
            </w:pPr>
            <w:r>
              <w:rPr>
                <w:sz w:val="20"/>
              </w:rPr>
              <w:t xml:space="preserve">0,002108</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jc w:val="center"/>
            </w:pPr>
            <w:r>
              <w:rPr>
                <w:sz w:val="20"/>
              </w:rPr>
              <w:t xml:space="preserve">5960</w:t>
            </w:r>
          </w:p>
        </w:tc>
        <w:tc>
          <w:tcPr>
            <w:tcW w:w="1871" w:type="dxa"/>
          </w:tcPr>
          <w:p>
            <w:pPr>
              <w:pStyle w:val="0"/>
              <w:jc w:val="center"/>
            </w:pPr>
            <w:r>
              <w:rPr>
                <w:sz w:val="20"/>
              </w:rPr>
              <w:t xml:space="preserve">247</w:t>
            </w:r>
          </w:p>
        </w:tc>
        <w:tc>
          <w:tcPr>
            <w:tcW w:w="1125" w:type="dxa"/>
          </w:tcPr>
          <w:p>
            <w:pPr>
              <w:pStyle w:val="0"/>
              <w:jc w:val="center"/>
            </w:pPr>
            <w:r>
              <w:rPr>
                <w:sz w:val="20"/>
              </w:rPr>
              <w:t xml:space="preserve">44118</w:t>
            </w:r>
          </w:p>
        </w:tc>
        <w:tc>
          <w:tcPr>
            <w:tcW w:w="1417" w:type="dxa"/>
          </w:tcPr>
          <w:p>
            <w:pPr>
              <w:pStyle w:val="0"/>
              <w:jc w:val="center"/>
            </w:pPr>
            <w:r>
              <w:rPr>
                <w:sz w:val="20"/>
              </w:rPr>
              <w:t xml:space="preserve">43285</w:t>
            </w:r>
          </w:p>
        </w:tc>
        <w:tc>
          <w:tcPr>
            <w:tcW w:w="1361" w:type="dxa"/>
          </w:tcPr>
          <w:p>
            <w:pPr>
              <w:pStyle w:val="0"/>
              <w:jc w:val="center"/>
            </w:pPr>
            <w:r>
              <w:rPr>
                <w:sz w:val="20"/>
              </w:rPr>
              <w:t xml:space="preserve">833</w:t>
            </w:r>
          </w:p>
        </w:tc>
        <w:tc>
          <w:tcPr>
            <w:tcW w:w="1644" w:type="dxa"/>
          </w:tcPr>
          <w:p>
            <w:pPr>
              <w:pStyle w:val="0"/>
              <w:jc w:val="center"/>
            </w:pPr>
            <w:r>
              <w:rPr>
                <w:sz w:val="20"/>
              </w:rPr>
              <w:t xml:space="preserve">0,0083</w:t>
            </w:r>
          </w:p>
        </w:tc>
        <w:tc>
          <w:tcPr>
            <w:tcW w:w="1304" w:type="dxa"/>
          </w:tcPr>
          <w:p>
            <w:pPr>
              <w:pStyle w:val="0"/>
              <w:jc w:val="center"/>
            </w:pPr>
            <w:r>
              <w:rPr>
                <w:sz w:val="20"/>
              </w:rPr>
              <w:t xml:space="preserve">0,062891</w:t>
            </w:r>
          </w:p>
        </w:tc>
        <w:tc>
          <w:tcPr>
            <w:tcW w:w="1361" w:type="dxa"/>
          </w:tcPr>
          <w:p>
            <w:pPr>
              <w:pStyle w:val="0"/>
              <w:jc w:val="center"/>
            </w:pPr>
            <w:r>
              <w:rPr>
                <w:sz w:val="20"/>
              </w:rPr>
              <w:t xml:space="preserve">0,061691</w:t>
            </w:r>
          </w:p>
        </w:tc>
        <w:tc>
          <w:tcPr>
            <w:tcW w:w="1417" w:type="dxa"/>
          </w:tcPr>
          <w:p>
            <w:pPr>
              <w:pStyle w:val="0"/>
              <w:jc w:val="center"/>
            </w:pPr>
            <w:r>
              <w:rPr>
                <w:sz w:val="20"/>
              </w:rPr>
              <w:t xml:space="preserve">0,0012</w:t>
            </w:r>
          </w:p>
        </w:tc>
      </w:tr>
      <w:tr>
        <w:tc>
          <w:tcPr>
            <w:tcW w:w="3261" w:type="dxa"/>
          </w:tcPr>
          <w:p>
            <w:pPr>
              <w:pStyle w:val="0"/>
            </w:pPr>
            <w:r>
              <w:rPr>
                <w:sz w:val="20"/>
              </w:rPr>
              <w:t xml:space="preserve">III уровня</w:t>
            </w:r>
          </w:p>
        </w:tc>
        <w:tc>
          <w:tcPr>
            <w:tcW w:w="1134" w:type="dxa"/>
          </w:tcPr>
          <w:p>
            <w:pPr>
              <w:pStyle w:val="0"/>
              <w:jc w:val="center"/>
            </w:pPr>
            <w:r>
              <w:rPr>
                <w:sz w:val="20"/>
              </w:rPr>
              <w:t xml:space="preserve">708</w:t>
            </w:r>
          </w:p>
        </w:tc>
        <w:tc>
          <w:tcPr>
            <w:tcW w:w="1871" w:type="dxa"/>
          </w:tcPr>
          <w:p>
            <w:pPr>
              <w:pStyle w:val="0"/>
              <w:jc w:val="center"/>
            </w:pPr>
            <w:r>
              <w:rPr>
                <w:sz w:val="20"/>
              </w:rPr>
              <w:t xml:space="preserve">708</w:t>
            </w:r>
          </w:p>
        </w:tc>
        <w:tc>
          <w:tcPr>
            <w:tcW w:w="1125" w:type="dxa"/>
          </w:tcPr>
          <w:p>
            <w:pPr>
              <w:pStyle w:val="0"/>
              <w:jc w:val="center"/>
            </w:pPr>
            <w:r>
              <w:rPr>
                <w:sz w:val="20"/>
              </w:rPr>
              <w:t xml:space="preserve">72372</w:t>
            </w:r>
          </w:p>
        </w:tc>
        <w:tc>
          <w:tcPr>
            <w:tcW w:w="1417" w:type="dxa"/>
          </w:tcPr>
          <w:p>
            <w:pPr>
              <w:pStyle w:val="0"/>
              <w:jc w:val="center"/>
            </w:pPr>
            <w:r>
              <w:rPr>
                <w:sz w:val="20"/>
              </w:rPr>
              <w:t xml:space="preserve">72000</w:t>
            </w:r>
          </w:p>
        </w:tc>
        <w:tc>
          <w:tcPr>
            <w:tcW w:w="1361" w:type="dxa"/>
          </w:tcPr>
          <w:p>
            <w:pPr>
              <w:pStyle w:val="0"/>
              <w:jc w:val="center"/>
            </w:pPr>
            <w:r>
              <w:rPr>
                <w:sz w:val="20"/>
              </w:rPr>
              <w:t xml:space="preserve">372</w:t>
            </w:r>
          </w:p>
        </w:tc>
        <w:tc>
          <w:tcPr>
            <w:tcW w:w="1644" w:type="dxa"/>
          </w:tcPr>
          <w:p>
            <w:pPr>
              <w:pStyle w:val="0"/>
              <w:jc w:val="center"/>
            </w:pPr>
            <w:r>
              <w:rPr>
                <w:sz w:val="20"/>
              </w:rPr>
              <w:t xml:space="preserve">0,0010</w:t>
            </w:r>
          </w:p>
        </w:tc>
        <w:tc>
          <w:tcPr>
            <w:tcW w:w="1304" w:type="dxa"/>
          </w:tcPr>
          <w:p>
            <w:pPr>
              <w:pStyle w:val="0"/>
              <w:jc w:val="center"/>
            </w:pPr>
            <w:r>
              <w:rPr>
                <w:sz w:val="20"/>
              </w:rPr>
              <w:t xml:space="preserve">0,103117</w:t>
            </w:r>
          </w:p>
        </w:tc>
        <w:tc>
          <w:tcPr>
            <w:tcW w:w="1361" w:type="dxa"/>
          </w:tcPr>
          <w:p>
            <w:pPr>
              <w:pStyle w:val="0"/>
              <w:jc w:val="center"/>
            </w:pPr>
            <w:r>
              <w:rPr>
                <w:sz w:val="20"/>
              </w:rPr>
              <w:t xml:space="preserve">0,102617</w:t>
            </w:r>
          </w:p>
        </w:tc>
        <w:tc>
          <w:tcPr>
            <w:tcW w:w="1417" w:type="dxa"/>
          </w:tcPr>
          <w:p>
            <w:pPr>
              <w:pStyle w:val="0"/>
              <w:jc w:val="center"/>
            </w:pPr>
            <w:r>
              <w:rPr>
                <w:sz w:val="20"/>
              </w:rPr>
              <w:t xml:space="preserve">0,0005</w:t>
            </w:r>
          </w:p>
        </w:tc>
      </w:tr>
      <w:tr>
        <w:tc>
          <w:tcPr>
            <w:tcW w:w="3261" w:type="dxa"/>
          </w:tcPr>
          <w:p>
            <w:pPr>
              <w:pStyle w:val="0"/>
            </w:pPr>
            <w:r>
              <w:rPr>
                <w:sz w:val="20"/>
              </w:rPr>
              <w:t xml:space="preserve">в том числе медицинская помощь по профилю "онкология",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6036</w:t>
            </w:r>
          </w:p>
        </w:tc>
        <w:tc>
          <w:tcPr>
            <w:tcW w:w="1417" w:type="dxa"/>
          </w:tcPr>
          <w:p>
            <w:pPr>
              <w:pStyle w:val="0"/>
              <w:jc w:val="center"/>
            </w:pPr>
            <w:r>
              <w:rPr>
                <w:sz w:val="20"/>
              </w:rPr>
              <w:t xml:space="preserve">6036</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0,008602</w:t>
            </w:r>
          </w:p>
        </w:tc>
        <w:tc>
          <w:tcPr>
            <w:tcW w:w="1361" w:type="dxa"/>
          </w:tcPr>
          <w:p>
            <w:pPr>
              <w:pStyle w:val="0"/>
              <w:jc w:val="center"/>
            </w:pPr>
            <w:r>
              <w:rPr>
                <w:sz w:val="20"/>
              </w:rPr>
              <w:t xml:space="preserve">0,008602</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5500</w:t>
            </w:r>
          </w:p>
        </w:tc>
        <w:tc>
          <w:tcPr>
            <w:tcW w:w="1417" w:type="dxa"/>
          </w:tcPr>
          <w:p>
            <w:pPr>
              <w:pStyle w:val="0"/>
              <w:jc w:val="center"/>
            </w:pPr>
            <w:r>
              <w:rPr>
                <w:sz w:val="20"/>
              </w:rPr>
              <w:t xml:space="preserve">5500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0,007838</w:t>
            </w:r>
          </w:p>
        </w:tc>
        <w:tc>
          <w:tcPr>
            <w:tcW w:w="1361" w:type="dxa"/>
          </w:tcPr>
          <w:p>
            <w:pPr>
              <w:pStyle w:val="0"/>
              <w:jc w:val="center"/>
            </w:pPr>
            <w:r>
              <w:rPr>
                <w:sz w:val="20"/>
              </w:rPr>
              <w:t xml:space="preserve">0,007838</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536</w:t>
            </w:r>
          </w:p>
        </w:tc>
        <w:tc>
          <w:tcPr>
            <w:tcW w:w="1417" w:type="dxa"/>
          </w:tcPr>
          <w:p>
            <w:pPr>
              <w:pStyle w:val="0"/>
              <w:jc w:val="center"/>
            </w:pPr>
            <w:r>
              <w:rPr>
                <w:sz w:val="20"/>
              </w:rPr>
              <w:t xml:space="preserve">536</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0,000764</w:t>
            </w:r>
          </w:p>
        </w:tc>
        <w:tc>
          <w:tcPr>
            <w:tcW w:w="1361" w:type="dxa"/>
          </w:tcPr>
          <w:p>
            <w:pPr>
              <w:pStyle w:val="0"/>
              <w:jc w:val="center"/>
            </w:pPr>
            <w:r>
              <w:rPr>
                <w:sz w:val="20"/>
              </w:rPr>
              <w:t xml:space="preserve">0,000764</w:t>
            </w:r>
          </w:p>
        </w:tc>
        <w:tc>
          <w:tcPr>
            <w:tcW w:w="1417" w:type="dxa"/>
          </w:tcPr>
          <w:p>
            <w:pPr>
              <w:pStyle w:val="0"/>
            </w:pPr>
            <w:r>
              <w:rPr>
                <w:sz w:val="20"/>
              </w:rPr>
            </w:r>
          </w:p>
        </w:tc>
      </w:tr>
      <w:tr>
        <w:tc>
          <w:tcPr>
            <w:tcW w:w="3261" w:type="dxa"/>
          </w:tcPr>
          <w:p>
            <w:pPr>
              <w:pStyle w:val="0"/>
            </w:pPr>
            <w:r>
              <w:rPr>
                <w:sz w:val="20"/>
              </w:rPr>
              <w:t xml:space="preserve">в том числе высокотехнологичная медицинская помощь</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5563</w:t>
            </w:r>
          </w:p>
        </w:tc>
        <w:tc>
          <w:tcPr>
            <w:tcW w:w="1417" w:type="dxa"/>
          </w:tcPr>
          <w:p>
            <w:pPr>
              <w:pStyle w:val="0"/>
              <w:jc w:val="center"/>
            </w:pPr>
            <w:r>
              <w:rPr>
                <w:sz w:val="20"/>
              </w:rPr>
              <w:t xml:space="preserve">5563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0,0079</w:t>
            </w:r>
          </w:p>
        </w:tc>
        <w:tc>
          <w:tcPr>
            <w:tcW w:w="1361" w:type="dxa"/>
          </w:tcPr>
          <w:p>
            <w:pPr>
              <w:pStyle w:val="0"/>
              <w:jc w:val="center"/>
            </w:pPr>
            <w:r>
              <w:rPr>
                <w:sz w:val="20"/>
              </w:rPr>
              <w:t xml:space="preserve">0,0079</w:t>
            </w:r>
          </w:p>
        </w:tc>
        <w:tc>
          <w:tcPr>
            <w:tcW w:w="1417" w:type="dxa"/>
          </w:tcPr>
          <w:p>
            <w:pPr>
              <w:pStyle w:val="0"/>
            </w:pPr>
            <w:r>
              <w:rPr>
                <w:sz w:val="20"/>
              </w:rPr>
            </w:r>
          </w:p>
        </w:tc>
      </w:tr>
      <w:tr>
        <w:tc>
          <w:tcPr>
            <w:tcW w:w="3261" w:type="dxa"/>
          </w:tcPr>
          <w:p>
            <w:pPr>
              <w:pStyle w:val="0"/>
            </w:pPr>
            <w:r>
              <w:rPr>
                <w:sz w:val="20"/>
              </w:rPr>
              <w:t xml:space="preserve">Медицинская помощь в условиях дневного стационара (за исключением реабилитации), всего, в том числе в медицинских организациях:</w:t>
            </w:r>
          </w:p>
        </w:tc>
        <w:tc>
          <w:tcPr>
            <w:tcW w:w="1134" w:type="dxa"/>
          </w:tcPr>
          <w:p>
            <w:pPr>
              <w:pStyle w:val="0"/>
              <w:jc w:val="center"/>
            </w:pPr>
            <w:r>
              <w:rPr>
                <w:sz w:val="20"/>
              </w:rPr>
              <w:t xml:space="preserve">1709</w:t>
            </w:r>
          </w:p>
        </w:tc>
        <w:tc>
          <w:tcPr>
            <w:tcW w:w="1871" w:type="dxa"/>
          </w:tcPr>
          <w:p>
            <w:pPr>
              <w:pStyle w:val="0"/>
            </w:pPr>
            <w:r>
              <w:rPr>
                <w:sz w:val="20"/>
              </w:rPr>
            </w:r>
          </w:p>
        </w:tc>
        <w:tc>
          <w:tcPr>
            <w:tcW w:w="1125" w:type="dxa"/>
          </w:tcPr>
          <w:p>
            <w:pPr>
              <w:pStyle w:val="0"/>
              <w:jc w:val="center"/>
            </w:pPr>
            <w:r>
              <w:rPr>
                <w:sz w:val="20"/>
              </w:rPr>
              <w:t xml:space="preserve">48095</w:t>
            </w:r>
          </w:p>
        </w:tc>
        <w:tc>
          <w:tcPr>
            <w:tcW w:w="1417" w:type="dxa"/>
          </w:tcPr>
          <w:p>
            <w:pPr>
              <w:pStyle w:val="0"/>
              <w:jc w:val="center"/>
            </w:pPr>
            <w:r>
              <w:rPr>
                <w:sz w:val="20"/>
              </w:rPr>
              <w:t xml:space="preserve">47615</w:t>
            </w:r>
          </w:p>
        </w:tc>
        <w:tc>
          <w:tcPr>
            <w:tcW w:w="1361" w:type="dxa"/>
          </w:tcPr>
          <w:p>
            <w:pPr>
              <w:pStyle w:val="0"/>
              <w:jc w:val="center"/>
            </w:pPr>
            <w:r>
              <w:rPr>
                <w:sz w:val="20"/>
              </w:rPr>
              <w:t xml:space="preserve">480</w:t>
            </w:r>
          </w:p>
        </w:tc>
        <w:tc>
          <w:tcPr>
            <w:tcW w:w="1644" w:type="dxa"/>
          </w:tcPr>
          <w:p>
            <w:pPr>
              <w:pStyle w:val="0"/>
              <w:jc w:val="center"/>
            </w:pPr>
            <w:r>
              <w:rPr>
                <w:sz w:val="20"/>
              </w:rPr>
              <w:t xml:space="preserve">0,002</w:t>
            </w:r>
          </w:p>
        </w:tc>
        <w:tc>
          <w:tcPr>
            <w:tcW w:w="1304" w:type="dxa"/>
          </w:tcPr>
          <w:p>
            <w:pPr>
              <w:pStyle w:val="0"/>
              <w:jc w:val="center"/>
            </w:pPr>
            <w:r>
              <w:rPr>
                <w:sz w:val="20"/>
              </w:rPr>
              <w:t xml:space="preserve">0,068863</w:t>
            </w:r>
          </w:p>
        </w:tc>
        <w:tc>
          <w:tcPr>
            <w:tcW w:w="1361" w:type="dxa"/>
          </w:tcPr>
          <w:p>
            <w:pPr>
              <w:pStyle w:val="0"/>
              <w:jc w:val="center"/>
            </w:pPr>
            <w:r>
              <w:rPr>
                <w:sz w:val="20"/>
              </w:rPr>
              <w:t xml:space="preserve">0,067863</w:t>
            </w:r>
          </w:p>
        </w:tc>
        <w:tc>
          <w:tcPr>
            <w:tcW w:w="1417" w:type="dxa"/>
          </w:tcPr>
          <w:p>
            <w:pPr>
              <w:pStyle w:val="0"/>
              <w:jc w:val="center"/>
            </w:pPr>
            <w:r>
              <w:rPr>
                <w:sz w:val="20"/>
              </w:rPr>
              <w:t xml:space="preserve">0,001</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14000</w:t>
            </w:r>
          </w:p>
        </w:tc>
        <w:tc>
          <w:tcPr>
            <w:tcW w:w="1417" w:type="dxa"/>
          </w:tcPr>
          <w:p>
            <w:pPr>
              <w:pStyle w:val="0"/>
              <w:jc w:val="center"/>
            </w:pPr>
            <w:r>
              <w:rPr>
                <w:sz w:val="20"/>
              </w:rPr>
              <w:t xml:space="preserve">14000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0,019953</w:t>
            </w:r>
          </w:p>
        </w:tc>
        <w:tc>
          <w:tcPr>
            <w:tcW w:w="1361" w:type="dxa"/>
          </w:tcPr>
          <w:p>
            <w:pPr>
              <w:pStyle w:val="0"/>
              <w:jc w:val="center"/>
            </w:pPr>
            <w:r>
              <w:rPr>
                <w:sz w:val="20"/>
              </w:rPr>
              <w:t xml:space="preserve">0,019953</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jc w:val="center"/>
            </w:pPr>
            <w:r>
              <w:rPr>
                <w:sz w:val="20"/>
              </w:rPr>
              <w:t xml:space="preserve">1709</w:t>
            </w:r>
          </w:p>
        </w:tc>
        <w:tc>
          <w:tcPr>
            <w:tcW w:w="1871" w:type="dxa"/>
          </w:tcPr>
          <w:p>
            <w:pPr>
              <w:pStyle w:val="0"/>
            </w:pPr>
            <w:r>
              <w:rPr>
                <w:sz w:val="20"/>
              </w:rPr>
            </w:r>
          </w:p>
        </w:tc>
        <w:tc>
          <w:tcPr>
            <w:tcW w:w="1125" w:type="dxa"/>
          </w:tcPr>
          <w:p>
            <w:pPr>
              <w:pStyle w:val="0"/>
              <w:jc w:val="center"/>
            </w:pPr>
            <w:r>
              <w:rPr>
                <w:sz w:val="20"/>
              </w:rPr>
              <w:t xml:space="preserve">20595</w:t>
            </w:r>
          </w:p>
        </w:tc>
        <w:tc>
          <w:tcPr>
            <w:tcW w:w="1417" w:type="dxa"/>
          </w:tcPr>
          <w:p>
            <w:pPr>
              <w:pStyle w:val="0"/>
              <w:jc w:val="center"/>
            </w:pPr>
            <w:r>
              <w:rPr>
                <w:sz w:val="20"/>
              </w:rPr>
              <w:t xml:space="preserve">20115</w:t>
            </w:r>
          </w:p>
        </w:tc>
        <w:tc>
          <w:tcPr>
            <w:tcW w:w="1361" w:type="dxa"/>
          </w:tcPr>
          <w:p>
            <w:pPr>
              <w:pStyle w:val="0"/>
              <w:jc w:val="center"/>
            </w:pPr>
            <w:r>
              <w:rPr>
                <w:sz w:val="20"/>
              </w:rPr>
              <w:t xml:space="preserve">480</w:t>
            </w:r>
          </w:p>
        </w:tc>
        <w:tc>
          <w:tcPr>
            <w:tcW w:w="1644" w:type="dxa"/>
          </w:tcPr>
          <w:p>
            <w:pPr>
              <w:pStyle w:val="0"/>
              <w:jc w:val="center"/>
            </w:pPr>
            <w:r>
              <w:rPr>
                <w:sz w:val="20"/>
              </w:rPr>
              <w:t xml:space="preserve">0,002</w:t>
            </w:r>
          </w:p>
        </w:tc>
        <w:tc>
          <w:tcPr>
            <w:tcW w:w="1304" w:type="dxa"/>
          </w:tcPr>
          <w:p>
            <w:pPr>
              <w:pStyle w:val="0"/>
              <w:jc w:val="center"/>
            </w:pPr>
            <w:r>
              <w:rPr>
                <w:sz w:val="20"/>
              </w:rPr>
              <w:t xml:space="preserve">0,029669</w:t>
            </w:r>
          </w:p>
        </w:tc>
        <w:tc>
          <w:tcPr>
            <w:tcW w:w="1361" w:type="dxa"/>
          </w:tcPr>
          <w:p>
            <w:pPr>
              <w:pStyle w:val="0"/>
              <w:jc w:val="center"/>
            </w:pPr>
            <w:r>
              <w:rPr>
                <w:sz w:val="20"/>
              </w:rPr>
              <w:t xml:space="preserve">0,028669</w:t>
            </w:r>
          </w:p>
        </w:tc>
        <w:tc>
          <w:tcPr>
            <w:tcW w:w="1417" w:type="dxa"/>
          </w:tcPr>
          <w:p>
            <w:pPr>
              <w:pStyle w:val="0"/>
              <w:jc w:val="center"/>
            </w:pPr>
            <w:r>
              <w:rPr>
                <w:sz w:val="20"/>
              </w:rPr>
              <w:t xml:space="preserve">0,001</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13500</w:t>
            </w:r>
          </w:p>
        </w:tc>
        <w:tc>
          <w:tcPr>
            <w:tcW w:w="1417" w:type="dxa"/>
          </w:tcPr>
          <w:p>
            <w:pPr>
              <w:pStyle w:val="0"/>
              <w:jc w:val="center"/>
            </w:pPr>
            <w:r>
              <w:rPr>
                <w:sz w:val="20"/>
              </w:rPr>
              <w:t xml:space="preserve">13500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0,019241</w:t>
            </w:r>
          </w:p>
        </w:tc>
        <w:tc>
          <w:tcPr>
            <w:tcW w:w="1361" w:type="dxa"/>
          </w:tcPr>
          <w:p>
            <w:pPr>
              <w:pStyle w:val="0"/>
              <w:jc w:val="center"/>
            </w:pPr>
            <w:r>
              <w:rPr>
                <w:sz w:val="20"/>
              </w:rPr>
              <w:t xml:space="preserve">0,019241</w:t>
            </w:r>
          </w:p>
        </w:tc>
        <w:tc>
          <w:tcPr>
            <w:tcW w:w="1417" w:type="dxa"/>
          </w:tcPr>
          <w:p>
            <w:pPr>
              <w:pStyle w:val="0"/>
            </w:pPr>
            <w:r>
              <w:rPr>
                <w:sz w:val="20"/>
              </w:rPr>
            </w:r>
          </w:p>
        </w:tc>
      </w:tr>
      <w:tr>
        <w:tc>
          <w:tcPr>
            <w:tcW w:w="3261" w:type="dxa"/>
          </w:tcPr>
          <w:p>
            <w:pPr>
              <w:pStyle w:val="0"/>
            </w:pPr>
            <w:r>
              <w:rPr>
                <w:sz w:val="20"/>
              </w:rPr>
              <w:t xml:space="preserve">в том числе медицинская помощь по профилю "онкология",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7372</w:t>
            </w:r>
          </w:p>
        </w:tc>
        <w:tc>
          <w:tcPr>
            <w:tcW w:w="1417" w:type="dxa"/>
          </w:tcPr>
          <w:p>
            <w:pPr>
              <w:pStyle w:val="0"/>
              <w:jc w:val="center"/>
            </w:pPr>
            <w:r>
              <w:rPr>
                <w:sz w:val="20"/>
              </w:rPr>
              <w:t xml:space="preserve">7372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0,010507</w:t>
            </w:r>
          </w:p>
        </w:tc>
        <w:tc>
          <w:tcPr>
            <w:tcW w:w="1361" w:type="dxa"/>
          </w:tcPr>
          <w:p>
            <w:pPr>
              <w:pStyle w:val="0"/>
              <w:jc w:val="center"/>
            </w:pPr>
            <w:r>
              <w:rPr>
                <w:sz w:val="20"/>
              </w:rPr>
              <w:t xml:space="preserve">0,010507</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6272</w:t>
            </w:r>
          </w:p>
        </w:tc>
        <w:tc>
          <w:tcPr>
            <w:tcW w:w="1417" w:type="dxa"/>
          </w:tcPr>
          <w:p>
            <w:pPr>
              <w:pStyle w:val="0"/>
              <w:jc w:val="center"/>
            </w:pPr>
            <w:r>
              <w:rPr>
                <w:sz w:val="20"/>
              </w:rPr>
              <w:t xml:space="preserve">6272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0,008939</w:t>
            </w:r>
          </w:p>
        </w:tc>
        <w:tc>
          <w:tcPr>
            <w:tcW w:w="1361" w:type="dxa"/>
          </w:tcPr>
          <w:p>
            <w:pPr>
              <w:pStyle w:val="0"/>
              <w:jc w:val="center"/>
            </w:pPr>
            <w:r>
              <w:rPr>
                <w:sz w:val="20"/>
              </w:rPr>
              <w:t xml:space="preserve">0,008939</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1100</w:t>
            </w:r>
          </w:p>
        </w:tc>
        <w:tc>
          <w:tcPr>
            <w:tcW w:w="1417" w:type="dxa"/>
          </w:tcPr>
          <w:p>
            <w:pPr>
              <w:pStyle w:val="0"/>
              <w:jc w:val="center"/>
            </w:pPr>
            <w:r>
              <w:rPr>
                <w:sz w:val="20"/>
              </w:rPr>
              <w:t xml:space="preserve">1100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0,001568</w:t>
            </w:r>
          </w:p>
        </w:tc>
        <w:tc>
          <w:tcPr>
            <w:tcW w:w="1361" w:type="dxa"/>
          </w:tcPr>
          <w:p>
            <w:pPr>
              <w:pStyle w:val="0"/>
              <w:jc w:val="center"/>
            </w:pPr>
            <w:r>
              <w:rPr>
                <w:sz w:val="20"/>
              </w:rPr>
              <w:t xml:space="preserve">0,001568</w:t>
            </w:r>
          </w:p>
        </w:tc>
        <w:tc>
          <w:tcPr>
            <w:tcW w:w="1417" w:type="dxa"/>
          </w:tcPr>
          <w:p>
            <w:pPr>
              <w:pStyle w:val="0"/>
            </w:pPr>
            <w:r>
              <w:rPr>
                <w:sz w:val="20"/>
              </w:rPr>
            </w:r>
          </w:p>
        </w:tc>
      </w:tr>
      <w:tr>
        <w:tc>
          <w:tcPr>
            <w:tcW w:w="3261" w:type="dxa"/>
          </w:tcPr>
          <w:p>
            <w:pPr>
              <w:pStyle w:val="0"/>
            </w:pPr>
            <w:r>
              <w:rPr>
                <w:sz w:val="20"/>
              </w:rPr>
              <w:t xml:space="preserve">Паллиативная медицинская помощь (койко-день),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64700</w:t>
            </w:r>
          </w:p>
        </w:tc>
        <w:tc>
          <w:tcPr>
            <w:tcW w:w="1417" w:type="dxa"/>
          </w:tcPr>
          <w:p>
            <w:pPr>
              <w:pStyle w:val="0"/>
            </w:pPr>
            <w:r>
              <w:rPr>
                <w:sz w:val="20"/>
              </w:rPr>
            </w:r>
          </w:p>
        </w:tc>
        <w:tc>
          <w:tcPr>
            <w:tcW w:w="1361" w:type="dxa"/>
          </w:tcPr>
          <w:p>
            <w:pPr>
              <w:pStyle w:val="0"/>
              <w:jc w:val="center"/>
            </w:pPr>
            <w:r>
              <w:rPr>
                <w:sz w:val="20"/>
              </w:rPr>
              <w:t xml:space="preserve">64700</w:t>
            </w:r>
          </w:p>
        </w:tc>
        <w:tc>
          <w:tcPr>
            <w:tcW w:w="1644" w:type="dxa"/>
          </w:tcPr>
          <w:p>
            <w:pPr>
              <w:pStyle w:val="0"/>
            </w:pPr>
            <w:r>
              <w:rPr>
                <w:sz w:val="20"/>
              </w:rPr>
            </w:r>
          </w:p>
        </w:tc>
        <w:tc>
          <w:tcPr>
            <w:tcW w:w="1304" w:type="dxa"/>
          </w:tcPr>
          <w:p>
            <w:pPr>
              <w:pStyle w:val="0"/>
              <w:jc w:val="center"/>
            </w:pPr>
            <w:r>
              <w:rPr>
                <w:sz w:val="20"/>
              </w:rPr>
              <w:t xml:space="preserve">0,092</w:t>
            </w:r>
          </w:p>
        </w:tc>
        <w:tc>
          <w:tcPr>
            <w:tcW w:w="1361" w:type="dxa"/>
          </w:tcPr>
          <w:p>
            <w:pPr>
              <w:pStyle w:val="0"/>
            </w:pPr>
            <w:r>
              <w:rPr>
                <w:sz w:val="20"/>
              </w:rPr>
            </w:r>
          </w:p>
        </w:tc>
        <w:tc>
          <w:tcPr>
            <w:tcW w:w="1417" w:type="dxa"/>
          </w:tcPr>
          <w:p>
            <w:pPr>
              <w:pStyle w:val="0"/>
              <w:jc w:val="center"/>
            </w:pPr>
            <w:r>
              <w:rPr>
                <w:sz w:val="20"/>
              </w:rPr>
              <w:t xml:space="preserve">0,092</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465</w:t>
            </w:r>
          </w:p>
        </w:tc>
        <w:tc>
          <w:tcPr>
            <w:tcW w:w="1417" w:type="dxa"/>
          </w:tcPr>
          <w:p>
            <w:pPr>
              <w:pStyle w:val="0"/>
            </w:pPr>
            <w:r>
              <w:rPr>
                <w:sz w:val="20"/>
              </w:rPr>
            </w:r>
          </w:p>
        </w:tc>
        <w:tc>
          <w:tcPr>
            <w:tcW w:w="1361" w:type="dxa"/>
          </w:tcPr>
          <w:p>
            <w:pPr>
              <w:pStyle w:val="0"/>
              <w:jc w:val="center"/>
            </w:pPr>
            <w:r>
              <w:rPr>
                <w:sz w:val="20"/>
              </w:rPr>
              <w:t xml:space="preserve">465</w:t>
            </w:r>
          </w:p>
        </w:tc>
        <w:tc>
          <w:tcPr>
            <w:tcW w:w="1644" w:type="dxa"/>
          </w:tcPr>
          <w:p>
            <w:pPr>
              <w:pStyle w:val="0"/>
            </w:pPr>
            <w:r>
              <w:rPr>
                <w:sz w:val="20"/>
              </w:rPr>
            </w:r>
          </w:p>
        </w:tc>
        <w:tc>
          <w:tcPr>
            <w:tcW w:w="1304" w:type="dxa"/>
          </w:tcPr>
          <w:p>
            <w:pPr>
              <w:pStyle w:val="0"/>
              <w:jc w:val="center"/>
            </w:pPr>
            <w:r>
              <w:rPr>
                <w:sz w:val="20"/>
              </w:rPr>
              <w:t xml:space="preserve">0,001</w:t>
            </w:r>
          </w:p>
        </w:tc>
        <w:tc>
          <w:tcPr>
            <w:tcW w:w="1361" w:type="dxa"/>
          </w:tcPr>
          <w:p>
            <w:pPr>
              <w:pStyle w:val="0"/>
            </w:pPr>
            <w:r>
              <w:rPr>
                <w:sz w:val="20"/>
              </w:rPr>
            </w:r>
          </w:p>
        </w:tc>
        <w:tc>
          <w:tcPr>
            <w:tcW w:w="1417" w:type="dxa"/>
          </w:tcPr>
          <w:p>
            <w:pPr>
              <w:pStyle w:val="0"/>
              <w:jc w:val="center"/>
            </w:pPr>
            <w:r>
              <w:rPr>
                <w:sz w:val="20"/>
              </w:rPr>
              <w:t xml:space="preserve">0,001</w:t>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56458</w:t>
            </w:r>
          </w:p>
        </w:tc>
        <w:tc>
          <w:tcPr>
            <w:tcW w:w="1417" w:type="dxa"/>
          </w:tcPr>
          <w:p>
            <w:pPr>
              <w:pStyle w:val="0"/>
            </w:pPr>
            <w:r>
              <w:rPr>
                <w:sz w:val="20"/>
              </w:rPr>
            </w:r>
          </w:p>
        </w:tc>
        <w:tc>
          <w:tcPr>
            <w:tcW w:w="1361" w:type="dxa"/>
          </w:tcPr>
          <w:p>
            <w:pPr>
              <w:pStyle w:val="0"/>
              <w:jc w:val="center"/>
            </w:pPr>
            <w:r>
              <w:rPr>
                <w:sz w:val="20"/>
              </w:rPr>
              <w:t xml:space="preserve">56458</w:t>
            </w:r>
          </w:p>
        </w:tc>
        <w:tc>
          <w:tcPr>
            <w:tcW w:w="1644" w:type="dxa"/>
          </w:tcPr>
          <w:p>
            <w:pPr>
              <w:pStyle w:val="0"/>
            </w:pPr>
            <w:r>
              <w:rPr>
                <w:sz w:val="20"/>
              </w:rPr>
            </w:r>
          </w:p>
        </w:tc>
        <w:tc>
          <w:tcPr>
            <w:tcW w:w="1304" w:type="dxa"/>
          </w:tcPr>
          <w:p>
            <w:pPr>
              <w:pStyle w:val="0"/>
              <w:jc w:val="center"/>
            </w:pPr>
            <w:r>
              <w:rPr>
                <w:sz w:val="20"/>
              </w:rPr>
              <w:t xml:space="preserve">0,080</w:t>
            </w:r>
          </w:p>
        </w:tc>
        <w:tc>
          <w:tcPr>
            <w:tcW w:w="1361" w:type="dxa"/>
          </w:tcPr>
          <w:p>
            <w:pPr>
              <w:pStyle w:val="0"/>
            </w:pPr>
            <w:r>
              <w:rPr>
                <w:sz w:val="20"/>
              </w:rPr>
            </w:r>
          </w:p>
        </w:tc>
        <w:tc>
          <w:tcPr>
            <w:tcW w:w="1417" w:type="dxa"/>
          </w:tcPr>
          <w:p>
            <w:pPr>
              <w:pStyle w:val="0"/>
              <w:jc w:val="center"/>
            </w:pPr>
            <w:r>
              <w:rPr>
                <w:sz w:val="20"/>
              </w:rPr>
              <w:t xml:space="preserve">0,08</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7777</w:t>
            </w:r>
          </w:p>
        </w:tc>
        <w:tc>
          <w:tcPr>
            <w:tcW w:w="1417" w:type="dxa"/>
          </w:tcPr>
          <w:p>
            <w:pPr>
              <w:pStyle w:val="0"/>
            </w:pPr>
            <w:r>
              <w:rPr>
                <w:sz w:val="20"/>
              </w:rPr>
            </w:r>
          </w:p>
        </w:tc>
        <w:tc>
          <w:tcPr>
            <w:tcW w:w="1361" w:type="dxa"/>
          </w:tcPr>
          <w:p>
            <w:pPr>
              <w:pStyle w:val="0"/>
              <w:jc w:val="center"/>
            </w:pPr>
            <w:r>
              <w:rPr>
                <w:sz w:val="20"/>
              </w:rPr>
              <w:t xml:space="preserve">7777</w:t>
            </w:r>
          </w:p>
        </w:tc>
        <w:tc>
          <w:tcPr>
            <w:tcW w:w="1644" w:type="dxa"/>
          </w:tcPr>
          <w:p>
            <w:pPr>
              <w:pStyle w:val="0"/>
            </w:pPr>
            <w:r>
              <w:rPr>
                <w:sz w:val="20"/>
              </w:rPr>
            </w:r>
          </w:p>
        </w:tc>
        <w:tc>
          <w:tcPr>
            <w:tcW w:w="1304" w:type="dxa"/>
          </w:tcPr>
          <w:p>
            <w:pPr>
              <w:pStyle w:val="0"/>
              <w:jc w:val="center"/>
            </w:pPr>
            <w:r>
              <w:rPr>
                <w:sz w:val="20"/>
              </w:rPr>
              <w:t xml:space="preserve">0,011</w:t>
            </w:r>
          </w:p>
        </w:tc>
        <w:tc>
          <w:tcPr>
            <w:tcW w:w="1361" w:type="dxa"/>
          </w:tcPr>
          <w:p>
            <w:pPr>
              <w:pStyle w:val="0"/>
            </w:pPr>
            <w:r>
              <w:rPr>
                <w:sz w:val="20"/>
              </w:rPr>
            </w:r>
          </w:p>
        </w:tc>
        <w:tc>
          <w:tcPr>
            <w:tcW w:w="1417" w:type="dxa"/>
          </w:tcPr>
          <w:p>
            <w:pPr>
              <w:pStyle w:val="0"/>
              <w:jc w:val="center"/>
            </w:pPr>
            <w:r>
              <w:rPr>
                <w:sz w:val="20"/>
              </w:rPr>
              <w:t xml:space="preserve">0,011</w:t>
            </w:r>
          </w:p>
        </w:tc>
      </w:tr>
      <w:tr>
        <w:tc>
          <w:tcPr>
            <w:tcW w:w="3261" w:type="dxa"/>
          </w:tcPr>
          <w:p>
            <w:pPr>
              <w:pStyle w:val="0"/>
            </w:pPr>
            <w:r>
              <w:rPr>
                <w:sz w:val="20"/>
              </w:rPr>
              <w:t xml:space="preserve">Высокотехнологичная медицинская помощь</w:t>
            </w:r>
          </w:p>
        </w:tc>
        <w:tc>
          <w:tcPr>
            <w:tcW w:w="1134" w:type="dxa"/>
          </w:tcPr>
          <w:p>
            <w:pPr>
              <w:pStyle w:val="0"/>
              <w:jc w:val="center"/>
            </w:pPr>
            <w:r>
              <w:rPr>
                <w:sz w:val="20"/>
              </w:rPr>
              <w:t xml:space="preserve">1552</w:t>
            </w:r>
          </w:p>
        </w:tc>
        <w:tc>
          <w:tcPr>
            <w:tcW w:w="1871" w:type="dxa"/>
          </w:tcPr>
          <w:p>
            <w:pPr>
              <w:pStyle w:val="0"/>
            </w:pPr>
            <w:r>
              <w:rPr>
                <w:sz w:val="20"/>
              </w:rPr>
            </w:r>
          </w:p>
        </w:tc>
        <w:tc>
          <w:tcPr>
            <w:tcW w:w="1125" w:type="dxa"/>
          </w:tcPr>
          <w:p>
            <w:pPr>
              <w:pStyle w:val="0"/>
              <w:jc w:val="center"/>
            </w:pPr>
            <w:r>
              <w:rPr>
                <w:sz w:val="20"/>
              </w:rPr>
              <w:t xml:space="preserve">0</w:t>
            </w:r>
          </w:p>
        </w:tc>
        <w:tc>
          <w:tcPr>
            <w:tcW w:w="1417" w:type="dxa"/>
          </w:tcPr>
          <w:p>
            <w:pPr>
              <w:pStyle w:val="0"/>
            </w:pPr>
            <w:r>
              <w:rPr>
                <w:sz w:val="20"/>
              </w:rPr>
            </w:r>
          </w:p>
        </w:tc>
        <w:tc>
          <w:tcPr>
            <w:tcW w:w="1361" w:type="dxa"/>
          </w:tcPr>
          <w:p>
            <w:pPr>
              <w:pStyle w:val="0"/>
            </w:pPr>
            <w:r>
              <w:rPr>
                <w:sz w:val="20"/>
              </w:rPr>
            </w:r>
          </w:p>
        </w:tc>
        <w:tc>
          <w:tcPr>
            <w:tcW w:w="1644" w:type="dxa"/>
          </w:tcPr>
          <w:p>
            <w:pPr>
              <w:pStyle w:val="0"/>
              <w:jc w:val="center"/>
            </w:pPr>
            <w:r>
              <w:rPr>
                <w:sz w:val="20"/>
              </w:rPr>
              <w:t xml:space="preserve">0,002</w:t>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Экстракорпоральное оплодотворение</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393</w:t>
            </w:r>
          </w:p>
        </w:tc>
        <w:tc>
          <w:tcPr>
            <w:tcW w:w="1417" w:type="dxa"/>
          </w:tcPr>
          <w:p>
            <w:pPr>
              <w:pStyle w:val="0"/>
              <w:jc w:val="center"/>
            </w:pPr>
            <w:r>
              <w:rPr>
                <w:sz w:val="20"/>
              </w:rPr>
              <w:t xml:space="preserve">393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0,000560</w:t>
            </w:r>
          </w:p>
        </w:tc>
        <w:tc>
          <w:tcPr>
            <w:tcW w:w="1361" w:type="dxa"/>
          </w:tcPr>
          <w:p>
            <w:pPr>
              <w:pStyle w:val="0"/>
              <w:jc w:val="center"/>
            </w:pPr>
            <w:r>
              <w:rPr>
                <w:sz w:val="20"/>
              </w:rPr>
              <w:t xml:space="preserve">0,000560</w:t>
            </w:r>
          </w:p>
        </w:tc>
        <w:tc>
          <w:tcPr>
            <w:tcW w:w="1417" w:type="dxa"/>
          </w:tcPr>
          <w:p>
            <w:pPr>
              <w:pStyle w:val="0"/>
            </w:pPr>
            <w:r>
              <w:rPr>
                <w:sz w:val="20"/>
              </w:rPr>
            </w:r>
          </w:p>
        </w:tc>
      </w:tr>
      <w:tr>
        <w:tc>
          <w:tcPr>
            <w:tcW w:w="3261" w:type="dxa"/>
          </w:tcPr>
          <w:p>
            <w:pPr>
              <w:pStyle w:val="0"/>
            </w:pPr>
            <w:r>
              <w:rPr>
                <w:sz w:val="20"/>
              </w:rPr>
              <w:t xml:space="preserve">Медицинская реабилитация всего, в том числе:</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0</w:t>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Медицинская реабилитация в амбулаторных условиях (комплексное посещение),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2073</w:t>
            </w:r>
          </w:p>
        </w:tc>
        <w:tc>
          <w:tcPr>
            <w:tcW w:w="1417" w:type="dxa"/>
          </w:tcPr>
          <w:p>
            <w:pPr>
              <w:pStyle w:val="0"/>
              <w:jc w:val="center"/>
            </w:pPr>
            <w:r>
              <w:rPr>
                <w:sz w:val="20"/>
              </w:rPr>
              <w:t xml:space="preserve">2073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0,002954</w:t>
            </w:r>
          </w:p>
        </w:tc>
        <w:tc>
          <w:tcPr>
            <w:tcW w:w="1361" w:type="dxa"/>
          </w:tcPr>
          <w:p>
            <w:pPr>
              <w:pStyle w:val="0"/>
              <w:jc w:val="center"/>
            </w:pPr>
            <w:r>
              <w:rPr>
                <w:sz w:val="20"/>
              </w:rPr>
              <w:t xml:space="preserve">0,002954</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173</w:t>
            </w:r>
          </w:p>
        </w:tc>
        <w:tc>
          <w:tcPr>
            <w:tcW w:w="1417" w:type="dxa"/>
          </w:tcPr>
          <w:p>
            <w:pPr>
              <w:pStyle w:val="0"/>
              <w:jc w:val="center"/>
            </w:pPr>
            <w:r>
              <w:rPr>
                <w:sz w:val="20"/>
              </w:rPr>
              <w:t xml:space="preserve">173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0,000246</w:t>
            </w:r>
          </w:p>
        </w:tc>
        <w:tc>
          <w:tcPr>
            <w:tcW w:w="1361" w:type="dxa"/>
          </w:tcPr>
          <w:p>
            <w:pPr>
              <w:pStyle w:val="0"/>
              <w:jc w:val="center"/>
            </w:pPr>
            <w:r>
              <w:rPr>
                <w:sz w:val="20"/>
              </w:rPr>
              <w:t xml:space="preserve">0,000246</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1300</w:t>
            </w:r>
          </w:p>
        </w:tc>
        <w:tc>
          <w:tcPr>
            <w:tcW w:w="1417" w:type="dxa"/>
          </w:tcPr>
          <w:p>
            <w:pPr>
              <w:pStyle w:val="0"/>
              <w:jc w:val="center"/>
            </w:pPr>
            <w:r>
              <w:rPr>
                <w:sz w:val="20"/>
              </w:rPr>
              <w:t xml:space="preserve">1300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0,001853</w:t>
            </w:r>
          </w:p>
        </w:tc>
        <w:tc>
          <w:tcPr>
            <w:tcW w:w="1361" w:type="dxa"/>
          </w:tcPr>
          <w:p>
            <w:pPr>
              <w:pStyle w:val="0"/>
              <w:jc w:val="center"/>
            </w:pPr>
            <w:r>
              <w:rPr>
                <w:sz w:val="20"/>
              </w:rPr>
              <w:t xml:space="preserve">0,001853</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600</w:t>
            </w:r>
          </w:p>
        </w:tc>
        <w:tc>
          <w:tcPr>
            <w:tcW w:w="1417" w:type="dxa"/>
          </w:tcPr>
          <w:p>
            <w:pPr>
              <w:pStyle w:val="0"/>
              <w:jc w:val="center"/>
            </w:pPr>
            <w:r>
              <w:rPr>
                <w:sz w:val="20"/>
              </w:rPr>
              <w:t xml:space="preserve">600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0,000855</w:t>
            </w:r>
          </w:p>
        </w:tc>
        <w:tc>
          <w:tcPr>
            <w:tcW w:w="1361" w:type="dxa"/>
          </w:tcPr>
          <w:p>
            <w:pPr>
              <w:pStyle w:val="0"/>
              <w:jc w:val="center"/>
            </w:pPr>
            <w:r>
              <w:rPr>
                <w:sz w:val="20"/>
              </w:rPr>
              <w:t xml:space="preserve">0,000855</w:t>
            </w:r>
          </w:p>
        </w:tc>
        <w:tc>
          <w:tcPr>
            <w:tcW w:w="1417" w:type="dxa"/>
          </w:tcPr>
          <w:p>
            <w:pPr>
              <w:pStyle w:val="0"/>
            </w:pPr>
            <w:r>
              <w:rPr>
                <w:sz w:val="20"/>
              </w:rPr>
            </w:r>
          </w:p>
        </w:tc>
      </w:tr>
      <w:tr>
        <w:tc>
          <w:tcPr>
            <w:tcW w:w="3261" w:type="dxa"/>
          </w:tcPr>
          <w:p>
            <w:pPr>
              <w:pStyle w:val="0"/>
            </w:pPr>
            <w:r>
              <w:rPr>
                <w:sz w:val="20"/>
              </w:rPr>
              <w:t xml:space="preserve">Медицинская реабилитация в условиях дневного стационара (случай лечения),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1825</w:t>
            </w:r>
          </w:p>
        </w:tc>
        <w:tc>
          <w:tcPr>
            <w:tcW w:w="1417" w:type="dxa"/>
          </w:tcPr>
          <w:p>
            <w:pPr>
              <w:pStyle w:val="0"/>
              <w:jc w:val="center"/>
            </w:pPr>
            <w:r>
              <w:rPr>
                <w:sz w:val="20"/>
              </w:rPr>
              <w:t xml:space="preserve">1825</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0,002601</w:t>
            </w:r>
          </w:p>
        </w:tc>
        <w:tc>
          <w:tcPr>
            <w:tcW w:w="1361" w:type="dxa"/>
          </w:tcPr>
          <w:p>
            <w:pPr>
              <w:pStyle w:val="0"/>
              <w:jc w:val="center"/>
            </w:pPr>
            <w:r>
              <w:rPr>
                <w:sz w:val="20"/>
              </w:rPr>
              <w:t xml:space="preserve">0,002601</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1725</w:t>
            </w:r>
          </w:p>
        </w:tc>
        <w:tc>
          <w:tcPr>
            <w:tcW w:w="1417" w:type="dxa"/>
          </w:tcPr>
          <w:p>
            <w:pPr>
              <w:pStyle w:val="0"/>
              <w:jc w:val="center"/>
            </w:pPr>
            <w:r>
              <w:rPr>
                <w:sz w:val="20"/>
              </w:rPr>
              <w:t xml:space="preserve">1725</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0,002459</w:t>
            </w:r>
          </w:p>
        </w:tc>
        <w:tc>
          <w:tcPr>
            <w:tcW w:w="1361" w:type="dxa"/>
          </w:tcPr>
          <w:p>
            <w:pPr>
              <w:pStyle w:val="0"/>
              <w:jc w:val="center"/>
            </w:pPr>
            <w:r>
              <w:rPr>
                <w:sz w:val="20"/>
              </w:rPr>
              <w:t xml:space="preserve">0,002459</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0</w:t>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100</w:t>
            </w:r>
          </w:p>
        </w:tc>
        <w:tc>
          <w:tcPr>
            <w:tcW w:w="1417" w:type="dxa"/>
          </w:tcPr>
          <w:p>
            <w:pPr>
              <w:pStyle w:val="0"/>
              <w:jc w:val="center"/>
            </w:pPr>
            <w:r>
              <w:rPr>
                <w:sz w:val="20"/>
              </w:rPr>
              <w:t xml:space="preserve">100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0,000142</w:t>
            </w:r>
          </w:p>
        </w:tc>
        <w:tc>
          <w:tcPr>
            <w:tcW w:w="1361" w:type="dxa"/>
          </w:tcPr>
          <w:p>
            <w:pPr>
              <w:pStyle w:val="0"/>
              <w:jc w:val="center"/>
            </w:pPr>
            <w:r>
              <w:rPr>
                <w:sz w:val="20"/>
              </w:rPr>
              <w:t xml:space="preserve">0,000142</w:t>
            </w:r>
          </w:p>
        </w:tc>
        <w:tc>
          <w:tcPr>
            <w:tcW w:w="1417" w:type="dxa"/>
          </w:tcPr>
          <w:p>
            <w:pPr>
              <w:pStyle w:val="0"/>
            </w:pPr>
            <w:r>
              <w:rPr>
                <w:sz w:val="20"/>
              </w:rPr>
            </w:r>
          </w:p>
        </w:tc>
      </w:tr>
      <w:tr>
        <w:tc>
          <w:tcPr>
            <w:tcW w:w="3261" w:type="dxa"/>
          </w:tcPr>
          <w:p>
            <w:pPr>
              <w:pStyle w:val="0"/>
            </w:pPr>
            <w:r>
              <w:rPr>
                <w:sz w:val="20"/>
              </w:rPr>
              <w:t xml:space="preserve">Медицинская реабилитация в стационарных условиях (случай госпитализации),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3807</w:t>
            </w:r>
          </w:p>
        </w:tc>
        <w:tc>
          <w:tcPr>
            <w:tcW w:w="1417" w:type="dxa"/>
          </w:tcPr>
          <w:p>
            <w:pPr>
              <w:pStyle w:val="0"/>
              <w:jc w:val="center"/>
            </w:pPr>
            <w:r>
              <w:rPr>
                <w:sz w:val="20"/>
              </w:rPr>
              <w:t xml:space="preserve">3807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0,005426</w:t>
            </w:r>
          </w:p>
        </w:tc>
        <w:tc>
          <w:tcPr>
            <w:tcW w:w="1361" w:type="dxa"/>
          </w:tcPr>
          <w:p>
            <w:pPr>
              <w:pStyle w:val="0"/>
              <w:jc w:val="center"/>
            </w:pPr>
            <w:r>
              <w:rPr>
                <w:sz w:val="20"/>
              </w:rPr>
              <w:t xml:space="preserve">0,005426</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707</w:t>
            </w:r>
          </w:p>
        </w:tc>
        <w:tc>
          <w:tcPr>
            <w:tcW w:w="1417" w:type="dxa"/>
          </w:tcPr>
          <w:p>
            <w:pPr>
              <w:pStyle w:val="0"/>
              <w:jc w:val="center"/>
            </w:pPr>
            <w:r>
              <w:rPr>
                <w:sz w:val="20"/>
              </w:rPr>
              <w:t xml:space="preserve">707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0,001008</w:t>
            </w:r>
          </w:p>
        </w:tc>
        <w:tc>
          <w:tcPr>
            <w:tcW w:w="1361" w:type="dxa"/>
          </w:tcPr>
          <w:p>
            <w:pPr>
              <w:pStyle w:val="0"/>
              <w:jc w:val="center"/>
            </w:pPr>
            <w:r>
              <w:rPr>
                <w:sz w:val="20"/>
              </w:rPr>
              <w:t xml:space="preserve">0,001008</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100</w:t>
            </w:r>
          </w:p>
        </w:tc>
        <w:tc>
          <w:tcPr>
            <w:tcW w:w="1417" w:type="dxa"/>
          </w:tcPr>
          <w:p>
            <w:pPr>
              <w:pStyle w:val="0"/>
              <w:jc w:val="center"/>
            </w:pPr>
            <w:r>
              <w:rPr>
                <w:sz w:val="20"/>
              </w:rPr>
              <w:t xml:space="preserve">100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0,000142</w:t>
            </w:r>
          </w:p>
        </w:tc>
        <w:tc>
          <w:tcPr>
            <w:tcW w:w="1361" w:type="dxa"/>
          </w:tcPr>
          <w:p>
            <w:pPr>
              <w:pStyle w:val="0"/>
              <w:jc w:val="center"/>
            </w:pPr>
            <w:r>
              <w:rPr>
                <w:sz w:val="20"/>
              </w:rPr>
              <w:t xml:space="preserve">0,000142</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3000</w:t>
            </w:r>
          </w:p>
        </w:tc>
        <w:tc>
          <w:tcPr>
            <w:tcW w:w="1417" w:type="dxa"/>
          </w:tcPr>
          <w:p>
            <w:pPr>
              <w:pStyle w:val="0"/>
              <w:jc w:val="center"/>
            </w:pPr>
            <w:r>
              <w:rPr>
                <w:sz w:val="20"/>
              </w:rPr>
              <w:t xml:space="preserve">3000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0,004276</w:t>
            </w:r>
          </w:p>
        </w:tc>
        <w:tc>
          <w:tcPr>
            <w:tcW w:w="1361" w:type="dxa"/>
          </w:tcPr>
          <w:p>
            <w:pPr>
              <w:pStyle w:val="0"/>
              <w:jc w:val="center"/>
            </w:pPr>
            <w:r>
              <w:rPr>
                <w:sz w:val="20"/>
              </w:rPr>
              <w:t xml:space="preserve">0,004276</w:t>
            </w:r>
          </w:p>
        </w:tc>
        <w:tc>
          <w:tcPr>
            <w:tcW w:w="1417" w:type="dxa"/>
          </w:tcPr>
          <w:p>
            <w:pPr>
              <w:pStyle w:val="0"/>
            </w:pPr>
            <w:r>
              <w:rPr>
                <w:sz w:val="20"/>
              </w:rPr>
            </w:r>
          </w:p>
        </w:tc>
      </w:tr>
      <w:tr>
        <w:tc>
          <w:tcPr>
            <w:tcW w:w="3261" w:type="dxa"/>
          </w:tcPr>
          <w:p>
            <w:pPr>
              <w:pStyle w:val="0"/>
            </w:pPr>
            <w:r>
              <w:rPr>
                <w:sz w:val="20"/>
              </w:rPr>
              <w:t xml:space="preserve">из них медицинская реабилитация (случай госпитализации) для детей в возрасте от 0 - 17 лет,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952</w:t>
            </w:r>
          </w:p>
        </w:tc>
        <w:tc>
          <w:tcPr>
            <w:tcW w:w="1417" w:type="dxa"/>
          </w:tcPr>
          <w:p>
            <w:pPr>
              <w:pStyle w:val="0"/>
              <w:jc w:val="center"/>
            </w:pPr>
            <w:r>
              <w:rPr>
                <w:sz w:val="20"/>
              </w:rPr>
              <w:t xml:space="preserve">952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0,001357</w:t>
            </w:r>
          </w:p>
        </w:tc>
        <w:tc>
          <w:tcPr>
            <w:tcW w:w="1361" w:type="dxa"/>
          </w:tcPr>
          <w:p>
            <w:pPr>
              <w:pStyle w:val="0"/>
              <w:jc w:val="center"/>
            </w:pPr>
            <w:r>
              <w:rPr>
                <w:sz w:val="20"/>
              </w:rPr>
              <w:t xml:space="preserve">0,001357</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150</w:t>
            </w:r>
          </w:p>
        </w:tc>
        <w:tc>
          <w:tcPr>
            <w:tcW w:w="1417" w:type="dxa"/>
          </w:tcPr>
          <w:p>
            <w:pPr>
              <w:pStyle w:val="0"/>
              <w:jc w:val="center"/>
            </w:pPr>
            <w:r>
              <w:rPr>
                <w:sz w:val="20"/>
              </w:rPr>
              <w:t xml:space="preserve">150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0,000214</w:t>
            </w:r>
          </w:p>
        </w:tc>
        <w:tc>
          <w:tcPr>
            <w:tcW w:w="1361" w:type="dxa"/>
          </w:tcPr>
          <w:p>
            <w:pPr>
              <w:pStyle w:val="0"/>
              <w:jc w:val="center"/>
            </w:pPr>
            <w:r>
              <w:rPr>
                <w:sz w:val="20"/>
              </w:rPr>
              <w:t xml:space="preserve">0,000214</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50</w:t>
            </w:r>
          </w:p>
        </w:tc>
        <w:tc>
          <w:tcPr>
            <w:tcW w:w="1417" w:type="dxa"/>
          </w:tcPr>
          <w:p>
            <w:pPr>
              <w:pStyle w:val="0"/>
              <w:jc w:val="center"/>
            </w:pPr>
            <w:r>
              <w:rPr>
                <w:sz w:val="20"/>
              </w:rPr>
              <w:t xml:space="preserve">50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0,000071</w:t>
            </w:r>
          </w:p>
        </w:tc>
        <w:tc>
          <w:tcPr>
            <w:tcW w:w="1361" w:type="dxa"/>
          </w:tcPr>
          <w:p>
            <w:pPr>
              <w:pStyle w:val="0"/>
              <w:jc w:val="center"/>
            </w:pPr>
            <w:r>
              <w:rPr>
                <w:sz w:val="20"/>
              </w:rPr>
              <w:t xml:space="preserve">0,000071</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752</w:t>
            </w:r>
          </w:p>
        </w:tc>
        <w:tc>
          <w:tcPr>
            <w:tcW w:w="1417" w:type="dxa"/>
          </w:tcPr>
          <w:p>
            <w:pPr>
              <w:pStyle w:val="0"/>
              <w:jc w:val="center"/>
            </w:pPr>
            <w:r>
              <w:rPr>
                <w:sz w:val="20"/>
              </w:rPr>
              <w:t xml:space="preserve">752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0,001072</w:t>
            </w:r>
          </w:p>
        </w:tc>
        <w:tc>
          <w:tcPr>
            <w:tcW w:w="1361" w:type="dxa"/>
          </w:tcPr>
          <w:p>
            <w:pPr>
              <w:pStyle w:val="0"/>
              <w:jc w:val="center"/>
            </w:pPr>
            <w:r>
              <w:rPr>
                <w:sz w:val="20"/>
              </w:rPr>
              <w:t xml:space="preserve">0,001072</w:t>
            </w:r>
          </w:p>
        </w:tc>
        <w:tc>
          <w:tcPr>
            <w:tcW w:w="1417" w:type="dxa"/>
          </w:tcPr>
          <w:p>
            <w:pPr>
              <w:pStyle w:val="0"/>
            </w:pPr>
            <w:r>
              <w:rPr>
                <w:sz w:val="20"/>
              </w:rPr>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128" w:name="P9128"/>
    <w:bookmarkEnd w:id="9128"/>
    <w:p>
      <w:pPr>
        <w:pStyle w:val="0"/>
        <w:spacing w:before="200" w:line-rule="auto"/>
        <w:ind w:firstLine="540"/>
        <w:jc w:val="both"/>
      </w:pPr>
      <w:r>
        <w:rPr>
          <w:sz w:val="20"/>
        </w:rPr>
        <w:t xml:space="preserve">&lt;*&gt;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pPr>
        <w:pStyle w:val="0"/>
        <w:jc w:val="both"/>
      </w:pPr>
      <w:r>
        <w:rPr>
          <w:sz w:val="20"/>
        </w:rPr>
      </w:r>
    </w:p>
    <w:p>
      <w:pPr>
        <w:pStyle w:val="0"/>
        <w:outlineLvl w:val="2"/>
        <w:jc w:val="right"/>
      </w:pPr>
      <w:r>
        <w:rPr>
          <w:sz w:val="20"/>
        </w:rPr>
        <w:t xml:space="preserve">Таблица N 4.3.3</w:t>
      </w:r>
    </w:p>
    <w:p>
      <w:pPr>
        <w:pStyle w:val="0"/>
        <w:jc w:val="both"/>
      </w:pPr>
      <w:r>
        <w:rPr>
          <w:sz w:val="20"/>
        </w:rPr>
      </w:r>
    </w:p>
    <w:p>
      <w:pPr>
        <w:pStyle w:val="2"/>
        <w:jc w:val="center"/>
      </w:pPr>
      <w:r>
        <w:rPr>
          <w:sz w:val="20"/>
        </w:rPr>
        <w:t xml:space="preserve">Утвержденные объемы</w:t>
      </w:r>
    </w:p>
    <w:p>
      <w:pPr>
        <w:pStyle w:val="2"/>
        <w:jc w:val="center"/>
      </w:pPr>
      <w:r>
        <w:rPr>
          <w:sz w:val="20"/>
        </w:rPr>
        <w:t xml:space="preserve">медицинской помощи на 2025 год по уровням оказания </w:t>
      </w:r>
      <w:hyperlink w:history="0" w:anchor="P10031" w:tooltip="&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
        <w:r>
          <w:rPr>
            <w:sz w:val="20"/>
            <w:color w:val="0000ff"/>
          </w:rPr>
          <w:t xml:space="preserve">&lt;*&gt;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61"/>
        <w:gridCol w:w="1134"/>
        <w:gridCol w:w="1871"/>
        <w:gridCol w:w="1125"/>
        <w:gridCol w:w="1417"/>
        <w:gridCol w:w="1361"/>
        <w:gridCol w:w="1644"/>
        <w:gridCol w:w="1304"/>
        <w:gridCol w:w="1361"/>
        <w:gridCol w:w="1417"/>
      </w:tblGrid>
      <w:tr>
        <w:tc>
          <w:tcPr>
            <w:tcW w:w="3261" w:type="dxa"/>
            <w:vMerge w:val="restart"/>
          </w:tcPr>
          <w:p>
            <w:pPr>
              <w:pStyle w:val="0"/>
              <w:jc w:val="center"/>
            </w:pPr>
            <w:r>
              <w:rPr>
                <w:sz w:val="20"/>
              </w:rPr>
              <w:t xml:space="preserve">Вид медицинской помощи</w:t>
            </w:r>
          </w:p>
        </w:tc>
        <w:tc>
          <w:tcPr>
            <w:gridSpan w:val="2"/>
            <w:tcW w:w="3005" w:type="dxa"/>
            <w:vMerge w:val="restart"/>
          </w:tcPr>
          <w:p>
            <w:pPr>
              <w:pStyle w:val="0"/>
              <w:jc w:val="center"/>
            </w:pPr>
            <w:r>
              <w:rPr>
                <w:sz w:val="20"/>
              </w:rPr>
              <w:t xml:space="preserve">Медицинская помощь, предоставляемая за счет консолидированного бюджета Мурманской области</w:t>
            </w:r>
          </w:p>
        </w:tc>
        <w:tc>
          <w:tcPr>
            <w:gridSpan w:val="3"/>
            <w:tcW w:w="3903" w:type="dxa"/>
            <w:vMerge w:val="restart"/>
          </w:tcPr>
          <w:p>
            <w:pPr>
              <w:pStyle w:val="0"/>
              <w:jc w:val="center"/>
            </w:pPr>
            <w:r>
              <w:rPr>
                <w:sz w:val="20"/>
              </w:rPr>
              <w:t xml:space="preserve">Медицинская помощь в рамках территориальной программы ОМС</w:t>
            </w:r>
          </w:p>
        </w:tc>
        <w:tc>
          <w:tcPr>
            <w:gridSpan w:val="4"/>
            <w:tcW w:w="5726" w:type="dxa"/>
          </w:tcPr>
          <w:p>
            <w:pPr>
              <w:pStyle w:val="0"/>
              <w:jc w:val="center"/>
            </w:pPr>
            <w:r>
              <w:rPr>
                <w:sz w:val="20"/>
              </w:rPr>
              <w:t xml:space="preserve">Средние нормативы объема медицинской помощи</w:t>
            </w:r>
          </w:p>
        </w:tc>
      </w:tr>
      <w:tr>
        <w:tc>
          <w:tcPr>
            <w:vMerge w:val="continue"/>
          </w:tcPr>
          <w:p/>
        </w:tc>
        <w:tc>
          <w:tcPr>
            <w:gridSpan w:val="2"/>
            <w:vMerge w:val="continue"/>
          </w:tcPr>
          <w:p/>
        </w:tc>
        <w:tc>
          <w:tcPr>
            <w:gridSpan w:val="3"/>
            <w:vMerge w:val="continue"/>
          </w:tcPr>
          <w:p/>
        </w:tc>
        <w:tc>
          <w:tcPr>
            <w:tcW w:w="1644" w:type="dxa"/>
            <w:vMerge w:val="restart"/>
          </w:tcPr>
          <w:p>
            <w:pPr>
              <w:pStyle w:val="0"/>
              <w:jc w:val="center"/>
            </w:pPr>
            <w:r>
              <w:rPr>
                <w:sz w:val="20"/>
              </w:rPr>
              <w:t xml:space="preserve">За счет бюджетных ассигнований (на 1 жителя)</w:t>
            </w:r>
          </w:p>
        </w:tc>
        <w:tc>
          <w:tcPr>
            <w:gridSpan w:val="3"/>
            <w:tcW w:w="4082" w:type="dxa"/>
          </w:tcPr>
          <w:p>
            <w:pPr>
              <w:pStyle w:val="0"/>
              <w:jc w:val="center"/>
            </w:pPr>
            <w:r>
              <w:rPr>
                <w:sz w:val="20"/>
              </w:rPr>
              <w:t xml:space="preserve">В рамках территориальной программы ОМС (на 1 застрахованное лицо)</w:t>
            </w:r>
          </w:p>
        </w:tc>
      </w:tr>
      <w:tr>
        <w:tc>
          <w:tcPr>
            <w:vMerge w:val="continue"/>
          </w:tcPr>
          <w:p/>
        </w:tc>
        <w:tc>
          <w:tcPr>
            <w:tcW w:w="1134" w:type="dxa"/>
          </w:tcPr>
          <w:p>
            <w:pPr>
              <w:pStyle w:val="0"/>
              <w:jc w:val="center"/>
            </w:pPr>
            <w:r>
              <w:rPr>
                <w:sz w:val="20"/>
              </w:rPr>
              <w:t xml:space="preserve">всего</w:t>
            </w:r>
          </w:p>
        </w:tc>
        <w:tc>
          <w:tcPr>
            <w:tcW w:w="1871" w:type="dxa"/>
          </w:tcPr>
          <w:p>
            <w:pPr>
              <w:pStyle w:val="0"/>
              <w:jc w:val="center"/>
            </w:pPr>
            <w:r>
              <w:rPr>
                <w:sz w:val="20"/>
              </w:rPr>
              <w:t xml:space="preserve">в том числе не идентифицированным и не застрахованным в системе ОМС лицам</w:t>
            </w:r>
          </w:p>
        </w:tc>
        <w:tc>
          <w:tcPr>
            <w:tcW w:w="1125" w:type="dxa"/>
          </w:tcPr>
          <w:p>
            <w:pPr>
              <w:pStyle w:val="0"/>
              <w:jc w:val="center"/>
            </w:pPr>
            <w:r>
              <w:rPr>
                <w:sz w:val="20"/>
              </w:rPr>
              <w:t xml:space="preserve">всего</w:t>
            </w:r>
          </w:p>
        </w:tc>
        <w:tc>
          <w:tcPr>
            <w:tcW w:w="1417" w:type="dxa"/>
          </w:tcPr>
          <w:p>
            <w:pPr>
              <w:pStyle w:val="0"/>
              <w:jc w:val="center"/>
            </w:pPr>
            <w:r>
              <w:rPr>
                <w:sz w:val="20"/>
              </w:rPr>
              <w:t xml:space="preserve">в рамках базовой программы ОМС</w:t>
            </w:r>
          </w:p>
        </w:tc>
        <w:tc>
          <w:tcPr>
            <w:tcW w:w="1361" w:type="dxa"/>
          </w:tcPr>
          <w:p>
            <w:pPr>
              <w:pStyle w:val="0"/>
              <w:jc w:val="center"/>
            </w:pPr>
            <w:r>
              <w:rPr>
                <w:sz w:val="20"/>
              </w:rPr>
              <w:t xml:space="preserve">сверх базовой программы</w:t>
            </w:r>
          </w:p>
        </w:tc>
        <w:tc>
          <w:tcPr>
            <w:vMerge w:val="continue"/>
          </w:tcPr>
          <w:p/>
        </w:tc>
        <w:tc>
          <w:tcPr>
            <w:tcW w:w="1304" w:type="dxa"/>
          </w:tcPr>
          <w:p>
            <w:pPr>
              <w:pStyle w:val="0"/>
              <w:jc w:val="center"/>
            </w:pPr>
            <w:r>
              <w:rPr>
                <w:sz w:val="20"/>
              </w:rPr>
              <w:t xml:space="preserve">По программе ОМС</w:t>
            </w:r>
          </w:p>
        </w:tc>
        <w:tc>
          <w:tcPr>
            <w:tcW w:w="1361" w:type="dxa"/>
          </w:tcPr>
          <w:p>
            <w:pPr>
              <w:pStyle w:val="0"/>
              <w:jc w:val="center"/>
            </w:pPr>
            <w:r>
              <w:rPr>
                <w:sz w:val="20"/>
              </w:rPr>
              <w:t xml:space="preserve">В рамках базовой программы ОМС</w:t>
            </w:r>
          </w:p>
        </w:tc>
        <w:tc>
          <w:tcPr>
            <w:tcW w:w="1417" w:type="dxa"/>
          </w:tcPr>
          <w:p>
            <w:pPr>
              <w:pStyle w:val="0"/>
              <w:jc w:val="center"/>
            </w:pPr>
            <w:r>
              <w:rPr>
                <w:sz w:val="20"/>
              </w:rPr>
              <w:t xml:space="preserve">Сверх базовой программы ОМС</w:t>
            </w:r>
          </w:p>
        </w:tc>
      </w:tr>
      <w:tr>
        <w:tc>
          <w:tcPr>
            <w:tcW w:w="3261" w:type="dxa"/>
          </w:tcPr>
          <w:p>
            <w:pPr>
              <w:pStyle w:val="0"/>
            </w:pPr>
            <w:r>
              <w:rPr>
                <w:sz w:val="20"/>
              </w:rPr>
              <w:t xml:space="preserve">Скорая медицинская помощь (вызов), всего, в том числе в медицинских организациях:</w:t>
            </w:r>
          </w:p>
        </w:tc>
        <w:tc>
          <w:tcPr>
            <w:tcW w:w="1134" w:type="dxa"/>
          </w:tcPr>
          <w:p>
            <w:pPr>
              <w:pStyle w:val="0"/>
              <w:jc w:val="center"/>
            </w:pPr>
            <w:r>
              <w:rPr>
                <w:sz w:val="20"/>
              </w:rPr>
              <w:t xml:space="preserve">10800</w:t>
            </w:r>
          </w:p>
        </w:tc>
        <w:tc>
          <w:tcPr>
            <w:tcW w:w="1871" w:type="dxa"/>
          </w:tcPr>
          <w:p>
            <w:pPr>
              <w:pStyle w:val="0"/>
              <w:jc w:val="center"/>
            </w:pPr>
            <w:r>
              <w:rPr>
                <w:sz w:val="20"/>
              </w:rPr>
              <w:t xml:space="preserve">5500</w:t>
            </w:r>
          </w:p>
        </w:tc>
        <w:tc>
          <w:tcPr>
            <w:tcW w:w="1125" w:type="dxa"/>
          </w:tcPr>
          <w:p>
            <w:pPr>
              <w:pStyle w:val="0"/>
              <w:jc w:val="center"/>
            </w:pPr>
            <w:r>
              <w:rPr>
                <w:sz w:val="20"/>
              </w:rPr>
              <w:t xml:space="preserve">211017</w:t>
            </w:r>
          </w:p>
        </w:tc>
        <w:tc>
          <w:tcPr>
            <w:tcW w:w="1417" w:type="dxa"/>
          </w:tcPr>
          <w:p>
            <w:pPr>
              <w:pStyle w:val="0"/>
              <w:jc w:val="center"/>
            </w:pPr>
            <w:r>
              <w:rPr>
                <w:sz w:val="20"/>
              </w:rPr>
              <w:t xml:space="preserve">211017</w:t>
            </w:r>
          </w:p>
        </w:tc>
        <w:tc>
          <w:tcPr>
            <w:tcW w:w="1361" w:type="dxa"/>
          </w:tcPr>
          <w:p>
            <w:pPr>
              <w:pStyle w:val="0"/>
            </w:pPr>
            <w:r>
              <w:rPr>
                <w:sz w:val="20"/>
              </w:rPr>
            </w:r>
          </w:p>
        </w:tc>
        <w:tc>
          <w:tcPr>
            <w:tcW w:w="1644" w:type="dxa"/>
          </w:tcPr>
          <w:p>
            <w:pPr>
              <w:pStyle w:val="0"/>
              <w:jc w:val="center"/>
            </w:pPr>
            <w:r>
              <w:rPr>
                <w:sz w:val="20"/>
              </w:rPr>
              <w:t xml:space="preserve">0,015</w:t>
            </w:r>
          </w:p>
        </w:tc>
        <w:tc>
          <w:tcPr>
            <w:tcW w:w="1304" w:type="dxa"/>
          </w:tcPr>
          <w:p>
            <w:pPr>
              <w:pStyle w:val="0"/>
              <w:jc w:val="center"/>
            </w:pPr>
            <w:r>
              <w:rPr>
                <w:sz w:val="20"/>
              </w:rPr>
              <w:t xml:space="preserve">0,301</w:t>
            </w:r>
          </w:p>
        </w:tc>
        <w:tc>
          <w:tcPr>
            <w:tcW w:w="1361" w:type="dxa"/>
          </w:tcPr>
          <w:p>
            <w:pPr>
              <w:pStyle w:val="0"/>
              <w:jc w:val="center"/>
            </w:pPr>
            <w:r>
              <w:rPr>
                <w:sz w:val="20"/>
              </w:rPr>
              <w:t xml:space="preserve">0,301</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jc w:val="center"/>
            </w:pPr>
            <w:r>
              <w:rPr>
                <w:sz w:val="20"/>
              </w:rPr>
              <w:t xml:space="preserve">9650</w:t>
            </w:r>
          </w:p>
        </w:tc>
        <w:tc>
          <w:tcPr>
            <w:tcW w:w="1871" w:type="dxa"/>
          </w:tcPr>
          <w:p>
            <w:pPr>
              <w:pStyle w:val="0"/>
              <w:jc w:val="center"/>
            </w:pPr>
            <w:r>
              <w:rPr>
                <w:sz w:val="20"/>
              </w:rPr>
              <w:t xml:space="preserve">5500</w:t>
            </w:r>
          </w:p>
        </w:tc>
        <w:tc>
          <w:tcPr>
            <w:tcW w:w="1125" w:type="dxa"/>
          </w:tcPr>
          <w:p>
            <w:pPr>
              <w:pStyle w:val="0"/>
              <w:jc w:val="center"/>
            </w:pPr>
            <w:r>
              <w:rPr>
                <w:sz w:val="20"/>
              </w:rPr>
              <w:t xml:space="preserve">189908</w:t>
            </w:r>
          </w:p>
        </w:tc>
        <w:tc>
          <w:tcPr>
            <w:tcW w:w="1417" w:type="dxa"/>
          </w:tcPr>
          <w:p>
            <w:pPr>
              <w:pStyle w:val="0"/>
              <w:jc w:val="center"/>
            </w:pPr>
            <w:r>
              <w:rPr>
                <w:sz w:val="20"/>
              </w:rPr>
              <w:t xml:space="preserve">189908</w:t>
            </w:r>
          </w:p>
        </w:tc>
        <w:tc>
          <w:tcPr>
            <w:tcW w:w="1361" w:type="dxa"/>
          </w:tcPr>
          <w:p>
            <w:pPr>
              <w:pStyle w:val="0"/>
            </w:pPr>
            <w:r>
              <w:rPr>
                <w:sz w:val="20"/>
              </w:rPr>
            </w:r>
          </w:p>
        </w:tc>
        <w:tc>
          <w:tcPr>
            <w:tcW w:w="1644" w:type="dxa"/>
          </w:tcPr>
          <w:p>
            <w:pPr>
              <w:pStyle w:val="0"/>
              <w:jc w:val="center"/>
            </w:pPr>
            <w:r>
              <w:rPr>
                <w:sz w:val="20"/>
              </w:rPr>
              <w:t xml:space="preserve">0,013</w:t>
            </w:r>
          </w:p>
        </w:tc>
        <w:tc>
          <w:tcPr>
            <w:tcW w:w="1304" w:type="dxa"/>
          </w:tcPr>
          <w:p>
            <w:pPr>
              <w:pStyle w:val="0"/>
              <w:jc w:val="center"/>
            </w:pPr>
            <w:r>
              <w:rPr>
                <w:sz w:val="20"/>
              </w:rPr>
              <w:t xml:space="preserve">0,271</w:t>
            </w:r>
          </w:p>
        </w:tc>
        <w:tc>
          <w:tcPr>
            <w:tcW w:w="1361" w:type="dxa"/>
          </w:tcPr>
          <w:p>
            <w:pPr>
              <w:pStyle w:val="0"/>
              <w:jc w:val="center"/>
            </w:pPr>
            <w:r>
              <w:rPr>
                <w:sz w:val="20"/>
              </w:rPr>
              <w:t xml:space="preserve">0,271</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21109</w:t>
            </w:r>
          </w:p>
        </w:tc>
        <w:tc>
          <w:tcPr>
            <w:tcW w:w="1417" w:type="dxa"/>
          </w:tcPr>
          <w:p>
            <w:pPr>
              <w:pStyle w:val="0"/>
              <w:jc w:val="center"/>
            </w:pPr>
            <w:r>
              <w:rPr>
                <w:sz w:val="20"/>
              </w:rPr>
              <w:t xml:space="preserve">21109</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0,030</w:t>
            </w:r>
          </w:p>
        </w:tc>
        <w:tc>
          <w:tcPr>
            <w:tcW w:w="1361" w:type="dxa"/>
          </w:tcPr>
          <w:p>
            <w:pPr>
              <w:pStyle w:val="0"/>
              <w:jc w:val="center"/>
            </w:pPr>
            <w:r>
              <w:rPr>
                <w:sz w:val="20"/>
              </w:rPr>
              <w:t xml:space="preserve">0,03</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jc w:val="center"/>
            </w:pPr>
            <w:r>
              <w:rPr>
                <w:sz w:val="20"/>
              </w:rPr>
              <w:t xml:space="preserve">1150</w:t>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jc w:val="center"/>
            </w:pPr>
            <w:r>
              <w:rPr>
                <w:sz w:val="20"/>
              </w:rPr>
              <w:t xml:space="preserve">0,002</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pPr>
            <w:r>
              <w:rPr>
                <w:sz w:val="20"/>
              </w:rPr>
            </w:r>
          </w:p>
        </w:tc>
      </w:tr>
      <w:tr>
        <w:tc>
          <w:tcPr>
            <w:tcW w:w="3261" w:type="dxa"/>
          </w:tcPr>
          <w:p>
            <w:pPr>
              <w:pStyle w:val="0"/>
            </w:pPr>
            <w:r>
              <w:rPr>
                <w:sz w:val="20"/>
              </w:rPr>
              <w:t xml:space="preserve">Медицинская помощь в амбулаторных условиях (посещений):</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посещение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за исключением зубного протезирования), а также посещения центров амбулаторной онкологической помощи; включая посещения по оказанию паллиативной медицинской помощи в амбулаторных условиях, в том числе на дому,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2046458</w:t>
            </w:r>
          </w:p>
        </w:tc>
        <w:tc>
          <w:tcPr>
            <w:tcW w:w="1417" w:type="dxa"/>
          </w:tcPr>
          <w:p>
            <w:pPr>
              <w:pStyle w:val="0"/>
              <w:jc w:val="center"/>
            </w:pPr>
            <w:r>
              <w:rPr>
                <w:sz w:val="20"/>
              </w:rPr>
              <w:t xml:space="preserve">1915665</w:t>
            </w:r>
          </w:p>
        </w:tc>
        <w:tc>
          <w:tcPr>
            <w:tcW w:w="1361" w:type="dxa"/>
          </w:tcPr>
          <w:p>
            <w:pPr>
              <w:pStyle w:val="0"/>
              <w:jc w:val="center"/>
            </w:pPr>
            <w:r>
              <w:rPr>
                <w:sz w:val="20"/>
              </w:rPr>
              <w:t xml:space="preserve">130793</w:t>
            </w:r>
          </w:p>
        </w:tc>
        <w:tc>
          <w:tcPr>
            <w:tcW w:w="1644" w:type="dxa"/>
          </w:tcPr>
          <w:p>
            <w:pPr>
              <w:pStyle w:val="0"/>
            </w:pPr>
            <w:r>
              <w:rPr>
                <w:sz w:val="20"/>
              </w:rPr>
            </w:r>
          </w:p>
        </w:tc>
        <w:tc>
          <w:tcPr>
            <w:tcW w:w="1304" w:type="dxa"/>
          </w:tcPr>
          <w:p>
            <w:pPr>
              <w:pStyle w:val="0"/>
              <w:jc w:val="center"/>
            </w:pPr>
            <w:r>
              <w:rPr>
                <w:sz w:val="20"/>
              </w:rPr>
              <w:t xml:space="preserve">2,916</w:t>
            </w:r>
          </w:p>
        </w:tc>
        <w:tc>
          <w:tcPr>
            <w:tcW w:w="1361" w:type="dxa"/>
          </w:tcPr>
          <w:p>
            <w:pPr>
              <w:pStyle w:val="0"/>
              <w:jc w:val="center"/>
            </w:pPr>
            <w:r>
              <w:rPr>
                <w:sz w:val="20"/>
              </w:rPr>
              <w:t xml:space="preserve">2,730</w:t>
            </w:r>
          </w:p>
        </w:tc>
        <w:tc>
          <w:tcPr>
            <w:tcW w:w="1417" w:type="dxa"/>
          </w:tcPr>
          <w:p>
            <w:pPr>
              <w:pStyle w:val="0"/>
              <w:jc w:val="center"/>
            </w:pPr>
            <w:r>
              <w:rPr>
                <w:sz w:val="20"/>
              </w:rPr>
              <w:t xml:space="preserve">0,186</w:t>
            </w:r>
          </w:p>
        </w:tc>
      </w:tr>
      <w:tr>
        <w:tc>
          <w:tcPr>
            <w:tcW w:w="3261" w:type="dxa"/>
          </w:tcPr>
          <w:p>
            <w:pPr>
              <w:pStyle w:val="0"/>
            </w:pPr>
            <w:r>
              <w:rPr>
                <w:sz w:val="20"/>
              </w:rPr>
              <w:t xml:space="preserve">включая комплексное посещение для проведения профилактических медицинских осмотров (без учета диспансеризации)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186349</w:t>
            </w:r>
          </w:p>
        </w:tc>
        <w:tc>
          <w:tcPr>
            <w:tcW w:w="1417" w:type="dxa"/>
          </w:tcPr>
          <w:p>
            <w:pPr>
              <w:pStyle w:val="0"/>
              <w:jc w:val="center"/>
            </w:pPr>
            <w:r>
              <w:rPr>
                <w:sz w:val="20"/>
              </w:rPr>
              <w:t xml:space="preserve">186349</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0,265590</w:t>
            </w:r>
          </w:p>
        </w:tc>
        <w:tc>
          <w:tcPr>
            <w:tcW w:w="1361" w:type="dxa"/>
          </w:tcPr>
          <w:p>
            <w:pPr>
              <w:pStyle w:val="0"/>
              <w:jc w:val="center"/>
            </w:pPr>
            <w:r>
              <w:rPr>
                <w:sz w:val="20"/>
              </w:rPr>
              <w:t xml:space="preserve">0,265590</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74912</w:t>
            </w:r>
          </w:p>
        </w:tc>
        <w:tc>
          <w:tcPr>
            <w:tcW w:w="1417" w:type="dxa"/>
          </w:tcPr>
          <w:p>
            <w:pPr>
              <w:pStyle w:val="0"/>
              <w:jc w:val="center"/>
            </w:pPr>
            <w:r>
              <w:rPr>
                <w:sz w:val="20"/>
              </w:rPr>
              <w:t xml:space="preserve">74912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0,106770</w:t>
            </w:r>
          </w:p>
        </w:tc>
        <w:tc>
          <w:tcPr>
            <w:tcW w:w="1361" w:type="dxa"/>
          </w:tcPr>
          <w:p>
            <w:pPr>
              <w:pStyle w:val="0"/>
              <w:jc w:val="center"/>
            </w:pPr>
            <w:r>
              <w:rPr>
                <w:sz w:val="20"/>
              </w:rPr>
              <w:t xml:space="preserve">0,106770</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109946</w:t>
            </w:r>
          </w:p>
        </w:tc>
        <w:tc>
          <w:tcPr>
            <w:tcW w:w="1417" w:type="dxa"/>
          </w:tcPr>
          <w:p>
            <w:pPr>
              <w:pStyle w:val="0"/>
              <w:jc w:val="center"/>
            </w:pPr>
            <w:r>
              <w:rPr>
                <w:sz w:val="20"/>
              </w:rPr>
              <w:t xml:space="preserve">109946</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0,156700</w:t>
            </w:r>
          </w:p>
        </w:tc>
        <w:tc>
          <w:tcPr>
            <w:tcW w:w="1361" w:type="dxa"/>
          </w:tcPr>
          <w:p>
            <w:pPr>
              <w:pStyle w:val="0"/>
              <w:jc w:val="center"/>
            </w:pPr>
            <w:r>
              <w:rPr>
                <w:sz w:val="20"/>
              </w:rPr>
              <w:t xml:space="preserve">0,156700</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1491</w:t>
            </w:r>
          </w:p>
        </w:tc>
        <w:tc>
          <w:tcPr>
            <w:tcW w:w="1417" w:type="dxa"/>
          </w:tcPr>
          <w:p>
            <w:pPr>
              <w:pStyle w:val="0"/>
              <w:jc w:val="center"/>
            </w:pPr>
            <w:r>
              <w:rPr>
                <w:sz w:val="20"/>
              </w:rPr>
              <w:t xml:space="preserve">1491</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0,002120</w:t>
            </w:r>
          </w:p>
        </w:tc>
        <w:tc>
          <w:tcPr>
            <w:tcW w:w="1361" w:type="dxa"/>
          </w:tcPr>
          <w:p>
            <w:pPr>
              <w:pStyle w:val="0"/>
              <w:jc w:val="center"/>
            </w:pPr>
            <w:r>
              <w:rPr>
                <w:sz w:val="20"/>
              </w:rPr>
              <w:t xml:space="preserve">0,002120</w:t>
            </w:r>
          </w:p>
        </w:tc>
        <w:tc>
          <w:tcPr>
            <w:tcW w:w="1417" w:type="dxa"/>
          </w:tcPr>
          <w:p>
            <w:pPr>
              <w:pStyle w:val="0"/>
            </w:pPr>
            <w:r>
              <w:rPr>
                <w:sz w:val="20"/>
              </w:rPr>
            </w:r>
          </w:p>
        </w:tc>
      </w:tr>
      <w:tr>
        <w:tc>
          <w:tcPr>
            <w:tcW w:w="3261" w:type="dxa"/>
          </w:tcPr>
          <w:p>
            <w:pPr>
              <w:pStyle w:val="0"/>
            </w:pPr>
            <w:r>
              <w:rPr>
                <w:sz w:val="20"/>
              </w:rPr>
              <w:t xml:space="preserve">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232533</w:t>
            </w:r>
          </w:p>
        </w:tc>
        <w:tc>
          <w:tcPr>
            <w:tcW w:w="1417" w:type="dxa"/>
          </w:tcPr>
          <w:p>
            <w:pPr>
              <w:pStyle w:val="0"/>
              <w:jc w:val="center"/>
            </w:pPr>
            <w:r>
              <w:rPr>
                <w:sz w:val="20"/>
              </w:rPr>
              <w:t xml:space="preserve">232533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0,331413</w:t>
            </w:r>
          </w:p>
        </w:tc>
        <w:tc>
          <w:tcPr>
            <w:tcW w:w="1361" w:type="dxa"/>
          </w:tcPr>
          <w:p>
            <w:pPr>
              <w:pStyle w:val="0"/>
              <w:jc w:val="center"/>
            </w:pPr>
            <w:r>
              <w:rPr>
                <w:sz w:val="20"/>
              </w:rPr>
              <w:t xml:space="preserve">0,331413</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101152</w:t>
            </w:r>
          </w:p>
        </w:tc>
        <w:tc>
          <w:tcPr>
            <w:tcW w:w="1417" w:type="dxa"/>
          </w:tcPr>
          <w:p>
            <w:pPr>
              <w:pStyle w:val="0"/>
              <w:jc w:val="center"/>
            </w:pPr>
            <w:r>
              <w:rPr>
                <w:sz w:val="20"/>
              </w:rPr>
              <w:t xml:space="preserve">101152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0,144165</w:t>
            </w:r>
          </w:p>
        </w:tc>
        <w:tc>
          <w:tcPr>
            <w:tcW w:w="1361" w:type="dxa"/>
          </w:tcPr>
          <w:p>
            <w:pPr>
              <w:pStyle w:val="0"/>
              <w:jc w:val="center"/>
            </w:pPr>
            <w:r>
              <w:rPr>
                <w:sz w:val="20"/>
              </w:rPr>
              <w:t xml:space="preserve">0,144165</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125800</w:t>
            </w:r>
          </w:p>
        </w:tc>
        <w:tc>
          <w:tcPr>
            <w:tcW w:w="1417" w:type="dxa"/>
          </w:tcPr>
          <w:p>
            <w:pPr>
              <w:pStyle w:val="0"/>
              <w:jc w:val="center"/>
            </w:pPr>
            <w:r>
              <w:rPr>
                <w:sz w:val="20"/>
              </w:rPr>
              <w:t xml:space="preserve">125800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0,179294</w:t>
            </w:r>
          </w:p>
        </w:tc>
        <w:tc>
          <w:tcPr>
            <w:tcW w:w="1361" w:type="dxa"/>
          </w:tcPr>
          <w:p>
            <w:pPr>
              <w:pStyle w:val="0"/>
              <w:jc w:val="center"/>
            </w:pPr>
            <w:r>
              <w:rPr>
                <w:sz w:val="20"/>
              </w:rPr>
              <w:t xml:space="preserve">0,179294</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5581</w:t>
            </w:r>
          </w:p>
        </w:tc>
        <w:tc>
          <w:tcPr>
            <w:tcW w:w="1417" w:type="dxa"/>
          </w:tcPr>
          <w:p>
            <w:pPr>
              <w:pStyle w:val="0"/>
              <w:jc w:val="center"/>
            </w:pPr>
            <w:r>
              <w:rPr>
                <w:sz w:val="20"/>
              </w:rPr>
              <w:t xml:space="preserve">5581</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0,007954</w:t>
            </w:r>
          </w:p>
        </w:tc>
        <w:tc>
          <w:tcPr>
            <w:tcW w:w="1361" w:type="dxa"/>
          </w:tcPr>
          <w:p>
            <w:pPr>
              <w:pStyle w:val="0"/>
              <w:jc w:val="center"/>
            </w:pPr>
            <w:r>
              <w:rPr>
                <w:sz w:val="20"/>
              </w:rPr>
              <w:t xml:space="preserve">0,007954</w:t>
            </w:r>
          </w:p>
        </w:tc>
        <w:tc>
          <w:tcPr>
            <w:tcW w:w="1417" w:type="dxa"/>
          </w:tcPr>
          <w:p>
            <w:pPr>
              <w:pStyle w:val="0"/>
            </w:pPr>
            <w:r>
              <w:rPr>
                <w:sz w:val="20"/>
              </w:rPr>
            </w:r>
          </w:p>
        </w:tc>
      </w:tr>
      <w:tr>
        <w:tc>
          <w:tcPr>
            <w:tcW w:w="3261" w:type="dxa"/>
          </w:tcPr>
          <w:p>
            <w:pPr>
              <w:pStyle w:val="0"/>
            </w:pPr>
            <w:r>
              <w:rPr>
                <w:sz w:val="20"/>
              </w:rPr>
              <w:t xml:space="preserve">в том числе для проведения углубленной диспансеризации (комплексные посещения)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53407</w:t>
            </w:r>
          </w:p>
        </w:tc>
        <w:tc>
          <w:tcPr>
            <w:tcW w:w="1417" w:type="dxa"/>
          </w:tcPr>
          <w:p>
            <w:pPr>
              <w:pStyle w:val="0"/>
              <w:jc w:val="center"/>
            </w:pPr>
            <w:r>
              <w:rPr>
                <w:sz w:val="20"/>
              </w:rPr>
              <w:t xml:space="preserve">53407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0,076117</w:t>
            </w:r>
          </w:p>
        </w:tc>
        <w:tc>
          <w:tcPr>
            <w:tcW w:w="1361" w:type="dxa"/>
          </w:tcPr>
          <w:p>
            <w:pPr>
              <w:pStyle w:val="0"/>
              <w:jc w:val="center"/>
            </w:pPr>
            <w:r>
              <w:rPr>
                <w:sz w:val="20"/>
              </w:rPr>
              <w:t xml:space="preserve">0,076117</w:t>
            </w:r>
          </w:p>
        </w:tc>
        <w:tc>
          <w:tcPr>
            <w:tcW w:w="1417" w:type="dxa"/>
          </w:tcPr>
          <w:p>
            <w:pPr>
              <w:pStyle w:val="0"/>
            </w:pPr>
            <w:r>
              <w:rPr>
                <w:sz w:val="20"/>
              </w:rPr>
            </w:r>
          </w:p>
        </w:tc>
      </w:tr>
      <w:tr>
        <w:tc>
          <w:tcPr>
            <w:tcW w:w="3261" w:type="dxa"/>
          </w:tcPr>
          <w:p>
            <w:pPr>
              <w:pStyle w:val="0"/>
            </w:pPr>
            <w:r>
              <w:rPr>
                <w:sz w:val="20"/>
              </w:rPr>
              <w:t xml:space="preserve">Посещение с иными целями</w:t>
            </w:r>
          </w:p>
        </w:tc>
        <w:tc>
          <w:tcPr>
            <w:tcW w:w="1134" w:type="dxa"/>
          </w:tcPr>
          <w:p>
            <w:pPr>
              <w:pStyle w:val="0"/>
              <w:jc w:val="center"/>
            </w:pPr>
            <w:r>
              <w:rPr>
                <w:sz w:val="20"/>
              </w:rPr>
              <w:t xml:space="preserve">73515</w:t>
            </w:r>
          </w:p>
        </w:tc>
        <w:tc>
          <w:tcPr>
            <w:tcW w:w="1871" w:type="dxa"/>
          </w:tcPr>
          <w:p>
            <w:pPr>
              <w:pStyle w:val="0"/>
              <w:jc w:val="center"/>
            </w:pPr>
            <w:r>
              <w:rPr>
                <w:sz w:val="20"/>
              </w:rPr>
              <w:t xml:space="preserve">4571</w:t>
            </w:r>
          </w:p>
        </w:tc>
        <w:tc>
          <w:tcPr>
            <w:tcW w:w="1125" w:type="dxa"/>
          </w:tcPr>
          <w:p>
            <w:pPr>
              <w:pStyle w:val="0"/>
              <w:jc w:val="center"/>
            </w:pPr>
            <w:r>
              <w:rPr>
                <w:sz w:val="20"/>
              </w:rPr>
              <w:t xml:space="preserve">1606527</w:t>
            </w:r>
          </w:p>
        </w:tc>
        <w:tc>
          <w:tcPr>
            <w:tcW w:w="1417" w:type="dxa"/>
          </w:tcPr>
          <w:p>
            <w:pPr>
              <w:pStyle w:val="0"/>
              <w:jc w:val="center"/>
            </w:pPr>
            <w:r>
              <w:rPr>
                <w:sz w:val="20"/>
              </w:rPr>
              <w:t xml:space="preserve">1496783</w:t>
            </w:r>
          </w:p>
        </w:tc>
        <w:tc>
          <w:tcPr>
            <w:tcW w:w="1361" w:type="dxa"/>
          </w:tcPr>
          <w:p>
            <w:pPr>
              <w:pStyle w:val="0"/>
              <w:jc w:val="center"/>
            </w:pPr>
            <w:r>
              <w:rPr>
                <w:sz w:val="20"/>
              </w:rPr>
              <w:t xml:space="preserve">109744</w:t>
            </w:r>
          </w:p>
        </w:tc>
        <w:tc>
          <w:tcPr>
            <w:tcW w:w="1644" w:type="dxa"/>
          </w:tcPr>
          <w:p>
            <w:pPr>
              <w:pStyle w:val="0"/>
              <w:jc w:val="center"/>
            </w:pPr>
            <w:r>
              <w:rPr>
                <w:sz w:val="20"/>
              </w:rPr>
              <w:t xml:space="preserve">0,102</w:t>
            </w:r>
          </w:p>
        </w:tc>
        <w:tc>
          <w:tcPr>
            <w:tcW w:w="1304" w:type="dxa"/>
          </w:tcPr>
          <w:p>
            <w:pPr>
              <w:pStyle w:val="0"/>
              <w:jc w:val="center"/>
            </w:pPr>
            <w:r>
              <w:rPr>
                <w:sz w:val="20"/>
              </w:rPr>
              <w:t xml:space="preserve">2,289264</w:t>
            </w:r>
          </w:p>
        </w:tc>
        <w:tc>
          <w:tcPr>
            <w:tcW w:w="1361" w:type="dxa"/>
          </w:tcPr>
          <w:p>
            <w:pPr>
              <w:pStyle w:val="0"/>
              <w:jc w:val="center"/>
            </w:pPr>
            <w:r>
              <w:rPr>
                <w:sz w:val="20"/>
              </w:rPr>
              <w:t xml:space="preserve">2,133264</w:t>
            </w:r>
          </w:p>
        </w:tc>
        <w:tc>
          <w:tcPr>
            <w:tcW w:w="1417" w:type="dxa"/>
          </w:tcPr>
          <w:p>
            <w:pPr>
              <w:pStyle w:val="0"/>
              <w:jc w:val="center"/>
            </w:pPr>
            <w:r>
              <w:rPr>
                <w:sz w:val="20"/>
              </w:rPr>
              <w:t xml:space="preserve">0,156</w:t>
            </w:r>
          </w:p>
        </w:tc>
      </w:tr>
      <w:tr>
        <w:tc>
          <w:tcPr>
            <w:tcW w:w="3261" w:type="dxa"/>
          </w:tcPr>
          <w:p>
            <w:pPr>
              <w:pStyle w:val="0"/>
            </w:pPr>
            <w:r>
              <w:rPr>
                <w:sz w:val="20"/>
              </w:rPr>
              <w:t xml:space="preserve">I уровня</w:t>
            </w:r>
          </w:p>
        </w:tc>
        <w:tc>
          <w:tcPr>
            <w:tcW w:w="1134" w:type="dxa"/>
          </w:tcPr>
          <w:p>
            <w:pPr>
              <w:pStyle w:val="0"/>
              <w:jc w:val="center"/>
            </w:pPr>
            <w:r>
              <w:rPr>
                <w:sz w:val="20"/>
              </w:rPr>
              <w:t xml:space="preserve">2200</w:t>
            </w:r>
          </w:p>
        </w:tc>
        <w:tc>
          <w:tcPr>
            <w:tcW w:w="1871" w:type="dxa"/>
          </w:tcPr>
          <w:p>
            <w:pPr>
              <w:pStyle w:val="0"/>
              <w:jc w:val="center"/>
            </w:pPr>
            <w:r>
              <w:rPr>
                <w:sz w:val="20"/>
              </w:rPr>
              <w:t xml:space="preserve">2200</w:t>
            </w:r>
          </w:p>
        </w:tc>
        <w:tc>
          <w:tcPr>
            <w:tcW w:w="1125" w:type="dxa"/>
          </w:tcPr>
          <w:p>
            <w:pPr>
              <w:pStyle w:val="0"/>
              <w:jc w:val="center"/>
            </w:pPr>
            <w:r>
              <w:rPr>
                <w:sz w:val="20"/>
              </w:rPr>
              <w:t xml:space="preserve">572798</w:t>
            </w:r>
          </w:p>
        </w:tc>
        <w:tc>
          <w:tcPr>
            <w:tcW w:w="1417" w:type="dxa"/>
          </w:tcPr>
          <w:p>
            <w:pPr>
              <w:pStyle w:val="0"/>
              <w:jc w:val="center"/>
            </w:pPr>
            <w:r>
              <w:rPr>
                <w:sz w:val="20"/>
              </w:rPr>
              <w:t xml:space="preserve">571771</w:t>
            </w:r>
          </w:p>
        </w:tc>
        <w:tc>
          <w:tcPr>
            <w:tcW w:w="1361" w:type="dxa"/>
          </w:tcPr>
          <w:p>
            <w:pPr>
              <w:pStyle w:val="0"/>
              <w:jc w:val="center"/>
            </w:pPr>
            <w:r>
              <w:rPr>
                <w:sz w:val="20"/>
              </w:rPr>
              <w:t xml:space="preserve">1027</w:t>
            </w:r>
          </w:p>
        </w:tc>
        <w:tc>
          <w:tcPr>
            <w:tcW w:w="1644" w:type="dxa"/>
          </w:tcPr>
          <w:p>
            <w:pPr>
              <w:pStyle w:val="0"/>
              <w:jc w:val="center"/>
            </w:pPr>
            <w:r>
              <w:rPr>
                <w:sz w:val="20"/>
              </w:rPr>
              <w:t xml:space="preserve">0,003</w:t>
            </w:r>
          </w:p>
        </w:tc>
        <w:tc>
          <w:tcPr>
            <w:tcW w:w="1304" w:type="dxa"/>
          </w:tcPr>
          <w:p>
            <w:pPr>
              <w:pStyle w:val="0"/>
              <w:jc w:val="center"/>
            </w:pPr>
            <w:r>
              <w:rPr>
                <w:sz w:val="20"/>
              </w:rPr>
              <w:t xml:space="preserve">0,815907</w:t>
            </w:r>
          </w:p>
        </w:tc>
        <w:tc>
          <w:tcPr>
            <w:tcW w:w="1361" w:type="dxa"/>
          </w:tcPr>
          <w:p>
            <w:pPr>
              <w:pStyle w:val="0"/>
              <w:jc w:val="center"/>
            </w:pPr>
            <w:r>
              <w:rPr>
                <w:sz w:val="20"/>
              </w:rPr>
              <w:t xml:space="preserve">0,814907</w:t>
            </w:r>
          </w:p>
        </w:tc>
        <w:tc>
          <w:tcPr>
            <w:tcW w:w="1417" w:type="dxa"/>
          </w:tcPr>
          <w:p>
            <w:pPr>
              <w:pStyle w:val="0"/>
              <w:jc w:val="center"/>
            </w:pPr>
            <w:r>
              <w:rPr>
                <w:sz w:val="20"/>
              </w:rPr>
              <w:t xml:space="preserve">0,001</w:t>
            </w:r>
          </w:p>
        </w:tc>
      </w:tr>
      <w:tr>
        <w:tc>
          <w:tcPr>
            <w:tcW w:w="3261" w:type="dxa"/>
          </w:tcPr>
          <w:p>
            <w:pPr>
              <w:pStyle w:val="0"/>
            </w:pPr>
            <w:r>
              <w:rPr>
                <w:sz w:val="20"/>
              </w:rPr>
              <w:t xml:space="preserve">II уровня</w:t>
            </w:r>
          </w:p>
        </w:tc>
        <w:tc>
          <w:tcPr>
            <w:tcW w:w="1134" w:type="dxa"/>
          </w:tcPr>
          <w:p>
            <w:pPr>
              <w:pStyle w:val="0"/>
              <w:jc w:val="center"/>
            </w:pPr>
            <w:r>
              <w:rPr>
                <w:sz w:val="20"/>
              </w:rPr>
              <w:t xml:space="preserve">68945</w:t>
            </w:r>
          </w:p>
        </w:tc>
        <w:tc>
          <w:tcPr>
            <w:tcW w:w="1871" w:type="dxa"/>
          </w:tcPr>
          <w:p>
            <w:pPr>
              <w:pStyle w:val="0"/>
              <w:jc w:val="center"/>
            </w:pPr>
            <w:r>
              <w:rPr>
                <w:sz w:val="20"/>
              </w:rPr>
              <w:t xml:space="preserve">1</w:t>
            </w:r>
          </w:p>
        </w:tc>
        <w:tc>
          <w:tcPr>
            <w:tcW w:w="1125" w:type="dxa"/>
          </w:tcPr>
          <w:p>
            <w:pPr>
              <w:pStyle w:val="0"/>
              <w:jc w:val="center"/>
            </w:pPr>
            <w:r>
              <w:rPr>
                <w:sz w:val="20"/>
              </w:rPr>
              <w:t xml:space="preserve">955896</w:t>
            </w:r>
          </w:p>
        </w:tc>
        <w:tc>
          <w:tcPr>
            <w:tcW w:w="1417" w:type="dxa"/>
          </w:tcPr>
          <w:p>
            <w:pPr>
              <w:pStyle w:val="0"/>
              <w:jc w:val="center"/>
            </w:pPr>
            <w:r>
              <w:rPr>
                <w:sz w:val="20"/>
              </w:rPr>
              <w:t xml:space="preserve">847179</w:t>
            </w:r>
          </w:p>
        </w:tc>
        <w:tc>
          <w:tcPr>
            <w:tcW w:w="1361" w:type="dxa"/>
          </w:tcPr>
          <w:p>
            <w:pPr>
              <w:pStyle w:val="0"/>
              <w:jc w:val="center"/>
            </w:pPr>
            <w:r>
              <w:rPr>
                <w:sz w:val="20"/>
              </w:rPr>
              <w:t xml:space="preserve">108717</w:t>
            </w:r>
          </w:p>
        </w:tc>
        <w:tc>
          <w:tcPr>
            <w:tcW w:w="1644" w:type="dxa"/>
          </w:tcPr>
          <w:p>
            <w:pPr>
              <w:pStyle w:val="0"/>
              <w:jc w:val="center"/>
            </w:pPr>
            <w:r>
              <w:rPr>
                <w:sz w:val="20"/>
              </w:rPr>
              <w:t xml:space="preserve">0,096</w:t>
            </w:r>
          </w:p>
        </w:tc>
        <w:tc>
          <w:tcPr>
            <w:tcW w:w="1304" w:type="dxa"/>
          </w:tcPr>
          <w:p>
            <w:pPr>
              <w:pStyle w:val="0"/>
              <w:jc w:val="center"/>
            </w:pPr>
            <w:r>
              <w:rPr>
                <w:sz w:val="20"/>
              </w:rPr>
              <w:t xml:space="preserve">1,362427</w:t>
            </w:r>
          </w:p>
        </w:tc>
        <w:tc>
          <w:tcPr>
            <w:tcW w:w="1361" w:type="dxa"/>
          </w:tcPr>
          <w:p>
            <w:pPr>
              <w:pStyle w:val="0"/>
              <w:jc w:val="center"/>
            </w:pPr>
            <w:r>
              <w:rPr>
                <w:sz w:val="20"/>
              </w:rPr>
              <w:t xml:space="preserve">1,207427</w:t>
            </w:r>
          </w:p>
        </w:tc>
        <w:tc>
          <w:tcPr>
            <w:tcW w:w="1417" w:type="dxa"/>
          </w:tcPr>
          <w:p>
            <w:pPr>
              <w:pStyle w:val="0"/>
              <w:jc w:val="center"/>
            </w:pPr>
            <w:r>
              <w:rPr>
                <w:sz w:val="20"/>
              </w:rPr>
              <w:t xml:space="preserve">0,155</w:t>
            </w:r>
          </w:p>
        </w:tc>
      </w:tr>
      <w:tr>
        <w:tc>
          <w:tcPr>
            <w:tcW w:w="3261" w:type="dxa"/>
          </w:tcPr>
          <w:p>
            <w:pPr>
              <w:pStyle w:val="0"/>
            </w:pPr>
            <w:r>
              <w:rPr>
                <w:sz w:val="20"/>
              </w:rPr>
              <w:t xml:space="preserve">III уровня</w:t>
            </w:r>
          </w:p>
        </w:tc>
        <w:tc>
          <w:tcPr>
            <w:tcW w:w="1134" w:type="dxa"/>
          </w:tcPr>
          <w:p>
            <w:pPr>
              <w:pStyle w:val="0"/>
              <w:jc w:val="center"/>
            </w:pPr>
            <w:r>
              <w:rPr>
                <w:sz w:val="20"/>
              </w:rPr>
              <w:t xml:space="preserve">2370</w:t>
            </w:r>
          </w:p>
        </w:tc>
        <w:tc>
          <w:tcPr>
            <w:tcW w:w="1871" w:type="dxa"/>
          </w:tcPr>
          <w:p>
            <w:pPr>
              <w:pStyle w:val="0"/>
              <w:jc w:val="center"/>
            </w:pPr>
            <w:r>
              <w:rPr>
                <w:sz w:val="20"/>
              </w:rPr>
              <w:t xml:space="preserve">2370</w:t>
            </w:r>
          </w:p>
        </w:tc>
        <w:tc>
          <w:tcPr>
            <w:tcW w:w="1125" w:type="dxa"/>
          </w:tcPr>
          <w:p>
            <w:pPr>
              <w:pStyle w:val="0"/>
              <w:jc w:val="center"/>
            </w:pPr>
            <w:r>
              <w:rPr>
                <w:sz w:val="20"/>
              </w:rPr>
              <w:t xml:space="preserve">77833</w:t>
            </w:r>
          </w:p>
        </w:tc>
        <w:tc>
          <w:tcPr>
            <w:tcW w:w="1417" w:type="dxa"/>
          </w:tcPr>
          <w:p>
            <w:pPr>
              <w:pStyle w:val="0"/>
              <w:jc w:val="center"/>
            </w:pPr>
            <w:r>
              <w:rPr>
                <w:sz w:val="20"/>
              </w:rPr>
              <w:t xml:space="preserve">77833</w:t>
            </w:r>
          </w:p>
        </w:tc>
        <w:tc>
          <w:tcPr>
            <w:tcW w:w="1361" w:type="dxa"/>
          </w:tcPr>
          <w:p>
            <w:pPr>
              <w:pStyle w:val="0"/>
            </w:pPr>
            <w:r>
              <w:rPr>
                <w:sz w:val="20"/>
              </w:rPr>
            </w:r>
          </w:p>
        </w:tc>
        <w:tc>
          <w:tcPr>
            <w:tcW w:w="1644" w:type="dxa"/>
          </w:tcPr>
          <w:p>
            <w:pPr>
              <w:pStyle w:val="0"/>
              <w:jc w:val="center"/>
            </w:pPr>
            <w:r>
              <w:rPr>
                <w:sz w:val="20"/>
              </w:rPr>
              <w:t xml:space="preserve">0,003</w:t>
            </w:r>
          </w:p>
        </w:tc>
        <w:tc>
          <w:tcPr>
            <w:tcW w:w="1304" w:type="dxa"/>
          </w:tcPr>
          <w:p>
            <w:pPr>
              <w:pStyle w:val="0"/>
              <w:jc w:val="center"/>
            </w:pPr>
            <w:r>
              <w:rPr>
                <w:sz w:val="20"/>
              </w:rPr>
              <w:t xml:space="preserve">0,110930</w:t>
            </w:r>
          </w:p>
        </w:tc>
        <w:tc>
          <w:tcPr>
            <w:tcW w:w="1361" w:type="dxa"/>
          </w:tcPr>
          <w:p>
            <w:pPr>
              <w:pStyle w:val="0"/>
              <w:jc w:val="center"/>
            </w:pPr>
            <w:r>
              <w:rPr>
                <w:sz w:val="20"/>
              </w:rPr>
              <w:t xml:space="preserve">0,110930</w:t>
            </w:r>
          </w:p>
        </w:tc>
        <w:tc>
          <w:tcPr>
            <w:tcW w:w="1417" w:type="dxa"/>
          </w:tcPr>
          <w:p>
            <w:pPr>
              <w:pStyle w:val="0"/>
              <w:jc w:val="center"/>
            </w:pPr>
            <w:r>
              <w:rPr>
                <w:sz w:val="20"/>
              </w:rPr>
              <w:t xml:space="preserve">0,000</w:t>
            </w:r>
          </w:p>
        </w:tc>
      </w:tr>
      <w:tr>
        <w:tc>
          <w:tcPr>
            <w:tcW w:w="3261" w:type="dxa"/>
          </w:tcPr>
          <w:p>
            <w:pPr>
              <w:pStyle w:val="0"/>
            </w:pPr>
            <w:r>
              <w:rPr>
                <w:sz w:val="20"/>
              </w:rPr>
              <w:t xml:space="preserve">посещение по паллиативной медицинской помощи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21049</w:t>
            </w:r>
          </w:p>
        </w:tc>
        <w:tc>
          <w:tcPr>
            <w:tcW w:w="1417" w:type="dxa"/>
          </w:tcPr>
          <w:p>
            <w:pPr>
              <w:pStyle w:val="0"/>
            </w:pPr>
            <w:r>
              <w:rPr>
                <w:sz w:val="20"/>
              </w:rPr>
            </w:r>
          </w:p>
        </w:tc>
        <w:tc>
          <w:tcPr>
            <w:tcW w:w="1361" w:type="dxa"/>
          </w:tcPr>
          <w:p>
            <w:pPr>
              <w:pStyle w:val="0"/>
              <w:jc w:val="center"/>
            </w:pPr>
            <w:r>
              <w:rPr>
                <w:sz w:val="20"/>
              </w:rPr>
              <w:t xml:space="preserve">21049</w:t>
            </w:r>
          </w:p>
        </w:tc>
        <w:tc>
          <w:tcPr>
            <w:tcW w:w="1644" w:type="dxa"/>
          </w:tcPr>
          <w:p>
            <w:pPr>
              <w:pStyle w:val="0"/>
            </w:pPr>
            <w:r>
              <w:rPr>
                <w:sz w:val="20"/>
              </w:rPr>
            </w:r>
          </w:p>
        </w:tc>
        <w:tc>
          <w:tcPr>
            <w:tcW w:w="1304" w:type="dxa"/>
          </w:tcPr>
          <w:p>
            <w:pPr>
              <w:pStyle w:val="0"/>
              <w:jc w:val="center"/>
            </w:pPr>
            <w:r>
              <w:rPr>
                <w:sz w:val="20"/>
              </w:rPr>
              <w:t xml:space="preserve">0,030</w:t>
            </w:r>
          </w:p>
        </w:tc>
        <w:tc>
          <w:tcPr>
            <w:tcW w:w="1361" w:type="dxa"/>
          </w:tcPr>
          <w:p>
            <w:pPr>
              <w:pStyle w:val="0"/>
            </w:pPr>
            <w:r>
              <w:rPr>
                <w:sz w:val="20"/>
              </w:rPr>
            </w:r>
          </w:p>
        </w:tc>
        <w:tc>
          <w:tcPr>
            <w:tcW w:w="1417" w:type="dxa"/>
          </w:tcPr>
          <w:p>
            <w:pPr>
              <w:pStyle w:val="0"/>
              <w:jc w:val="center"/>
            </w:pPr>
            <w:r>
              <w:rPr>
                <w:sz w:val="20"/>
              </w:rPr>
              <w:t xml:space="preserve">0,030</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18600</w:t>
            </w:r>
          </w:p>
        </w:tc>
        <w:tc>
          <w:tcPr>
            <w:tcW w:w="1417" w:type="dxa"/>
          </w:tcPr>
          <w:p>
            <w:pPr>
              <w:pStyle w:val="0"/>
            </w:pPr>
            <w:r>
              <w:rPr>
                <w:sz w:val="20"/>
              </w:rPr>
            </w:r>
          </w:p>
        </w:tc>
        <w:tc>
          <w:tcPr>
            <w:tcW w:w="1361" w:type="dxa"/>
          </w:tcPr>
          <w:p>
            <w:pPr>
              <w:pStyle w:val="0"/>
              <w:jc w:val="center"/>
            </w:pPr>
            <w:r>
              <w:rPr>
                <w:sz w:val="20"/>
              </w:rPr>
              <w:t xml:space="preserve">18600</w:t>
            </w:r>
          </w:p>
        </w:tc>
        <w:tc>
          <w:tcPr>
            <w:tcW w:w="1644" w:type="dxa"/>
          </w:tcPr>
          <w:p>
            <w:pPr>
              <w:pStyle w:val="0"/>
            </w:pPr>
            <w:r>
              <w:rPr>
                <w:sz w:val="20"/>
              </w:rPr>
            </w:r>
          </w:p>
        </w:tc>
        <w:tc>
          <w:tcPr>
            <w:tcW w:w="1304" w:type="dxa"/>
          </w:tcPr>
          <w:p>
            <w:pPr>
              <w:pStyle w:val="0"/>
              <w:jc w:val="center"/>
            </w:pPr>
            <w:r>
              <w:rPr>
                <w:sz w:val="20"/>
              </w:rPr>
              <w:t xml:space="preserve">0,027</w:t>
            </w:r>
          </w:p>
        </w:tc>
        <w:tc>
          <w:tcPr>
            <w:tcW w:w="1361" w:type="dxa"/>
          </w:tcPr>
          <w:p>
            <w:pPr>
              <w:pStyle w:val="0"/>
            </w:pPr>
            <w:r>
              <w:rPr>
                <w:sz w:val="20"/>
              </w:rPr>
            </w:r>
          </w:p>
        </w:tc>
        <w:tc>
          <w:tcPr>
            <w:tcW w:w="1417" w:type="dxa"/>
          </w:tcPr>
          <w:p>
            <w:pPr>
              <w:pStyle w:val="0"/>
              <w:jc w:val="center"/>
            </w:pPr>
            <w:r>
              <w:rPr>
                <w:sz w:val="20"/>
              </w:rPr>
              <w:t xml:space="preserve">0,027</w:t>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2449</w:t>
            </w:r>
          </w:p>
        </w:tc>
        <w:tc>
          <w:tcPr>
            <w:tcW w:w="1417" w:type="dxa"/>
          </w:tcPr>
          <w:p>
            <w:pPr>
              <w:pStyle w:val="0"/>
            </w:pPr>
            <w:r>
              <w:rPr>
                <w:sz w:val="20"/>
              </w:rPr>
            </w:r>
          </w:p>
        </w:tc>
        <w:tc>
          <w:tcPr>
            <w:tcW w:w="1361" w:type="dxa"/>
          </w:tcPr>
          <w:p>
            <w:pPr>
              <w:pStyle w:val="0"/>
              <w:jc w:val="center"/>
            </w:pPr>
            <w:r>
              <w:rPr>
                <w:sz w:val="20"/>
              </w:rPr>
              <w:t xml:space="preserve">2449</w:t>
            </w:r>
          </w:p>
        </w:tc>
        <w:tc>
          <w:tcPr>
            <w:tcW w:w="1644" w:type="dxa"/>
          </w:tcPr>
          <w:p>
            <w:pPr>
              <w:pStyle w:val="0"/>
            </w:pPr>
            <w:r>
              <w:rPr>
                <w:sz w:val="20"/>
              </w:rPr>
            </w:r>
          </w:p>
        </w:tc>
        <w:tc>
          <w:tcPr>
            <w:tcW w:w="1304" w:type="dxa"/>
          </w:tcPr>
          <w:p>
            <w:pPr>
              <w:pStyle w:val="0"/>
              <w:jc w:val="center"/>
            </w:pPr>
            <w:r>
              <w:rPr>
                <w:sz w:val="20"/>
              </w:rPr>
              <w:t xml:space="preserve">0,003</w:t>
            </w:r>
          </w:p>
        </w:tc>
        <w:tc>
          <w:tcPr>
            <w:tcW w:w="1361" w:type="dxa"/>
          </w:tcPr>
          <w:p>
            <w:pPr>
              <w:pStyle w:val="0"/>
            </w:pPr>
            <w:r>
              <w:rPr>
                <w:sz w:val="20"/>
              </w:rPr>
            </w:r>
          </w:p>
        </w:tc>
        <w:tc>
          <w:tcPr>
            <w:tcW w:w="1417" w:type="dxa"/>
          </w:tcPr>
          <w:p>
            <w:pPr>
              <w:pStyle w:val="0"/>
              <w:jc w:val="center"/>
            </w:pPr>
            <w:r>
              <w:rPr>
                <w:sz w:val="20"/>
              </w:rPr>
              <w:t xml:space="preserve">0,003</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15436</w:t>
            </w:r>
          </w:p>
        </w:tc>
        <w:tc>
          <w:tcPr>
            <w:tcW w:w="1417" w:type="dxa"/>
          </w:tcPr>
          <w:p>
            <w:pPr>
              <w:pStyle w:val="0"/>
            </w:pPr>
            <w:r>
              <w:rPr>
                <w:sz w:val="20"/>
              </w:rPr>
            </w:r>
          </w:p>
        </w:tc>
        <w:tc>
          <w:tcPr>
            <w:tcW w:w="1361" w:type="dxa"/>
          </w:tcPr>
          <w:p>
            <w:pPr>
              <w:pStyle w:val="0"/>
              <w:jc w:val="center"/>
            </w:pPr>
            <w:r>
              <w:rPr>
                <w:sz w:val="20"/>
              </w:rPr>
              <w:t xml:space="preserve">15436</w:t>
            </w:r>
          </w:p>
        </w:tc>
        <w:tc>
          <w:tcPr>
            <w:tcW w:w="1644" w:type="dxa"/>
          </w:tcPr>
          <w:p>
            <w:pPr>
              <w:pStyle w:val="0"/>
            </w:pPr>
            <w:r>
              <w:rPr>
                <w:sz w:val="20"/>
              </w:rPr>
            </w:r>
          </w:p>
        </w:tc>
        <w:tc>
          <w:tcPr>
            <w:tcW w:w="1304" w:type="dxa"/>
          </w:tcPr>
          <w:p>
            <w:pPr>
              <w:pStyle w:val="0"/>
              <w:jc w:val="center"/>
            </w:pPr>
            <w:r>
              <w:rPr>
                <w:sz w:val="20"/>
              </w:rPr>
              <w:t xml:space="preserve">0,022</w:t>
            </w:r>
          </w:p>
        </w:tc>
        <w:tc>
          <w:tcPr>
            <w:tcW w:w="1361" w:type="dxa"/>
          </w:tcPr>
          <w:p>
            <w:pPr>
              <w:pStyle w:val="0"/>
            </w:pPr>
            <w:r>
              <w:rPr>
                <w:sz w:val="20"/>
              </w:rPr>
            </w:r>
          </w:p>
        </w:tc>
        <w:tc>
          <w:tcPr>
            <w:tcW w:w="1417" w:type="dxa"/>
          </w:tcPr>
          <w:p>
            <w:pPr>
              <w:pStyle w:val="0"/>
              <w:jc w:val="center"/>
            </w:pPr>
            <w:r>
              <w:rPr>
                <w:sz w:val="20"/>
              </w:rPr>
              <w:t xml:space="preserve">0,022</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13886</w:t>
            </w:r>
          </w:p>
        </w:tc>
        <w:tc>
          <w:tcPr>
            <w:tcW w:w="1417" w:type="dxa"/>
          </w:tcPr>
          <w:p>
            <w:pPr>
              <w:pStyle w:val="0"/>
            </w:pPr>
            <w:r>
              <w:rPr>
                <w:sz w:val="20"/>
              </w:rPr>
            </w:r>
          </w:p>
        </w:tc>
        <w:tc>
          <w:tcPr>
            <w:tcW w:w="1361" w:type="dxa"/>
          </w:tcPr>
          <w:p>
            <w:pPr>
              <w:pStyle w:val="0"/>
              <w:jc w:val="center"/>
            </w:pPr>
            <w:r>
              <w:rPr>
                <w:sz w:val="20"/>
              </w:rPr>
              <w:t xml:space="preserve">13886</w:t>
            </w:r>
          </w:p>
        </w:tc>
        <w:tc>
          <w:tcPr>
            <w:tcW w:w="1644" w:type="dxa"/>
          </w:tcPr>
          <w:p>
            <w:pPr>
              <w:pStyle w:val="0"/>
            </w:pPr>
            <w:r>
              <w:rPr>
                <w:sz w:val="20"/>
              </w:rPr>
            </w:r>
          </w:p>
        </w:tc>
        <w:tc>
          <w:tcPr>
            <w:tcW w:w="1304" w:type="dxa"/>
          </w:tcPr>
          <w:p>
            <w:pPr>
              <w:pStyle w:val="0"/>
              <w:jc w:val="center"/>
            </w:pPr>
            <w:r>
              <w:rPr>
                <w:sz w:val="20"/>
              </w:rPr>
              <w:t xml:space="preserve">0,020</w:t>
            </w:r>
          </w:p>
        </w:tc>
        <w:tc>
          <w:tcPr>
            <w:tcW w:w="1361" w:type="dxa"/>
          </w:tcPr>
          <w:p>
            <w:pPr>
              <w:pStyle w:val="0"/>
            </w:pPr>
            <w:r>
              <w:rPr>
                <w:sz w:val="20"/>
              </w:rPr>
            </w:r>
          </w:p>
        </w:tc>
        <w:tc>
          <w:tcPr>
            <w:tcW w:w="1417" w:type="dxa"/>
          </w:tcPr>
          <w:p>
            <w:pPr>
              <w:pStyle w:val="0"/>
              <w:jc w:val="center"/>
            </w:pPr>
            <w:r>
              <w:rPr>
                <w:sz w:val="20"/>
              </w:rPr>
              <w:t xml:space="preserve">0,020</w:t>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1550</w:t>
            </w:r>
          </w:p>
        </w:tc>
        <w:tc>
          <w:tcPr>
            <w:tcW w:w="1417" w:type="dxa"/>
          </w:tcPr>
          <w:p>
            <w:pPr>
              <w:pStyle w:val="0"/>
            </w:pPr>
            <w:r>
              <w:rPr>
                <w:sz w:val="20"/>
              </w:rPr>
            </w:r>
          </w:p>
        </w:tc>
        <w:tc>
          <w:tcPr>
            <w:tcW w:w="1361" w:type="dxa"/>
          </w:tcPr>
          <w:p>
            <w:pPr>
              <w:pStyle w:val="0"/>
              <w:jc w:val="center"/>
            </w:pPr>
            <w:r>
              <w:rPr>
                <w:sz w:val="20"/>
              </w:rPr>
              <w:t xml:space="preserve">1550</w:t>
            </w:r>
          </w:p>
        </w:tc>
        <w:tc>
          <w:tcPr>
            <w:tcW w:w="1644" w:type="dxa"/>
          </w:tcPr>
          <w:p>
            <w:pPr>
              <w:pStyle w:val="0"/>
            </w:pPr>
            <w:r>
              <w:rPr>
                <w:sz w:val="20"/>
              </w:rPr>
            </w:r>
          </w:p>
        </w:tc>
        <w:tc>
          <w:tcPr>
            <w:tcW w:w="1304" w:type="dxa"/>
          </w:tcPr>
          <w:p>
            <w:pPr>
              <w:pStyle w:val="0"/>
              <w:jc w:val="center"/>
            </w:pPr>
            <w:r>
              <w:rPr>
                <w:sz w:val="20"/>
              </w:rPr>
              <w:t xml:space="preserve">0,002</w:t>
            </w:r>
          </w:p>
        </w:tc>
        <w:tc>
          <w:tcPr>
            <w:tcW w:w="1361" w:type="dxa"/>
          </w:tcPr>
          <w:p>
            <w:pPr>
              <w:pStyle w:val="0"/>
            </w:pPr>
            <w:r>
              <w:rPr>
                <w:sz w:val="20"/>
              </w:rPr>
            </w:r>
          </w:p>
        </w:tc>
        <w:tc>
          <w:tcPr>
            <w:tcW w:w="1417" w:type="dxa"/>
          </w:tcPr>
          <w:p>
            <w:pPr>
              <w:pStyle w:val="0"/>
              <w:jc w:val="center"/>
            </w:pPr>
            <w:r>
              <w:rPr>
                <w:sz w:val="20"/>
              </w:rPr>
              <w:t xml:space="preserve">0,002</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включая посещение на дому выездными патронажными бригадами паллиативной медицинской помощи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5613</w:t>
            </w:r>
          </w:p>
        </w:tc>
        <w:tc>
          <w:tcPr>
            <w:tcW w:w="1417" w:type="dxa"/>
          </w:tcPr>
          <w:p>
            <w:pPr>
              <w:pStyle w:val="0"/>
            </w:pPr>
            <w:r>
              <w:rPr>
                <w:sz w:val="20"/>
              </w:rPr>
            </w:r>
          </w:p>
        </w:tc>
        <w:tc>
          <w:tcPr>
            <w:tcW w:w="1361" w:type="dxa"/>
          </w:tcPr>
          <w:p>
            <w:pPr>
              <w:pStyle w:val="0"/>
              <w:jc w:val="center"/>
            </w:pPr>
            <w:r>
              <w:rPr>
                <w:sz w:val="20"/>
              </w:rPr>
              <w:t xml:space="preserve">5613</w:t>
            </w:r>
          </w:p>
        </w:tc>
        <w:tc>
          <w:tcPr>
            <w:tcW w:w="1644" w:type="dxa"/>
          </w:tcPr>
          <w:p>
            <w:pPr>
              <w:pStyle w:val="0"/>
            </w:pPr>
            <w:r>
              <w:rPr>
                <w:sz w:val="20"/>
              </w:rPr>
            </w:r>
          </w:p>
        </w:tc>
        <w:tc>
          <w:tcPr>
            <w:tcW w:w="1304" w:type="dxa"/>
          </w:tcPr>
          <w:p>
            <w:pPr>
              <w:pStyle w:val="0"/>
              <w:jc w:val="center"/>
            </w:pPr>
            <w:r>
              <w:rPr>
                <w:sz w:val="20"/>
              </w:rPr>
              <w:t xml:space="preserve">0,008</w:t>
            </w:r>
          </w:p>
        </w:tc>
        <w:tc>
          <w:tcPr>
            <w:tcW w:w="1361" w:type="dxa"/>
          </w:tcPr>
          <w:p>
            <w:pPr>
              <w:pStyle w:val="0"/>
            </w:pPr>
            <w:r>
              <w:rPr>
                <w:sz w:val="20"/>
              </w:rPr>
            </w:r>
          </w:p>
        </w:tc>
        <w:tc>
          <w:tcPr>
            <w:tcW w:w="1417" w:type="dxa"/>
          </w:tcPr>
          <w:p>
            <w:pPr>
              <w:pStyle w:val="0"/>
              <w:jc w:val="center"/>
            </w:pPr>
            <w:r>
              <w:rPr>
                <w:sz w:val="20"/>
              </w:rPr>
              <w:t xml:space="preserve">0,008</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4714</w:t>
            </w:r>
          </w:p>
        </w:tc>
        <w:tc>
          <w:tcPr>
            <w:tcW w:w="1417" w:type="dxa"/>
          </w:tcPr>
          <w:p>
            <w:pPr>
              <w:pStyle w:val="0"/>
            </w:pPr>
            <w:r>
              <w:rPr>
                <w:sz w:val="20"/>
              </w:rPr>
            </w:r>
          </w:p>
        </w:tc>
        <w:tc>
          <w:tcPr>
            <w:tcW w:w="1361" w:type="dxa"/>
          </w:tcPr>
          <w:p>
            <w:pPr>
              <w:pStyle w:val="0"/>
              <w:jc w:val="center"/>
            </w:pPr>
            <w:r>
              <w:rPr>
                <w:sz w:val="20"/>
              </w:rPr>
              <w:t xml:space="preserve">4714</w:t>
            </w:r>
          </w:p>
        </w:tc>
        <w:tc>
          <w:tcPr>
            <w:tcW w:w="1644" w:type="dxa"/>
          </w:tcPr>
          <w:p>
            <w:pPr>
              <w:pStyle w:val="0"/>
            </w:pPr>
            <w:r>
              <w:rPr>
                <w:sz w:val="20"/>
              </w:rPr>
            </w:r>
          </w:p>
        </w:tc>
        <w:tc>
          <w:tcPr>
            <w:tcW w:w="1304" w:type="dxa"/>
          </w:tcPr>
          <w:p>
            <w:pPr>
              <w:pStyle w:val="0"/>
              <w:jc w:val="center"/>
            </w:pPr>
            <w:r>
              <w:rPr>
                <w:sz w:val="20"/>
              </w:rPr>
              <w:t xml:space="preserve">0,007</w:t>
            </w:r>
          </w:p>
        </w:tc>
        <w:tc>
          <w:tcPr>
            <w:tcW w:w="1361" w:type="dxa"/>
          </w:tcPr>
          <w:p>
            <w:pPr>
              <w:pStyle w:val="0"/>
            </w:pPr>
            <w:r>
              <w:rPr>
                <w:sz w:val="20"/>
              </w:rPr>
            </w:r>
          </w:p>
        </w:tc>
        <w:tc>
          <w:tcPr>
            <w:tcW w:w="1417" w:type="dxa"/>
          </w:tcPr>
          <w:p>
            <w:pPr>
              <w:pStyle w:val="0"/>
              <w:jc w:val="center"/>
            </w:pPr>
            <w:r>
              <w:rPr>
                <w:sz w:val="20"/>
              </w:rPr>
              <w:t xml:space="preserve">0,007</w:t>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899</w:t>
            </w:r>
          </w:p>
        </w:tc>
        <w:tc>
          <w:tcPr>
            <w:tcW w:w="1417" w:type="dxa"/>
          </w:tcPr>
          <w:p>
            <w:pPr>
              <w:pStyle w:val="0"/>
            </w:pPr>
            <w:r>
              <w:rPr>
                <w:sz w:val="20"/>
              </w:rPr>
            </w:r>
          </w:p>
        </w:tc>
        <w:tc>
          <w:tcPr>
            <w:tcW w:w="1361" w:type="dxa"/>
          </w:tcPr>
          <w:p>
            <w:pPr>
              <w:pStyle w:val="0"/>
              <w:jc w:val="center"/>
            </w:pPr>
            <w:r>
              <w:rPr>
                <w:sz w:val="20"/>
              </w:rPr>
              <w:t xml:space="preserve">899</w:t>
            </w:r>
          </w:p>
        </w:tc>
        <w:tc>
          <w:tcPr>
            <w:tcW w:w="1644" w:type="dxa"/>
          </w:tcPr>
          <w:p>
            <w:pPr>
              <w:pStyle w:val="0"/>
            </w:pPr>
            <w:r>
              <w:rPr>
                <w:sz w:val="20"/>
              </w:rPr>
            </w:r>
          </w:p>
        </w:tc>
        <w:tc>
          <w:tcPr>
            <w:tcW w:w="1304" w:type="dxa"/>
          </w:tcPr>
          <w:p>
            <w:pPr>
              <w:pStyle w:val="0"/>
              <w:jc w:val="center"/>
            </w:pPr>
            <w:r>
              <w:rPr>
                <w:sz w:val="20"/>
              </w:rPr>
              <w:t xml:space="preserve">0,001</w:t>
            </w:r>
          </w:p>
        </w:tc>
        <w:tc>
          <w:tcPr>
            <w:tcW w:w="1361" w:type="dxa"/>
          </w:tcPr>
          <w:p>
            <w:pPr>
              <w:pStyle w:val="0"/>
            </w:pPr>
            <w:r>
              <w:rPr>
                <w:sz w:val="20"/>
              </w:rPr>
            </w:r>
          </w:p>
        </w:tc>
        <w:tc>
          <w:tcPr>
            <w:tcW w:w="1417" w:type="dxa"/>
          </w:tcPr>
          <w:p>
            <w:pPr>
              <w:pStyle w:val="0"/>
              <w:jc w:val="center"/>
            </w:pPr>
            <w:r>
              <w:rPr>
                <w:sz w:val="20"/>
              </w:rPr>
              <w:t xml:space="preserve">0,001</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посещение по неотложной медицинской помощи,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378886</w:t>
            </w:r>
          </w:p>
        </w:tc>
        <w:tc>
          <w:tcPr>
            <w:tcW w:w="1417" w:type="dxa"/>
          </w:tcPr>
          <w:p>
            <w:pPr>
              <w:pStyle w:val="0"/>
              <w:jc w:val="center"/>
            </w:pPr>
            <w:r>
              <w:rPr>
                <w:sz w:val="20"/>
              </w:rPr>
              <w:t xml:space="preserve">378886</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0,540</w:t>
            </w:r>
          </w:p>
        </w:tc>
        <w:tc>
          <w:tcPr>
            <w:tcW w:w="1361" w:type="dxa"/>
          </w:tcPr>
          <w:p>
            <w:pPr>
              <w:pStyle w:val="0"/>
              <w:jc w:val="center"/>
            </w:pPr>
            <w:r>
              <w:rPr>
                <w:sz w:val="20"/>
              </w:rPr>
              <w:t xml:space="preserve">0,540</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204977</w:t>
            </w:r>
          </w:p>
        </w:tc>
        <w:tc>
          <w:tcPr>
            <w:tcW w:w="1417" w:type="dxa"/>
          </w:tcPr>
          <w:p>
            <w:pPr>
              <w:pStyle w:val="0"/>
              <w:jc w:val="center"/>
            </w:pPr>
            <w:r>
              <w:rPr>
                <w:sz w:val="20"/>
              </w:rPr>
              <w:t xml:space="preserve">204977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0,292</w:t>
            </w:r>
          </w:p>
        </w:tc>
        <w:tc>
          <w:tcPr>
            <w:tcW w:w="1361" w:type="dxa"/>
          </w:tcPr>
          <w:p>
            <w:pPr>
              <w:pStyle w:val="0"/>
              <w:jc w:val="center"/>
            </w:pPr>
            <w:r>
              <w:rPr>
                <w:sz w:val="20"/>
              </w:rPr>
              <w:t xml:space="preserve">0,292</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113287</w:t>
            </w:r>
          </w:p>
        </w:tc>
        <w:tc>
          <w:tcPr>
            <w:tcW w:w="1417" w:type="dxa"/>
          </w:tcPr>
          <w:p>
            <w:pPr>
              <w:pStyle w:val="0"/>
              <w:jc w:val="center"/>
            </w:pPr>
            <w:r>
              <w:rPr>
                <w:sz w:val="20"/>
              </w:rPr>
              <w:t xml:space="preserve">113287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0,162</w:t>
            </w:r>
          </w:p>
        </w:tc>
        <w:tc>
          <w:tcPr>
            <w:tcW w:w="1361" w:type="dxa"/>
          </w:tcPr>
          <w:p>
            <w:pPr>
              <w:pStyle w:val="0"/>
              <w:jc w:val="center"/>
            </w:pPr>
            <w:r>
              <w:rPr>
                <w:sz w:val="20"/>
              </w:rPr>
              <w:t xml:space="preserve">0,162</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60622</w:t>
            </w:r>
          </w:p>
        </w:tc>
        <w:tc>
          <w:tcPr>
            <w:tcW w:w="1417" w:type="dxa"/>
          </w:tcPr>
          <w:p>
            <w:pPr>
              <w:pStyle w:val="0"/>
              <w:jc w:val="center"/>
            </w:pPr>
            <w:r>
              <w:rPr>
                <w:sz w:val="20"/>
              </w:rPr>
              <w:t xml:space="preserve">60622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0,086</w:t>
            </w:r>
          </w:p>
        </w:tc>
        <w:tc>
          <w:tcPr>
            <w:tcW w:w="1361" w:type="dxa"/>
          </w:tcPr>
          <w:p>
            <w:pPr>
              <w:pStyle w:val="0"/>
              <w:jc w:val="center"/>
            </w:pPr>
            <w:r>
              <w:rPr>
                <w:sz w:val="20"/>
              </w:rPr>
              <w:t xml:space="preserve">0,086</w:t>
            </w:r>
          </w:p>
        </w:tc>
        <w:tc>
          <w:tcPr>
            <w:tcW w:w="1417" w:type="dxa"/>
          </w:tcPr>
          <w:p>
            <w:pPr>
              <w:pStyle w:val="0"/>
            </w:pPr>
            <w:r>
              <w:rPr>
                <w:sz w:val="20"/>
              </w:rPr>
            </w:r>
          </w:p>
        </w:tc>
      </w:tr>
      <w:tr>
        <w:tc>
          <w:tcPr>
            <w:tcW w:w="3261" w:type="dxa"/>
          </w:tcPr>
          <w:p>
            <w:pPr>
              <w:pStyle w:val="0"/>
            </w:pPr>
            <w:r>
              <w:rPr>
                <w:sz w:val="20"/>
              </w:rPr>
              <w:t xml:space="preserve">обращение по заболеванию, всего, в том числе в медицинских организациях:</w:t>
            </w:r>
          </w:p>
        </w:tc>
        <w:tc>
          <w:tcPr>
            <w:tcW w:w="1134" w:type="dxa"/>
          </w:tcPr>
          <w:p>
            <w:pPr>
              <w:pStyle w:val="0"/>
              <w:jc w:val="center"/>
            </w:pPr>
            <w:r>
              <w:rPr>
                <w:sz w:val="20"/>
              </w:rPr>
              <w:t xml:space="preserve">32813</w:t>
            </w:r>
          </w:p>
        </w:tc>
        <w:tc>
          <w:tcPr>
            <w:tcW w:w="1871" w:type="dxa"/>
          </w:tcPr>
          <w:p>
            <w:pPr>
              <w:pStyle w:val="0"/>
            </w:pPr>
            <w:r>
              <w:rPr>
                <w:sz w:val="20"/>
              </w:rPr>
            </w:r>
          </w:p>
        </w:tc>
        <w:tc>
          <w:tcPr>
            <w:tcW w:w="1125" w:type="dxa"/>
          </w:tcPr>
          <w:p>
            <w:pPr>
              <w:pStyle w:val="0"/>
              <w:jc w:val="center"/>
            </w:pPr>
            <w:r>
              <w:rPr>
                <w:sz w:val="20"/>
              </w:rPr>
              <w:t xml:space="preserve">1271812</w:t>
            </w:r>
          </w:p>
        </w:tc>
        <w:tc>
          <w:tcPr>
            <w:tcW w:w="1417" w:type="dxa"/>
          </w:tcPr>
          <w:p>
            <w:pPr>
              <w:pStyle w:val="0"/>
              <w:jc w:val="center"/>
            </w:pPr>
            <w:r>
              <w:rPr>
                <w:sz w:val="20"/>
              </w:rPr>
              <w:t xml:space="preserve">1254322</w:t>
            </w:r>
          </w:p>
        </w:tc>
        <w:tc>
          <w:tcPr>
            <w:tcW w:w="1361" w:type="dxa"/>
          </w:tcPr>
          <w:p>
            <w:pPr>
              <w:pStyle w:val="0"/>
              <w:jc w:val="center"/>
            </w:pPr>
            <w:r>
              <w:rPr>
                <w:sz w:val="20"/>
              </w:rPr>
              <w:t xml:space="preserve">17490</w:t>
            </w:r>
          </w:p>
        </w:tc>
        <w:tc>
          <w:tcPr>
            <w:tcW w:w="1644" w:type="dxa"/>
          </w:tcPr>
          <w:p>
            <w:pPr>
              <w:pStyle w:val="0"/>
              <w:jc w:val="center"/>
            </w:pPr>
            <w:r>
              <w:rPr>
                <w:sz w:val="20"/>
              </w:rPr>
              <w:t xml:space="preserve">0,046</w:t>
            </w:r>
          </w:p>
        </w:tc>
        <w:tc>
          <w:tcPr>
            <w:tcW w:w="1304" w:type="dxa"/>
          </w:tcPr>
          <w:p>
            <w:pPr>
              <w:pStyle w:val="0"/>
              <w:jc w:val="center"/>
            </w:pPr>
            <w:r>
              <w:rPr>
                <w:sz w:val="20"/>
              </w:rPr>
              <w:t xml:space="preserve">1,8127</w:t>
            </w:r>
          </w:p>
        </w:tc>
        <w:tc>
          <w:tcPr>
            <w:tcW w:w="1361" w:type="dxa"/>
          </w:tcPr>
          <w:p>
            <w:pPr>
              <w:pStyle w:val="0"/>
              <w:jc w:val="center"/>
            </w:pPr>
            <w:r>
              <w:rPr>
                <w:sz w:val="20"/>
              </w:rPr>
              <w:t xml:space="preserve">1,7877</w:t>
            </w:r>
          </w:p>
        </w:tc>
        <w:tc>
          <w:tcPr>
            <w:tcW w:w="1417" w:type="dxa"/>
          </w:tcPr>
          <w:p>
            <w:pPr>
              <w:pStyle w:val="0"/>
              <w:jc w:val="center"/>
            </w:pPr>
            <w:r>
              <w:rPr>
                <w:sz w:val="20"/>
              </w:rPr>
              <w:t xml:space="preserve">0,025</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446918</w:t>
            </w:r>
          </w:p>
        </w:tc>
        <w:tc>
          <w:tcPr>
            <w:tcW w:w="1417" w:type="dxa"/>
          </w:tcPr>
          <w:p>
            <w:pPr>
              <w:pStyle w:val="0"/>
              <w:jc w:val="center"/>
            </w:pPr>
            <w:r>
              <w:rPr>
                <w:sz w:val="20"/>
              </w:rPr>
              <w:t xml:space="preserve">446539</w:t>
            </w:r>
          </w:p>
        </w:tc>
        <w:tc>
          <w:tcPr>
            <w:tcW w:w="1361" w:type="dxa"/>
          </w:tcPr>
          <w:p>
            <w:pPr>
              <w:pStyle w:val="0"/>
              <w:jc w:val="center"/>
            </w:pPr>
            <w:r>
              <w:rPr>
                <w:sz w:val="20"/>
              </w:rPr>
              <w:t xml:space="preserve">379</w:t>
            </w:r>
          </w:p>
        </w:tc>
        <w:tc>
          <w:tcPr>
            <w:tcW w:w="1644" w:type="dxa"/>
          </w:tcPr>
          <w:p>
            <w:pPr>
              <w:pStyle w:val="0"/>
            </w:pPr>
            <w:r>
              <w:rPr>
                <w:sz w:val="20"/>
              </w:rPr>
            </w:r>
          </w:p>
        </w:tc>
        <w:tc>
          <w:tcPr>
            <w:tcW w:w="1304" w:type="dxa"/>
          </w:tcPr>
          <w:p>
            <w:pPr>
              <w:pStyle w:val="0"/>
              <w:jc w:val="center"/>
            </w:pPr>
            <w:r>
              <w:rPr>
                <w:sz w:val="20"/>
              </w:rPr>
              <w:t xml:space="preserve">0,6374</w:t>
            </w:r>
          </w:p>
        </w:tc>
        <w:tc>
          <w:tcPr>
            <w:tcW w:w="1361" w:type="dxa"/>
          </w:tcPr>
          <w:p>
            <w:pPr>
              <w:pStyle w:val="0"/>
              <w:jc w:val="center"/>
            </w:pPr>
            <w:r>
              <w:rPr>
                <w:sz w:val="20"/>
              </w:rPr>
              <w:t xml:space="preserve">0,6364</w:t>
            </w:r>
          </w:p>
        </w:tc>
        <w:tc>
          <w:tcPr>
            <w:tcW w:w="1417" w:type="dxa"/>
          </w:tcPr>
          <w:p>
            <w:pPr>
              <w:pStyle w:val="0"/>
              <w:jc w:val="center"/>
            </w:pPr>
            <w:r>
              <w:rPr>
                <w:sz w:val="20"/>
              </w:rPr>
              <w:t xml:space="preserve">0,001</w:t>
            </w:r>
          </w:p>
        </w:tc>
      </w:tr>
      <w:tr>
        <w:tc>
          <w:tcPr>
            <w:tcW w:w="3261" w:type="dxa"/>
          </w:tcPr>
          <w:p>
            <w:pPr>
              <w:pStyle w:val="0"/>
            </w:pPr>
            <w:r>
              <w:rPr>
                <w:sz w:val="20"/>
              </w:rPr>
              <w:t xml:space="preserve">II уровня</w:t>
            </w:r>
          </w:p>
        </w:tc>
        <w:tc>
          <w:tcPr>
            <w:tcW w:w="1134" w:type="dxa"/>
          </w:tcPr>
          <w:p>
            <w:pPr>
              <w:pStyle w:val="0"/>
              <w:jc w:val="center"/>
            </w:pPr>
            <w:r>
              <w:rPr>
                <w:sz w:val="20"/>
              </w:rPr>
              <w:t xml:space="preserve">32813</w:t>
            </w:r>
          </w:p>
        </w:tc>
        <w:tc>
          <w:tcPr>
            <w:tcW w:w="1871" w:type="dxa"/>
          </w:tcPr>
          <w:p>
            <w:pPr>
              <w:pStyle w:val="0"/>
            </w:pPr>
            <w:r>
              <w:rPr>
                <w:sz w:val="20"/>
              </w:rPr>
            </w:r>
          </w:p>
        </w:tc>
        <w:tc>
          <w:tcPr>
            <w:tcW w:w="1125" w:type="dxa"/>
          </w:tcPr>
          <w:p>
            <w:pPr>
              <w:pStyle w:val="0"/>
              <w:jc w:val="center"/>
            </w:pPr>
            <w:r>
              <w:rPr>
                <w:sz w:val="20"/>
              </w:rPr>
              <w:t xml:space="preserve">769704</w:t>
            </w:r>
          </w:p>
        </w:tc>
        <w:tc>
          <w:tcPr>
            <w:tcW w:w="1417" w:type="dxa"/>
          </w:tcPr>
          <w:p>
            <w:pPr>
              <w:pStyle w:val="0"/>
              <w:jc w:val="center"/>
            </w:pPr>
            <w:r>
              <w:rPr>
                <w:sz w:val="20"/>
              </w:rPr>
              <w:t xml:space="preserve">752593</w:t>
            </w:r>
          </w:p>
        </w:tc>
        <w:tc>
          <w:tcPr>
            <w:tcW w:w="1361" w:type="dxa"/>
          </w:tcPr>
          <w:p>
            <w:pPr>
              <w:pStyle w:val="0"/>
              <w:jc w:val="center"/>
            </w:pPr>
            <w:r>
              <w:rPr>
                <w:sz w:val="20"/>
              </w:rPr>
              <w:t xml:space="preserve">17111</w:t>
            </w:r>
          </w:p>
        </w:tc>
        <w:tc>
          <w:tcPr>
            <w:tcW w:w="1644" w:type="dxa"/>
          </w:tcPr>
          <w:p>
            <w:pPr>
              <w:pStyle w:val="0"/>
              <w:jc w:val="center"/>
            </w:pPr>
            <w:r>
              <w:rPr>
                <w:sz w:val="20"/>
              </w:rPr>
              <w:t xml:space="preserve">0,046</w:t>
            </w:r>
          </w:p>
        </w:tc>
        <w:tc>
          <w:tcPr>
            <w:tcW w:w="1304" w:type="dxa"/>
          </w:tcPr>
          <w:p>
            <w:pPr>
              <w:pStyle w:val="0"/>
              <w:jc w:val="center"/>
            </w:pPr>
            <w:r>
              <w:rPr>
                <w:sz w:val="20"/>
              </w:rPr>
              <w:t xml:space="preserve">1,0966</w:t>
            </w:r>
          </w:p>
        </w:tc>
        <w:tc>
          <w:tcPr>
            <w:tcW w:w="1361" w:type="dxa"/>
          </w:tcPr>
          <w:p>
            <w:pPr>
              <w:pStyle w:val="0"/>
              <w:jc w:val="center"/>
            </w:pPr>
            <w:r>
              <w:rPr>
                <w:sz w:val="20"/>
              </w:rPr>
              <w:t xml:space="preserve">1,0726</w:t>
            </w:r>
          </w:p>
        </w:tc>
        <w:tc>
          <w:tcPr>
            <w:tcW w:w="1417" w:type="dxa"/>
          </w:tcPr>
          <w:p>
            <w:pPr>
              <w:pStyle w:val="0"/>
              <w:jc w:val="center"/>
            </w:pPr>
            <w:r>
              <w:rPr>
                <w:sz w:val="20"/>
              </w:rPr>
              <w:t xml:space="preserve">0,024</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55190</w:t>
            </w:r>
          </w:p>
        </w:tc>
        <w:tc>
          <w:tcPr>
            <w:tcW w:w="1417" w:type="dxa"/>
          </w:tcPr>
          <w:p>
            <w:pPr>
              <w:pStyle w:val="0"/>
              <w:jc w:val="center"/>
            </w:pPr>
            <w:r>
              <w:rPr>
                <w:sz w:val="20"/>
              </w:rPr>
              <w:t xml:space="preserve">55190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0,0787</w:t>
            </w:r>
          </w:p>
        </w:tc>
        <w:tc>
          <w:tcPr>
            <w:tcW w:w="1361" w:type="dxa"/>
          </w:tcPr>
          <w:p>
            <w:pPr>
              <w:pStyle w:val="0"/>
              <w:jc w:val="center"/>
            </w:pPr>
            <w:r>
              <w:rPr>
                <w:sz w:val="20"/>
              </w:rPr>
              <w:t xml:space="preserve">0,0787</w:t>
            </w:r>
          </w:p>
        </w:tc>
        <w:tc>
          <w:tcPr>
            <w:tcW w:w="1417" w:type="dxa"/>
          </w:tcPr>
          <w:p>
            <w:pPr>
              <w:pStyle w:val="0"/>
            </w:pPr>
            <w:r>
              <w:rPr>
                <w:sz w:val="20"/>
              </w:rPr>
            </w:r>
          </w:p>
        </w:tc>
      </w:tr>
      <w:tr>
        <w:tc>
          <w:tcPr>
            <w:tcW w:w="3261" w:type="dxa"/>
          </w:tcPr>
          <w:p>
            <w:pPr>
              <w:pStyle w:val="0"/>
            </w:pPr>
            <w:r>
              <w:rPr>
                <w:sz w:val="20"/>
              </w:rPr>
              <w:t xml:space="preserve">для проведения диагностических исследований:</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компьютерной томографии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33722</w:t>
            </w:r>
          </w:p>
        </w:tc>
        <w:tc>
          <w:tcPr>
            <w:tcW w:w="1417" w:type="dxa"/>
          </w:tcPr>
          <w:p>
            <w:pPr>
              <w:pStyle w:val="0"/>
              <w:jc w:val="center"/>
            </w:pPr>
            <w:r>
              <w:rPr>
                <w:sz w:val="20"/>
              </w:rPr>
              <w:t xml:space="preserve">33722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0,048062</w:t>
            </w:r>
          </w:p>
        </w:tc>
        <w:tc>
          <w:tcPr>
            <w:tcW w:w="1361" w:type="dxa"/>
          </w:tcPr>
          <w:p>
            <w:pPr>
              <w:pStyle w:val="0"/>
              <w:jc w:val="center"/>
            </w:pPr>
            <w:r>
              <w:rPr>
                <w:sz w:val="20"/>
              </w:rPr>
              <w:t xml:space="preserve">0,048062</w:t>
            </w:r>
          </w:p>
        </w:tc>
        <w:tc>
          <w:tcPr>
            <w:tcW w:w="1417" w:type="dxa"/>
          </w:tcPr>
          <w:p>
            <w:pPr>
              <w:pStyle w:val="0"/>
            </w:pPr>
            <w:r>
              <w:rPr>
                <w:sz w:val="20"/>
              </w:rPr>
            </w:r>
          </w:p>
        </w:tc>
      </w:tr>
      <w:tr>
        <w:tc>
          <w:tcPr>
            <w:tcW w:w="3261" w:type="dxa"/>
          </w:tcPr>
          <w:p>
            <w:pPr>
              <w:pStyle w:val="0"/>
            </w:pPr>
            <w:r>
              <w:rPr>
                <w:sz w:val="20"/>
              </w:rPr>
              <w:t xml:space="preserve">магнитно-резонансной томографии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12147</w:t>
            </w:r>
          </w:p>
        </w:tc>
        <w:tc>
          <w:tcPr>
            <w:tcW w:w="1417" w:type="dxa"/>
          </w:tcPr>
          <w:p>
            <w:pPr>
              <w:pStyle w:val="0"/>
              <w:jc w:val="center"/>
            </w:pPr>
            <w:r>
              <w:rPr>
                <w:sz w:val="20"/>
              </w:rPr>
              <w:t xml:space="preserve">12147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0,017313</w:t>
            </w:r>
          </w:p>
        </w:tc>
        <w:tc>
          <w:tcPr>
            <w:tcW w:w="1361" w:type="dxa"/>
          </w:tcPr>
          <w:p>
            <w:pPr>
              <w:pStyle w:val="0"/>
              <w:jc w:val="center"/>
            </w:pPr>
            <w:r>
              <w:rPr>
                <w:sz w:val="20"/>
              </w:rPr>
              <w:t xml:space="preserve">0,017313</w:t>
            </w:r>
          </w:p>
        </w:tc>
        <w:tc>
          <w:tcPr>
            <w:tcW w:w="1417" w:type="dxa"/>
          </w:tcPr>
          <w:p>
            <w:pPr>
              <w:pStyle w:val="0"/>
            </w:pPr>
            <w:r>
              <w:rPr>
                <w:sz w:val="20"/>
              </w:rPr>
            </w:r>
          </w:p>
        </w:tc>
      </w:tr>
      <w:tr>
        <w:tc>
          <w:tcPr>
            <w:tcW w:w="3261" w:type="dxa"/>
          </w:tcPr>
          <w:p>
            <w:pPr>
              <w:pStyle w:val="0"/>
            </w:pPr>
            <w:r>
              <w:rPr>
                <w:sz w:val="20"/>
              </w:rPr>
              <w:t xml:space="preserve">ультразвуковое исследование сердечно-сосудистой системы</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63408</w:t>
            </w:r>
          </w:p>
        </w:tc>
        <w:tc>
          <w:tcPr>
            <w:tcW w:w="1417" w:type="dxa"/>
          </w:tcPr>
          <w:p>
            <w:pPr>
              <w:pStyle w:val="0"/>
              <w:jc w:val="center"/>
            </w:pPr>
            <w:r>
              <w:rPr>
                <w:sz w:val="20"/>
              </w:rPr>
              <w:t xml:space="preserve">63408</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0,090371</w:t>
            </w:r>
          </w:p>
        </w:tc>
        <w:tc>
          <w:tcPr>
            <w:tcW w:w="1361" w:type="dxa"/>
          </w:tcPr>
          <w:p>
            <w:pPr>
              <w:pStyle w:val="0"/>
              <w:jc w:val="center"/>
            </w:pPr>
            <w:r>
              <w:rPr>
                <w:sz w:val="20"/>
              </w:rPr>
              <w:t xml:space="preserve">0,090371</w:t>
            </w:r>
          </w:p>
        </w:tc>
        <w:tc>
          <w:tcPr>
            <w:tcW w:w="1417" w:type="dxa"/>
          </w:tcPr>
          <w:p>
            <w:pPr>
              <w:pStyle w:val="0"/>
            </w:pPr>
            <w:r>
              <w:rPr>
                <w:sz w:val="20"/>
              </w:rPr>
            </w:r>
          </w:p>
        </w:tc>
      </w:tr>
      <w:tr>
        <w:tc>
          <w:tcPr>
            <w:tcW w:w="3261" w:type="dxa"/>
          </w:tcPr>
          <w:p>
            <w:pPr>
              <w:pStyle w:val="0"/>
            </w:pPr>
            <w:r>
              <w:rPr>
                <w:sz w:val="20"/>
              </w:rPr>
              <w:t xml:space="preserve">эндоскопическое диагностическое исследование</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20660</w:t>
            </w:r>
          </w:p>
        </w:tc>
        <w:tc>
          <w:tcPr>
            <w:tcW w:w="1417" w:type="dxa"/>
          </w:tcPr>
          <w:p>
            <w:pPr>
              <w:pStyle w:val="0"/>
              <w:jc w:val="center"/>
            </w:pPr>
            <w:r>
              <w:rPr>
                <w:sz w:val="20"/>
              </w:rPr>
              <w:t xml:space="preserve">20660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0,029446</w:t>
            </w:r>
          </w:p>
        </w:tc>
        <w:tc>
          <w:tcPr>
            <w:tcW w:w="1361" w:type="dxa"/>
          </w:tcPr>
          <w:p>
            <w:pPr>
              <w:pStyle w:val="0"/>
              <w:jc w:val="center"/>
            </w:pPr>
            <w:r>
              <w:rPr>
                <w:sz w:val="20"/>
              </w:rPr>
              <w:t xml:space="preserve">0,029446</w:t>
            </w:r>
          </w:p>
        </w:tc>
        <w:tc>
          <w:tcPr>
            <w:tcW w:w="1417" w:type="dxa"/>
          </w:tcPr>
          <w:p>
            <w:pPr>
              <w:pStyle w:val="0"/>
            </w:pPr>
            <w:r>
              <w:rPr>
                <w:sz w:val="20"/>
              </w:rPr>
            </w:r>
          </w:p>
        </w:tc>
      </w:tr>
      <w:tr>
        <w:tc>
          <w:tcPr>
            <w:tcW w:w="3261" w:type="dxa"/>
          </w:tcPr>
          <w:p>
            <w:pPr>
              <w:pStyle w:val="0"/>
            </w:pPr>
            <w:r>
              <w:rPr>
                <w:sz w:val="20"/>
              </w:rPr>
              <w:t xml:space="preserve">молекулярно-генетическое исследование с целью диагностики онкологических заболеваний</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683</w:t>
            </w:r>
          </w:p>
        </w:tc>
        <w:tc>
          <w:tcPr>
            <w:tcW w:w="1417" w:type="dxa"/>
          </w:tcPr>
          <w:p>
            <w:pPr>
              <w:pStyle w:val="0"/>
              <w:jc w:val="center"/>
            </w:pPr>
            <w:r>
              <w:rPr>
                <w:sz w:val="20"/>
              </w:rPr>
              <w:t xml:space="preserve">683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0,000974</w:t>
            </w:r>
          </w:p>
        </w:tc>
        <w:tc>
          <w:tcPr>
            <w:tcW w:w="1361" w:type="dxa"/>
          </w:tcPr>
          <w:p>
            <w:pPr>
              <w:pStyle w:val="0"/>
              <w:jc w:val="center"/>
            </w:pPr>
            <w:r>
              <w:rPr>
                <w:sz w:val="20"/>
              </w:rPr>
              <w:t xml:space="preserve">0,000974</w:t>
            </w:r>
          </w:p>
        </w:tc>
        <w:tc>
          <w:tcPr>
            <w:tcW w:w="1417" w:type="dxa"/>
          </w:tcPr>
          <w:p>
            <w:pPr>
              <w:pStyle w:val="0"/>
            </w:pPr>
            <w:r>
              <w:rPr>
                <w:sz w:val="20"/>
              </w:rPr>
            </w:r>
          </w:p>
        </w:tc>
      </w:tr>
      <w:tr>
        <w:tc>
          <w:tcPr>
            <w:tcW w:w="3261"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9269</w:t>
            </w:r>
          </w:p>
        </w:tc>
        <w:tc>
          <w:tcPr>
            <w:tcW w:w="1417" w:type="dxa"/>
          </w:tcPr>
          <w:p>
            <w:pPr>
              <w:pStyle w:val="0"/>
              <w:jc w:val="center"/>
            </w:pPr>
            <w:r>
              <w:rPr>
                <w:sz w:val="20"/>
              </w:rPr>
              <w:t xml:space="preserve">9269</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0,013210</w:t>
            </w:r>
          </w:p>
        </w:tc>
        <w:tc>
          <w:tcPr>
            <w:tcW w:w="1361" w:type="dxa"/>
          </w:tcPr>
          <w:p>
            <w:pPr>
              <w:pStyle w:val="0"/>
              <w:jc w:val="center"/>
            </w:pPr>
            <w:r>
              <w:rPr>
                <w:sz w:val="20"/>
              </w:rPr>
              <w:t xml:space="preserve">0,013210</w:t>
            </w:r>
          </w:p>
        </w:tc>
        <w:tc>
          <w:tcPr>
            <w:tcW w:w="1417" w:type="dxa"/>
          </w:tcPr>
          <w:p>
            <w:pPr>
              <w:pStyle w:val="0"/>
            </w:pPr>
            <w:r>
              <w:rPr>
                <w:sz w:val="20"/>
              </w:rPr>
            </w:r>
          </w:p>
        </w:tc>
      </w:tr>
      <w:tr>
        <w:tc>
          <w:tcPr>
            <w:tcW w:w="3261" w:type="dxa"/>
          </w:tcPr>
          <w:p>
            <w:pPr>
              <w:pStyle w:val="0"/>
            </w:pPr>
            <w:r>
              <w:rPr>
                <w:sz w:val="20"/>
              </w:rPr>
              <w:t xml:space="preserve">тестирование на выявление новой коронавирусной инфекции (COVID-19)</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193307</w:t>
            </w:r>
          </w:p>
        </w:tc>
        <w:tc>
          <w:tcPr>
            <w:tcW w:w="1417" w:type="dxa"/>
          </w:tcPr>
          <w:p>
            <w:pPr>
              <w:pStyle w:val="0"/>
              <w:jc w:val="center"/>
            </w:pPr>
            <w:r>
              <w:rPr>
                <w:sz w:val="20"/>
              </w:rPr>
              <w:t xml:space="preserve">193307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0,275507</w:t>
            </w:r>
          </w:p>
        </w:tc>
        <w:tc>
          <w:tcPr>
            <w:tcW w:w="1361" w:type="dxa"/>
          </w:tcPr>
          <w:p>
            <w:pPr>
              <w:pStyle w:val="0"/>
              <w:jc w:val="center"/>
            </w:pPr>
            <w:r>
              <w:rPr>
                <w:sz w:val="20"/>
              </w:rPr>
              <w:t xml:space="preserve">0,275507</w:t>
            </w:r>
          </w:p>
        </w:tc>
        <w:tc>
          <w:tcPr>
            <w:tcW w:w="1417" w:type="dxa"/>
          </w:tcPr>
          <w:p>
            <w:pPr>
              <w:pStyle w:val="0"/>
            </w:pPr>
            <w:r>
              <w:rPr>
                <w:sz w:val="20"/>
              </w:rPr>
            </w:r>
          </w:p>
        </w:tc>
      </w:tr>
      <w:tr>
        <w:tc>
          <w:tcPr>
            <w:tcW w:w="3261" w:type="dxa"/>
          </w:tcPr>
          <w:p>
            <w:pPr>
              <w:pStyle w:val="0"/>
            </w:pPr>
            <w:r>
              <w:rPr>
                <w:sz w:val="20"/>
              </w:rPr>
              <w:t xml:space="preserve">диспансерное наблюдение</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183644</w:t>
            </w:r>
          </w:p>
        </w:tc>
        <w:tc>
          <w:tcPr>
            <w:tcW w:w="1417" w:type="dxa"/>
          </w:tcPr>
          <w:p>
            <w:pPr>
              <w:pStyle w:val="0"/>
              <w:jc w:val="center"/>
            </w:pPr>
            <w:r>
              <w:rPr>
                <w:sz w:val="20"/>
              </w:rPr>
              <w:t xml:space="preserve">183644</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0,261736</w:t>
            </w:r>
          </w:p>
        </w:tc>
        <w:tc>
          <w:tcPr>
            <w:tcW w:w="1361" w:type="dxa"/>
          </w:tcPr>
          <w:p>
            <w:pPr>
              <w:pStyle w:val="0"/>
              <w:jc w:val="center"/>
            </w:pPr>
            <w:r>
              <w:rPr>
                <w:sz w:val="20"/>
              </w:rPr>
              <w:t xml:space="preserve">0,261736</w:t>
            </w:r>
          </w:p>
        </w:tc>
        <w:tc>
          <w:tcPr>
            <w:tcW w:w="1417" w:type="dxa"/>
          </w:tcPr>
          <w:p>
            <w:pPr>
              <w:pStyle w:val="0"/>
            </w:pPr>
            <w:r>
              <w:rPr>
                <w:sz w:val="20"/>
              </w:rPr>
            </w:r>
          </w:p>
        </w:tc>
      </w:tr>
      <w:tr>
        <w:tc>
          <w:tcPr>
            <w:tcW w:w="3261" w:type="dxa"/>
          </w:tcPr>
          <w:p>
            <w:pPr>
              <w:pStyle w:val="0"/>
            </w:pPr>
            <w:r>
              <w:rPr>
                <w:sz w:val="20"/>
              </w:rPr>
              <w:t xml:space="preserve">Специализированная медицинская помощь в стационарных условиях (за исключением реабилитации), всего (случай госпитализации), в том числе в медицинских организациях:</w:t>
            </w:r>
          </w:p>
        </w:tc>
        <w:tc>
          <w:tcPr>
            <w:tcW w:w="1134" w:type="dxa"/>
          </w:tcPr>
          <w:p>
            <w:pPr>
              <w:pStyle w:val="0"/>
              <w:jc w:val="center"/>
            </w:pPr>
            <w:r>
              <w:rPr>
                <w:sz w:val="20"/>
              </w:rPr>
              <w:t xml:space="preserve">6678</w:t>
            </w:r>
          </w:p>
        </w:tc>
        <w:tc>
          <w:tcPr>
            <w:tcW w:w="1871" w:type="dxa"/>
          </w:tcPr>
          <w:p>
            <w:pPr>
              <w:pStyle w:val="0"/>
              <w:jc w:val="center"/>
            </w:pPr>
            <w:r>
              <w:rPr>
                <w:sz w:val="20"/>
              </w:rPr>
              <w:t xml:space="preserve">965</w:t>
            </w:r>
          </w:p>
        </w:tc>
        <w:tc>
          <w:tcPr>
            <w:tcW w:w="1125" w:type="dxa"/>
          </w:tcPr>
          <w:p>
            <w:pPr>
              <w:pStyle w:val="0"/>
              <w:jc w:val="center"/>
            </w:pPr>
            <w:r>
              <w:rPr>
                <w:sz w:val="20"/>
              </w:rPr>
              <w:t xml:space="preserve">115207</w:t>
            </w:r>
          </w:p>
        </w:tc>
        <w:tc>
          <w:tcPr>
            <w:tcW w:w="1417" w:type="dxa"/>
          </w:tcPr>
          <w:p>
            <w:pPr>
              <w:pStyle w:val="0"/>
              <w:jc w:val="center"/>
            </w:pPr>
            <w:r>
              <w:rPr>
                <w:sz w:val="20"/>
              </w:rPr>
              <w:t xml:space="preserve">114002</w:t>
            </w:r>
          </w:p>
        </w:tc>
        <w:tc>
          <w:tcPr>
            <w:tcW w:w="1361" w:type="dxa"/>
          </w:tcPr>
          <w:p>
            <w:pPr>
              <w:pStyle w:val="0"/>
              <w:jc w:val="center"/>
            </w:pPr>
            <w:r>
              <w:rPr>
                <w:sz w:val="20"/>
              </w:rPr>
              <w:t xml:space="preserve">1205</w:t>
            </w:r>
          </w:p>
        </w:tc>
        <w:tc>
          <w:tcPr>
            <w:tcW w:w="1644" w:type="dxa"/>
          </w:tcPr>
          <w:p>
            <w:pPr>
              <w:pStyle w:val="0"/>
              <w:jc w:val="center"/>
            </w:pPr>
            <w:r>
              <w:rPr>
                <w:sz w:val="20"/>
              </w:rPr>
              <w:t xml:space="preserve">0,0093</w:t>
            </w:r>
          </w:p>
        </w:tc>
        <w:tc>
          <w:tcPr>
            <w:tcW w:w="1304" w:type="dxa"/>
          </w:tcPr>
          <w:p>
            <w:pPr>
              <w:pStyle w:val="0"/>
              <w:jc w:val="center"/>
            </w:pPr>
            <w:r>
              <w:rPr>
                <w:sz w:val="20"/>
              </w:rPr>
              <w:t xml:space="preserve">0,164180</w:t>
            </w:r>
          </w:p>
        </w:tc>
        <w:tc>
          <w:tcPr>
            <w:tcW w:w="1361" w:type="dxa"/>
          </w:tcPr>
          <w:p>
            <w:pPr>
              <w:pStyle w:val="0"/>
              <w:jc w:val="center"/>
            </w:pPr>
            <w:r>
              <w:rPr>
                <w:sz w:val="20"/>
              </w:rPr>
              <w:t xml:space="preserve">0,162480</w:t>
            </w:r>
          </w:p>
        </w:tc>
        <w:tc>
          <w:tcPr>
            <w:tcW w:w="1417" w:type="dxa"/>
          </w:tcPr>
          <w:p>
            <w:pPr>
              <w:pStyle w:val="0"/>
              <w:jc w:val="center"/>
            </w:pPr>
            <w:r>
              <w:rPr>
                <w:sz w:val="20"/>
              </w:rPr>
              <w:t xml:space="preserve">0,0017</w:t>
            </w:r>
          </w:p>
        </w:tc>
      </w:tr>
      <w:tr>
        <w:tc>
          <w:tcPr>
            <w:tcW w:w="3261" w:type="dxa"/>
          </w:tcPr>
          <w:p>
            <w:pPr>
              <w:pStyle w:val="0"/>
            </w:pPr>
            <w:r>
              <w:rPr>
                <w:sz w:val="20"/>
              </w:rPr>
              <w:t xml:space="preserve">I уровня</w:t>
            </w:r>
          </w:p>
        </w:tc>
        <w:tc>
          <w:tcPr>
            <w:tcW w:w="1134" w:type="dxa"/>
          </w:tcPr>
          <w:p>
            <w:pPr>
              <w:pStyle w:val="0"/>
              <w:jc w:val="center"/>
            </w:pPr>
            <w:r>
              <w:rPr>
                <w:sz w:val="20"/>
              </w:rPr>
              <w:t xml:space="preserve">10</w:t>
            </w:r>
          </w:p>
        </w:tc>
        <w:tc>
          <w:tcPr>
            <w:tcW w:w="1871" w:type="dxa"/>
          </w:tcPr>
          <w:p>
            <w:pPr>
              <w:pStyle w:val="0"/>
              <w:jc w:val="center"/>
            </w:pPr>
            <w:r>
              <w:rPr>
                <w:sz w:val="20"/>
              </w:rPr>
              <w:t xml:space="preserve">10</w:t>
            </w:r>
          </w:p>
        </w:tc>
        <w:tc>
          <w:tcPr>
            <w:tcW w:w="1125" w:type="dxa"/>
          </w:tcPr>
          <w:p>
            <w:pPr>
              <w:pStyle w:val="0"/>
              <w:jc w:val="center"/>
            </w:pPr>
            <w:r>
              <w:rPr>
                <w:sz w:val="20"/>
              </w:rPr>
              <w:t xml:space="preserve">1302</w:t>
            </w:r>
          </w:p>
        </w:tc>
        <w:tc>
          <w:tcPr>
            <w:tcW w:w="1417" w:type="dxa"/>
          </w:tcPr>
          <w:p>
            <w:pPr>
              <w:pStyle w:val="0"/>
              <w:jc w:val="center"/>
            </w:pPr>
            <w:r>
              <w:rPr>
                <w:sz w:val="20"/>
              </w:rPr>
              <w:t xml:space="preserve">1302</w:t>
            </w:r>
          </w:p>
        </w:tc>
        <w:tc>
          <w:tcPr>
            <w:tcW w:w="1361" w:type="dxa"/>
          </w:tcPr>
          <w:p>
            <w:pPr>
              <w:pStyle w:val="0"/>
            </w:pPr>
            <w:r>
              <w:rPr>
                <w:sz w:val="20"/>
              </w:rPr>
            </w:r>
          </w:p>
        </w:tc>
        <w:tc>
          <w:tcPr>
            <w:tcW w:w="1644" w:type="dxa"/>
          </w:tcPr>
          <w:p>
            <w:pPr>
              <w:pStyle w:val="0"/>
              <w:jc w:val="center"/>
            </w:pPr>
            <w:r>
              <w:rPr>
                <w:sz w:val="20"/>
              </w:rPr>
              <w:t xml:space="preserve">0,0000</w:t>
            </w:r>
          </w:p>
        </w:tc>
        <w:tc>
          <w:tcPr>
            <w:tcW w:w="1304" w:type="dxa"/>
          </w:tcPr>
          <w:p>
            <w:pPr>
              <w:pStyle w:val="0"/>
              <w:jc w:val="center"/>
            </w:pPr>
            <w:r>
              <w:rPr>
                <w:sz w:val="20"/>
              </w:rPr>
              <w:t xml:space="preserve">0,001856</w:t>
            </w:r>
          </w:p>
        </w:tc>
        <w:tc>
          <w:tcPr>
            <w:tcW w:w="1361" w:type="dxa"/>
          </w:tcPr>
          <w:p>
            <w:pPr>
              <w:pStyle w:val="0"/>
              <w:jc w:val="center"/>
            </w:pPr>
            <w:r>
              <w:rPr>
                <w:sz w:val="20"/>
              </w:rPr>
              <w:t xml:space="preserve">0,001856</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jc w:val="center"/>
            </w:pPr>
            <w:r>
              <w:rPr>
                <w:sz w:val="20"/>
              </w:rPr>
              <w:t xml:space="preserve">5960</w:t>
            </w:r>
          </w:p>
        </w:tc>
        <w:tc>
          <w:tcPr>
            <w:tcW w:w="1871" w:type="dxa"/>
          </w:tcPr>
          <w:p>
            <w:pPr>
              <w:pStyle w:val="0"/>
              <w:jc w:val="center"/>
            </w:pPr>
            <w:r>
              <w:rPr>
                <w:sz w:val="20"/>
              </w:rPr>
              <w:t xml:space="preserve">247</w:t>
            </w:r>
          </w:p>
        </w:tc>
        <w:tc>
          <w:tcPr>
            <w:tcW w:w="1125" w:type="dxa"/>
          </w:tcPr>
          <w:p>
            <w:pPr>
              <w:pStyle w:val="0"/>
              <w:jc w:val="center"/>
            </w:pPr>
            <w:r>
              <w:rPr>
                <w:sz w:val="20"/>
              </w:rPr>
              <w:t xml:space="preserve">41533</w:t>
            </w:r>
          </w:p>
        </w:tc>
        <w:tc>
          <w:tcPr>
            <w:tcW w:w="1417" w:type="dxa"/>
          </w:tcPr>
          <w:p>
            <w:pPr>
              <w:pStyle w:val="0"/>
              <w:jc w:val="center"/>
            </w:pPr>
            <w:r>
              <w:rPr>
                <w:sz w:val="20"/>
              </w:rPr>
              <w:t xml:space="preserve">40700</w:t>
            </w:r>
          </w:p>
        </w:tc>
        <w:tc>
          <w:tcPr>
            <w:tcW w:w="1361" w:type="dxa"/>
          </w:tcPr>
          <w:p>
            <w:pPr>
              <w:pStyle w:val="0"/>
              <w:jc w:val="center"/>
            </w:pPr>
            <w:r>
              <w:rPr>
                <w:sz w:val="20"/>
              </w:rPr>
              <w:t xml:space="preserve">833</w:t>
            </w:r>
          </w:p>
        </w:tc>
        <w:tc>
          <w:tcPr>
            <w:tcW w:w="1644" w:type="dxa"/>
          </w:tcPr>
          <w:p>
            <w:pPr>
              <w:pStyle w:val="0"/>
              <w:jc w:val="center"/>
            </w:pPr>
            <w:r>
              <w:rPr>
                <w:sz w:val="20"/>
              </w:rPr>
              <w:t xml:space="preserve">0,0083</w:t>
            </w:r>
          </w:p>
        </w:tc>
        <w:tc>
          <w:tcPr>
            <w:tcW w:w="1304" w:type="dxa"/>
          </w:tcPr>
          <w:p>
            <w:pPr>
              <w:pStyle w:val="0"/>
              <w:jc w:val="center"/>
            </w:pPr>
            <w:r>
              <w:rPr>
                <w:sz w:val="20"/>
              </w:rPr>
              <w:t xml:space="preserve">0,059207</w:t>
            </w:r>
          </w:p>
        </w:tc>
        <w:tc>
          <w:tcPr>
            <w:tcW w:w="1361" w:type="dxa"/>
          </w:tcPr>
          <w:p>
            <w:pPr>
              <w:pStyle w:val="0"/>
              <w:jc w:val="center"/>
            </w:pPr>
            <w:r>
              <w:rPr>
                <w:sz w:val="20"/>
              </w:rPr>
              <w:t xml:space="preserve">0,058007</w:t>
            </w:r>
          </w:p>
        </w:tc>
        <w:tc>
          <w:tcPr>
            <w:tcW w:w="1417" w:type="dxa"/>
          </w:tcPr>
          <w:p>
            <w:pPr>
              <w:pStyle w:val="0"/>
              <w:jc w:val="center"/>
            </w:pPr>
            <w:r>
              <w:rPr>
                <w:sz w:val="20"/>
              </w:rPr>
              <w:t xml:space="preserve">0,0012</w:t>
            </w:r>
          </w:p>
        </w:tc>
      </w:tr>
      <w:tr>
        <w:tc>
          <w:tcPr>
            <w:tcW w:w="3261" w:type="dxa"/>
          </w:tcPr>
          <w:p>
            <w:pPr>
              <w:pStyle w:val="0"/>
            </w:pPr>
            <w:r>
              <w:rPr>
                <w:sz w:val="20"/>
              </w:rPr>
              <w:t xml:space="preserve">III уровня</w:t>
            </w:r>
          </w:p>
        </w:tc>
        <w:tc>
          <w:tcPr>
            <w:tcW w:w="1134" w:type="dxa"/>
          </w:tcPr>
          <w:p>
            <w:pPr>
              <w:pStyle w:val="0"/>
              <w:jc w:val="center"/>
            </w:pPr>
            <w:r>
              <w:rPr>
                <w:sz w:val="20"/>
              </w:rPr>
              <w:t xml:space="preserve">708</w:t>
            </w:r>
          </w:p>
        </w:tc>
        <w:tc>
          <w:tcPr>
            <w:tcW w:w="1871" w:type="dxa"/>
          </w:tcPr>
          <w:p>
            <w:pPr>
              <w:pStyle w:val="0"/>
              <w:jc w:val="center"/>
            </w:pPr>
            <w:r>
              <w:rPr>
                <w:sz w:val="20"/>
              </w:rPr>
              <w:t xml:space="preserve">708</w:t>
            </w:r>
          </w:p>
        </w:tc>
        <w:tc>
          <w:tcPr>
            <w:tcW w:w="1125" w:type="dxa"/>
          </w:tcPr>
          <w:p>
            <w:pPr>
              <w:pStyle w:val="0"/>
              <w:jc w:val="center"/>
            </w:pPr>
            <w:r>
              <w:rPr>
                <w:sz w:val="20"/>
              </w:rPr>
              <w:t xml:space="preserve">72372</w:t>
            </w:r>
          </w:p>
        </w:tc>
        <w:tc>
          <w:tcPr>
            <w:tcW w:w="1417" w:type="dxa"/>
          </w:tcPr>
          <w:p>
            <w:pPr>
              <w:pStyle w:val="0"/>
              <w:jc w:val="center"/>
            </w:pPr>
            <w:r>
              <w:rPr>
                <w:sz w:val="20"/>
              </w:rPr>
              <w:t xml:space="preserve">72000</w:t>
            </w:r>
          </w:p>
        </w:tc>
        <w:tc>
          <w:tcPr>
            <w:tcW w:w="1361" w:type="dxa"/>
          </w:tcPr>
          <w:p>
            <w:pPr>
              <w:pStyle w:val="0"/>
              <w:jc w:val="center"/>
            </w:pPr>
            <w:r>
              <w:rPr>
                <w:sz w:val="20"/>
              </w:rPr>
              <w:t xml:space="preserve">372</w:t>
            </w:r>
          </w:p>
        </w:tc>
        <w:tc>
          <w:tcPr>
            <w:tcW w:w="1644" w:type="dxa"/>
          </w:tcPr>
          <w:p>
            <w:pPr>
              <w:pStyle w:val="0"/>
              <w:jc w:val="center"/>
            </w:pPr>
            <w:r>
              <w:rPr>
                <w:sz w:val="20"/>
              </w:rPr>
              <w:t xml:space="preserve">0,0010</w:t>
            </w:r>
          </w:p>
        </w:tc>
        <w:tc>
          <w:tcPr>
            <w:tcW w:w="1304" w:type="dxa"/>
          </w:tcPr>
          <w:p>
            <w:pPr>
              <w:pStyle w:val="0"/>
              <w:jc w:val="center"/>
            </w:pPr>
            <w:r>
              <w:rPr>
                <w:sz w:val="20"/>
              </w:rPr>
              <w:t xml:space="preserve">0,103117</w:t>
            </w:r>
          </w:p>
        </w:tc>
        <w:tc>
          <w:tcPr>
            <w:tcW w:w="1361" w:type="dxa"/>
          </w:tcPr>
          <w:p>
            <w:pPr>
              <w:pStyle w:val="0"/>
              <w:jc w:val="center"/>
            </w:pPr>
            <w:r>
              <w:rPr>
                <w:sz w:val="20"/>
              </w:rPr>
              <w:t xml:space="preserve">0,102617</w:t>
            </w:r>
          </w:p>
        </w:tc>
        <w:tc>
          <w:tcPr>
            <w:tcW w:w="1417" w:type="dxa"/>
          </w:tcPr>
          <w:p>
            <w:pPr>
              <w:pStyle w:val="0"/>
              <w:jc w:val="center"/>
            </w:pPr>
            <w:r>
              <w:rPr>
                <w:sz w:val="20"/>
              </w:rPr>
              <w:t xml:space="preserve">0,0005</w:t>
            </w:r>
          </w:p>
        </w:tc>
      </w:tr>
      <w:tr>
        <w:tc>
          <w:tcPr>
            <w:tcW w:w="3261" w:type="dxa"/>
          </w:tcPr>
          <w:p>
            <w:pPr>
              <w:pStyle w:val="0"/>
            </w:pPr>
            <w:r>
              <w:rPr>
                <w:sz w:val="20"/>
              </w:rPr>
              <w:t xml:space="preserve">в том числе медицинская помощь по профилю "онкология",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6036</w:t>
            </w:r>
          </w:p>
        </w:tc>
        <w:tc>
          <w:tcPr>
            <w:tcW w:w="1417" w:type="dxa"/>
          </w:tcPr>
          <w:p>
            <w:pPr>
              <w:pStyle w:val="0"/>
              <w:jc w:val="center"/>
            </w:pPr>
            <w:r>
              <w:rPr>
                <w:sz w:val="20"/>
              </w:rPr>
              <w:t xml:space="preserve">6036</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0,008602</w:t>
            </w:r>
          </w:p>
        </w:tc>
        <w:tc>
          <w:tcPr>
            <w:tcW w:w="1361" w:type="dxa"/>
          </w:tcPr>
          <w:p>
            <w:pPr>
              <w:pStyle w:val="0"/>
              <w:jc w:val="center"/>
            </w:pPr>
            <w:r>
              <w:rPr>
                <w:sz w:val="20"/>
              </w:rPr>
              <w:t xml:space="preserve">0,008602</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5500</w:t>
            </w:r>
          </w:p>
        </w:tc>
        <w:tc>
          <w:tcPr>
            <w:tcW w:w="1417" w:type="dxa"/>
          </w:tcPr>
          <w:p>
            <w:pPr>
              <w:pStyle w:val="0"/>
              <w:jc w:val="center"/>
            </w:pPr>
            <w:r>
              <w:rPr>
                <w:sz w:val="20"/>
              </w:rPr>
              <w:t xml:space="preserve">5500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0,007838</w:t>
            </w:r>
          </w:p>
        </w:tc>
        <w:tc>
          <w:tcPr>
            <w:tcW w:w="1361" w:type="dxa"/>
          </w:tcPr>
          <w:p>
            <w:pPr>
              <w:pStyle w:val="0"/>
              <w:jc w:val="center"/>
            </w:pPr>
            <w:r>
              <w:rPr>
                <w:sz w:val="20"/>
              </w:rPr>
              <w:t xml:space="preserve">0,007838</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536</w:t>
            </w:r>
          </w:p>
        </w:tc>
        <w:tc>
          <w:tcPr>
            <w:tcW w:w="1417" w:type="dxa"/>
          </w:tcPr>
          <w:p>
            <w:pPr>
              <w:pStyle w:val="0"/>
              <w:jc w:val="center"/>
            </w:pPr>
            <w:r>
              <w:rPr>
                <w:sz w:val="20"/>
              </w:rPr>
              <w:t xml:space="preserve">536</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0,000764</w:t>
            </w:r>
          </w:p>
        </w:tc>
        <w:tc>
          <w:tcPr>
            <w:tcW w:w="1361" w:type="dxa"/>
          </w:tcPr>
          <w:p>
            <w:pPr>
              <w:pStyle w:val="0"/>
              <w:jc w:val="center"/>
            </w:pPr>
            <w:r>
              <w:rPr>
                <w:sz w:val="20"/>
              </w:rPr>
              <w:t xml:space="preserve">0,000764</w:t>
            </w:r>
          </w:p>
        </w:tc>
        <w:tc>
          <w:tcPr>
            <w:tcW w:w="1417" w:type="dxa"/>
          </w:tcPr>
          <w:p>
            <w:pPr>
              <w:pStyle w:val="0"/>
            </w:pPr>
            <w:r>
              <w:rPr>
                <w:sz w:val="20"/>
              </w:rPr>
            </w:r>
          </w:p>
        </w:tc>
      </w:tr>
      <w:tr>
        <w:tc>
          <w:tcPr>
            <w:tcW w:w="3261" w:type="dxa"/>
          </w:tcPr>
          <w:p>
            <w:pPr>
              <w:pStyle w:val="0"/>
            </w:pPr>
            <w:r>
              <w:rPr>
                <w:sz w:val="20"/>
              </w:rPr>
              <w:t xml:space="preserve">в том числе высокотехнологичная медицинская помощь</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5563</w:t>
            </w:r>
          </w:p>
        </w:tc>
        <w:tc>
          <w:tcPr>
            <w:tcW w:w="1417" w:type="dxa"/>
          </w:tcPr>
          <w:p>
            <w:pPr>
              <w:pStyle w:val="0"/>
              <w:jc w:val="center"/>
            </w:pPr>
            <w:r>
              <w:rPr>
                <w:sz w:val="20"/>
              </w:rPr>
              <w:t xml:space="preserve">5563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0,0079</w:t>
            </w:r>
          </w:p>
        </w:tc>
        <w:tc>
          <w:tcPr>
            <w:tcW w:w="1361" w:type="dxa"/>
          </w:tcPr>
          <w:p>
            <w:pPr>
              <w:pStyle w:val="0"/>
              <w:jc w:val="center"/>
            </w:pPr>
            <w:r>
              <w:rPr>
                <w:sz w:val="20"/>
              </w:rPr>
              <w:t xml:space="preserve">0,0079</w:t>
            </w:r>
          </w:p>
        </w:tc>
        <w:tc>
          <w:tcPr>
            <w:tcW w:w="1417" w:type="dxa"/>
          </w:tcPr>
          <w:p>
            <w:pPr>
              <w:pStyle w:val="0"/>
            </w:pPr>
            <w:r>
              <w:rPr>
                <w:sz w:val="20"/>
              </w:rPr>
            </w:r>
          </w:p>
        </w:tc>
      </w:tr>
      <w:tr>
        <w:tc>
          <w:tcPr>
            <w:tcW w:w="3261" w:type="dxa"/>
          </w:tcPr>
          <w:p>
            <w:pPr>
              <w:pStyle w:val="0"/>
            </w:pPr>
            <w:r>
              <w:rPr>
                <w:sz w:val="20"/>
              </w:rPr>
              <w:t xml:space="preserve">Медицинская помощь в условиях дневного стационара (за исключением реабилитации), всего, в том числе в медицинских организациях:</w:t>
            </w:r>
          </w:p>
        </w:tc>
        <w:tc>
          <w:tcPr>
            <w:tcW w:w="1134" w:type="dxa"/>
          </w:tcPr>
          <w:p>
            <w:pPr>
              <w:pStyle w:val="0"/>
              <w:jc w:val="center"/>
            </w:pPr>
            <w:r>
              <w:rPr>
                <w:sz w:val="20"/>
              </w:rPr>
              <w:t xml:space="preserve">1709</w:t>
            </w:r>
          </w:p>
        </w:tc>
        <w:tc>
          <w:tcPr>
            <w:tcW w:w="1871" w:type="dxa"/>
          </w:tcPr>
          <w:p>
            <w:pPr>
              <w:pStyle w:val="0"/>
            </w:pPr>
            <w:r>
              <w:rPr>
                <w:sz w:val="20"/>
              </w:rPr>
            </w:r>
          </w:p>
        </w:tc>
        <w:tc>
          <w:tcPr>
            <w:tcW w:w="1125" w:type="dxa"/>
          </w:tcPr>
          <w:p>
            <w:pPr>
              <w:pStyle w:val="0"/>
              <w:jc w:val="center"/>
            </w:pPr>
            <w:r>
              <w:rPr>
                <w:sz w:val="20"/>
              </w:rPr>
              <w:t xml:space="preserve">48095</w:t>
            </w:r>
          </w:p>
        </w:tc>
        <w:tc>
          <w:tcPr>
            <w:tcW w:w="1417" w:type="dxa"/>
          </w:tcPr>
          <w:p>
            <w:pPr>
              <w:pStyle w:val="0"/>
              <w:jc w:val="center"/>
            </w:pPr>
            <w:r>
              <w:rPr>
                <w:sz w:val="20"/>
              </w:rPr>
              <w:t xml:space="preserve">47615</w:t>
            </w:r>
          </w:p>
        </w:tc>
        <w:tc>
          <w:tcPr>
            <w:tcW w:w="1361" w:type="dxa"/>
          </w:tcPr>
          <w:p>
            <w:pPr>
              <w:pStyle w:val="0"/>
              <w:jc w:val="center"/>
            </w:pPr>
            <w:r>
              <w:rPr>
                <w:sz w:val="20"/>
              </w:rPr>
              <w:t xml:space="preserve">480</w:t>
            </w:r>
          </w:p>
        </w:tc>
        <w:tc>
          <w:tcPr>
            <w:tcW w:w="1644" w:type="dxa"/>
          </w:tcPr>
          <w:p>
            <w:pPr>
              <w:pStyle w:val="0"/>
              <w:jc w:val="center"/>
            </w:pPr>
            <w:r>
              <w:rPr>
                <w:sz w:val="20"/>
              </w:rPr>
              <w:t xml:space="preserve">0,002</w:t>
            </w:r>
          </w:p>
        </w:tc>
        <w:tc>
          <w:tcPr>
            <w:tcW w:w="1304" w:type="dxa"/>
          </w:tcPr>
          <w:p>
            <w:pPr>
              <w:pStyle w:val="0"/>
              <w:jc w:val="center"/>
            </w:pPr>
            <w:r>
              <w:rPr>
                <w:sz w:val="20"/>
              </w:rPr>
              <w:t xml:space="preserve">0,068863</w:t>
            </w:r>
          </w:p>
        </w:tc>
        <w:tc>
          <w:tcPr>
            <w:tcW w:w="1361" w:type="dxa"/>
          </w:tcPr>
          <w:p>
            <w:pPr>
              <w:pStyle w:val="0"/>
              <w:jc w:val="center"/>
            </w:pPr>
            <w:r>
              <w:rPr>
                <w:sz w:val="20"/>
              </w:rPr>
              <w:t xml:space="preserve">0,067863</w:t>
            </w:r>
          </w:p>
        </w:tc>
        <w:tc>
          <w:tcPr>
            <w:tcW w:w="1417" w:type="dxa"/>
          </w:tcPr>
          <w:p>
            <w:pPr>
              <w:pStyle w:val="0"/>
              <w:jc w:val="center"/>
            </w:pPr>
            <w:r>
              <w:rPr>
                <w:sz w:val="20"/>
              </w:rPr>
              <w:t xml:space="preserve">0,001</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14000</w:t>
            </w:r>
          </w:p>
        </w:tc>
        <w:tc>
          <w:tcPr>
            <w:tcW w:w="1417" w:type="dxa"/>
          </w:tcPr>
          <w:p>
            <w:pPr>
              <w:pStyle w:val="0"/>
              <w:jc w:val="center"/>
            </w:pPr>
            <w:r>
              <w:rPr>
                <w:sz w:val="20"/>
              </w:rPr>
              <w:t xml:space="preserve">14000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0,019953</w:t>
            </w:r>
          </w:p>
        </w:tc>
        <w:tc>
          <w:tcPr>
            <w:tcW w:w="1361" w:type="dxa"/>
          </w:tcPr>
          <w:p>
            <w:pPr>
              <w:pStyle w:val="0"/>
              <w:jc w:val="center"/>
            </w:pPr>
            <w:r>
              <w:rPr>
                <w:sz w:val="20"/>
              </w:rPr>
              <w:t xml:space="preserve">0,019953</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jc w:val="center"/>
            </w:pPr>
            <w:r>
              <w:rPr>
                <w:sz w:val="20"/>
              </w:rPr>
              <w:t xml:space="preserve">1709</w:t>
            </w:r>
          </w:p>
        </w:tc>
        <w:tc>
          <w:tcPr>
            <w:tcW w:w="1871" w:type="dxa"/>
          </w:tcPr>
          <w:p>
            <w:pPr>
              <w:pStyle w:val="0"/>
            </w:pPr>
            <w:r>
              <w:rPr>
                <w:sz w:val="20"/>
              </w:rPr>
            </w:r>
          </w:p>
        </w:tc>
        <w:tc>
          <w:tcPr>
            <w:tcW w:w="1125" w:type="dxa"/>
          </w:tcPr>
          <w:p>
            <w:pPr>
              <w:pStyle w:val="0"/>
              <w:jc w:val="center"/>
            </w:pPr>
            <w:r>
              <w:rPr>
                <w:sz w:val="20"/>
              </w:rPr>
              <w:t xml:space="preserve">20595</w:t>
            </w:r>
          </w:p>
        </w:tc>
        <w:tc>
          <w:tcPr>
            <w:tcW w:w="1417" w:type="dxa"/>
          </w:tcPr>
          <w:p>
            <w:pPr>
              <w:pStyle w:val="0"/>
              <w:jc w:val="center"/>
            </w:pPr>
            <w:r>
              <w:rPr>
                <w:sz w:val="20"/>
              </w:rPr>
              <w:t xml:space="preserve">20115</w:t>
            </w:r>
          </w:p>
        </w:tc>
        <w:tc>
          <w:tcPr>
            <w:tcW w:w="1361" w:type="dxa"/>
          </w:tcPr>
          <w:p>
            <w:pPr>
              <w:pStyle w:val="0"/>
              <w:jc w:val="center"/>
            </w:pPr>
            <w:r>
              <w:rPr>
                <w:sz w:val="20"/>
              </w:rPr>
              <w:t xml:space="preserve">480</w:t>
            </w:r>
          </w:p>
        </w:tc>
        <w:tc>
          <w:tcPr>
            <w:tcW w:w="1644" w:type="dxa"/>
          </w:tcPr>
          <w:p>
            <w:pPr>
              <w:pStyle w:val="0"/>
              <w:jc w:val="center"/>
            </w:pPr>
            <w:r>
              <w:rPr>
                <w:sz w:val="20"/>
              </w:rPr>
              <w:t xml:space="preserve">0,002</w:t>
            </w:r>
          </w:p>
        </w:tc>
        <w:tc>
          <w:tcPr>
            <w:tcW w:w="1304" w:type="dxa"/>
          </w:tcPr>
          <w:p>
            <w:pPr>
              <w:pStyle w:val="0"/>
              <w:jc w:val="center"/>
            </w:pPr>
            <w:r>
              <w:rPr>
                <w:sz w:val="20"/>
              </w:rPr>
              <w:t xml:space="preserve">0,029669</w:t>
            </w:r>
          </w:p>
        </w:tc>
        <w:tc>
          <w:tcPr>
            <w:tcW w:w="1361" w:type="dxa"/>
          </w:tcPr>
          <w:p>
            <w:pPr>
              <w:pStyle w:val="0"/>
              <w:jc w:val="center"/>
            </w:pPr>
            <w:r>
              <w:rPr>
                <w:sz w:val="20"/>
              </w:rPr>
              <w:t xml:space="preserve">0,028669</w:t>
            </w:r>
          </w:p>
        </w:tc>
        <w:tc>
          <w:tcPr>
            <w:tcW w:w="1417" w:type="dxa"/>
          </w:tcPr>
          <w:p>
            <w:pPr>
              <w:pStyle w:val="0"/>
              <w:jc w:val="center"/>
            </w:pPr>
            <w:r>
              <w:rPr>
                <w:sz w:val="20"/>
              </w:rPr>
              <w:t xml:space="preserve">0,001</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13500</w:t>
            </w:r>
          </w:p>
        </w:tc>
        <w:tc>
          <w:tcPr>
            <w:tcW w:w="1417" w:type="dxa"/>
          </w:tcPr>
          <w:p>
            <w:pPr>
              <w:pStyle w:val="0"/>
              <w:jc w:val="center"/>
            </w:pPr>
            <w:r>
              <w:rPr>
                <w:sz w:val="20"/>
              </w:rPr>
              <w:t xml:space="preserve">13500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0,019241</w:t>
            </w:r>
          </w:p>
        </w:tc>
        <w:tc>
          <w:tcPr>
            <w:tcW w:w="1361" w:type="dxa"/>
          </w:tcPr>
          <w:p>
            <w:pPr>
              <w:pStyle w:val="0"/>
              <w:jc w:val="center"/>
            </w:pPr>
            <w:r>
              <w:rPr>
                <w:sz w:val="20"/>
              </w:rPr>
              <w:t xml:space="preserve">0,019241</w:t>
            </w:r>
          </w:p>
        </w:tc>
        <w:tc>
          <w:tcPr>
            <w:tcW w:w="1417" w:type="dxa"/>
          </w:tcPr>
          <w:p>
            <w:pPr>
              <w:pStyle w:val="0"/>
            </w:pPr>
            <w:r>
              <w:rPr>
                <w:sz w:val="20"/>
              </w:rPr>
            </w:r>
          </w:p>
        </w:tc>
      </w:tr>
      <w:tr>
        <w:tc>
          <w:tcPr>
            <w:tcW w:w="3261" w:type="dxa"/>
          </w:tcPr>
          <w:p>
            <w:pPr>
              <w:pStyle w:val="0"/>
            </w:pPr>
            <w:r>
              <w:rPr>
                <w:sz w:val="20"/>
              </w:rPr>
              <w:t xml:space="preserve">в том числе медицинская помощь по профилю "онкология",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7372</w:t>
            </w:r>
          </w:p>
        </w:tc>
        <w:tc>
          <w:tcPr>
            <w:tcW w:w="1417" w:type="dxa"/>
          </w:tcPr>
          <w:p>
            <w:pPr>
              <w:pStyle w:val="0"/>
              <w:jc w:val="center"/>
            </w:pPr>
            <w:r>
              <w:rPr>
                <w:sz w:val="20"/>
              </w:rPr>
              <w:t xml:space="preserve">7372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0,010507</w:t>
            </w:r>
          </w:p>
        </w:tc>
        <w:tc>
          <w:tcPr>
            <w:tcW w:w="1361" w:type="dxa"/>
          </w:tcPr>
          <w:p>
            <w:pPr>
              <w:pStyle w:val="0"/>
              <w:jc w:val="center"/>
            </w:pPr>
            <w:r>
              <w:rPr>
                <w:sz w:val="20"/>
              </w:rPr>
              <w:t xml:space="preserve">0,010507</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pPr>
            <w:r>
              <w:rPr>
                <w:sz w:val="20"/>
              </w:rPr>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6272</w:t>
            </w:r>
          </w:p>
        </w:tc>
        <w:tc>
          <w:tcPr>
            <w:tcW w:w="1417" w:type="dxa"/>
          </w:tcPr>
          <w:p>
            <w:pPr>
              <w:pStyle w:val="0"/>
              <w:jc w:val="center"/>
            </w:pPr>
            <w:r>
              <w:rPr>
                <w:sz w:val="20"/>
              </w:rPr>
              <w:t xml:space="preserve">6272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0,008939</w:t>
            </w:r>
          </w:p>
        </w:tc>
        <w:tc>
          <w:tcPr>
            <w:tcW w:w="1361" w:type="dxa"/>
          </w:tcPr>
          <w:p>
            <w:pPr>
              <w:pStyle w:val="0"/>
              <w:jc w:val="center"/>
            </w:pPr>
            <w:r>
              <w:rPr>
                <w:sz w:val="20"/>
              </w:rPr>
              <w:t xml:space="preserve">0,008939</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1100</w:t>
            </w:r>
          </w:p>
        </w:tc>
        <w:tc>
          <w:tcPr>
            <w:tcW w:w="1417" w:type="dxa"/>
          </w:tcPr>
          <w:p>
            <w:pPr>
              <w:pStyle w:val="0"/>
              <w:jc w:val="center"/>
            </w:pPr>
            <w:r>
              <w:rPr>
                <w:sz w:val="20"/>
              </w:rPr>
              <w:t xml:space="preserve">1100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0,001568</w:t>
            </w:r>
          </w:p>
        </w:tc>
        <w:tc>
          <w:tcPr>
            <w:tcW w:w="1361" w:type="dxa"/>
          </w:tcPr>
          <w:p>
            <w:pPr>
              <w:pStyle w:val="0"/>
              <w:jc w:val="center"/>
            </w:pPr>
            <w:r>
              <w:rPr>
                <w:sz w:val="20"/>
              </w:rPr>
              <w:t xml:space="preserve">0,001568</w:t>
            </w:r>
          </w:p>
        </w:tc>
        <w:tc>
          <w:tcPr>
            <w:tcW w:w="1417" w:type="dxa"/>
          </w:tcPr>
          <w:p>
            <w:pPr>
              <w:pStyle w:val="0"/>
            </w:pPr>
            <w:r>
              <w:rPr>
                <w:sz w:val="20"/>
              </w:rPr>
            </w:r>
          </w:p>
        </w:tc>
      </w:tr>
      <w:tr>
        <w:tc>
          <w:tcPr>
            <w:tcW w:w="3261" w:type="dxa"/>
          </w:tcPr>
          <w:p>
            <w:pPr>
              <w:pStyle w:val="0"/>
            </w:pPr>
            <w:r>
              <w:rPr>
                <w:sz w:val="20"/>
              </w:rPr>
              <w:t xml:space="preserve">Паллиативная медицинская помощь (койко-день),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66241</w:t>
            </w:r>
          </w:p>
        </w:tc>
        <w:tc>
          <w:tcPr>
            <w:tcW w:w="1417" w:type="dxa"/>
          </w:tcPr>
          <w:p>
            <w:pPr>
              <w:pStyle w:val="0"/>
            </w:pPr>
            <w:r>
              <w:rPr>
                <w:sz w:val="20"/>
              </w:rPr>
            </w:r>
          </w:p>
        </w:tc>
        <w:tc>
          <w:tcPr>
            <w:tcW w:w="1361" w:type="dxa"/>
          </w:tcPr>
          <w:p>
            <w:pPr>
              <w:pStyle w:val="0"/>
              <w:jc w:val="center"/>
            </w:pPr>
            <w:r>
              <w:rPr>
                <w:sz w:val="20"/>
              </w:rPr>
              <w:t xml:space="preserve">66241</w:t>
            </w:r>
          </w:p>
        </w:tc>
        <w:tc>
          <w:tcPr>
            <w:tcW w:w="1644" w:type="dxa"/>
          </w:tcPr>
          <w:p>
            <w:pPr>
              <w:pStyle w:val="0"/>
            </w:pPr>
            <w:r>
              <w:rPr>
                <w:sz w:val="20"/>
              </w:rPr>
            </w:r>
          </w:p>
        </w:tc>
        <w:tc>
          <w:tcPr>
            <w:tcW w:w="1304" w:type="dxa"/>
          </w:tcPr>
          <w:p>
            <w:pPr>
              <w:pStyle w:val="0"/>
              <w:jc w:val="center"/>
            </w:pPr>
            <w:r>
              <w:rPr>
                <w:sz w:val="20"/>
              </w:rPr>
              <w:t xml:space="preserve">0,095</w:t>
            </w:r>
          </w:p>
        </w:tc>
        <w:tc>
          <w:tcPr>
            <w:tcW w:w="1361" w:type="dxa"/>
          </w:tcPr>
          <w:p>
            <w:pPr>
              <w:pStyle w:val="0"/>
            </w:pPr>
            <w:r>
              <w:rPr>
                <w:sz w:val="20"/>
              </w:rPr>
            </w:r>
          </w:p>
        </w:tc>
        <w:tc>
          <w:tcPr>
            <w:tcW w:w="1417" w:type="dxa"/>
          </w:tcPr>
          <w:p>
            <w:pPr>
              <w:pStyle w:val="0"/>
              <w:jc w:val="center"/>
            </w:pPr>
            <w:r>
              <w:rPr>
                <w:sz w:val="20"/>
              </w:rPr>
              <w:t xml:space="preserve">0,095</w:t>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465</w:t>
            </w:r>
          </w:p>
        </w:tc>
        <w:tc>
          <w:tcPr>
            <w:tcW w:w="1417" w:type="dxa"/>
          </w:tcPr>
          <w:p>
            <w:pPr>
              <w:pStyle w:val="0"/>
            </w:pPr>
            <w:r>
              <w:rPr>
                <w:sz w:val="20"/>
              </w:rPr>
            </w:r>
          </w:p>
        </w:tc>
        <w:tc>
          <w:tcPr>
            <w:tcW w:w="1361" w:type="dxa"/>
          </w:tcPr>
          <w:p>
            <w:pPr>
              <w:pStyle w:val="0"/>
              <w:jc w:val="center"/>
            </w:pPr>
            <w:r>
              <w:rPr>
                <w:sz w:val="20"/>
              </w:rPr>
              <w:t xml:space="preserve">465</w:t>
            </w:r>
          </w:p>
        </w:tc>
        <w:tc>
          <w:tcPr>
            <w:tcW w:w="1644" w:type="dxa"/>
          </w:tcPr>
          <w:p>
            <w:pPr>
              <w:pStyle w:val="0"/>
            </w:pPr>
            <w:r>
              <w:rPr>
                <w:sz w:val="20"/>
              </w:rPr>
            </w:r>
          </w:p>
        </w:tc>
        <w:tc>
          <w:tcPr>
            <w:tcW w:w="1304" w:type="dxa"/>
          </w:tcPr>
          <w:p>
            <w:pPr>
              <w:pStyle w:val="0"/>
              <w:jc w:val="center"/>
            </w:pPr>
            <w:r>
              <w:rPr>
                <w:sz w:val="20"/>
              </w:rPr>
              <w:t xml:space="preserve">0,001</w:t>
            </w:r>
          </w:p>
        </w:tc>
        <w:tc>
          <w:tcPr>
            <w:tcW w:w="1361" w:type="dxa"/>
          </w:tcPr>
          <w:p>
            <w:pPr>
              <w:pStyle w:val="0"/>
            </w:pPr>
            <w:r>
              <w:rPr>
                <w:sz w:val="20"/>
              </w:rPr>
            </w:r>
          </w:p>
        </w:tc>
        <w:tc>
          <w:tcPr>
            <w:tcW w:w="1417" w:type="dxa"/>
          </w:tcPr>
          <w:p>
            <w:pPr>
              <w:pStyle w:val="0"/>
              <w:jc w:val="center"/>
            </w:pPr>
            <w:r>
              <w:rPr>
                <w:sz w:val="20"/>
              </w:rPr>
              <w:t xml:space="preserve">0,001</w:t>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57999</w:t>
            </w:r>
          </w:p>
        </w:tc>
        <w:tc>
          <w:tcPr>
            <w:tcW w:w="1417" w:type="dxa"/>
          </w:tcPr>
          <w:p>
            <w:pPr>
              <w:pStyle w:val="0"/>
            </w:pPr>
            <w:r>
              <w:rPr>
                <w:sz w:val="20"/>
              </w:rPr>
            </w:r>
          </w:p>
        </w:tc>
        <w:tc>
          <w:tcPr>
            <w:tcW w:w="1361" w:type="dxa"/>
          </w:tcPr>
          <w:p>
            <w:pPr>
              <w:pStyle w:val="0"/>
              <w:jc w:val="center"/>
            </w:pPr>
            <w:r>
              <w:rPr>
                <w:sz w:val="20"/>
              </w:rPr>
              <w:t xml:space="preserve">57999</w:t>
            </w:r>
          </w:p>
        </w:tc>
        <w:tc>
          <w:tcPr>
            <w:tcW w:w="1644" w:type="dxa"/>
          </w:tcPr>
          <w:p>
            <w:pPr>
              <w:pStyle w:val="0"/>
            </w:pPr>
            <w:r>
              <w:rPr>
                <w:sz w:val="20"/>
              </w:rPr>
            </w:r>
          </w:p>
        </w:tc>
        <w:tc>
          <w:tcPr>
            <w:tcW w:w="1304" w:type="dxa"/>
          </w:tcPr>
          <w:p>
            <w:pPr>
              <w:pStyle w:val="0"/>
              <w:jc w:val="center"/>
            </w:pPr>
            <w:r>
              <w:rPr>
                <w:sz w:val="20"/>
              </w:rPr>
              <w:t xml:space="preserve">0,083</w:t>
            </w:r>
          </w:p>
        </w:tc>
        <w:tc>
          <w:tcPr>
            <w:tcW w:w="1361" w:type="dxa"/>
          </w:tcPr>
          <w:p>
            <w:pPr>
              <w:pStyle w:val="0"/>
            </w:pPr>
            <w:r>
              <w:rPr>
                <w:sz w:val="20"/>
              </w:rPr>
            </w:r>
          </w:p>
        </w:tc>
        <w:tc>
          <w:tcPr>
            <w:tcW w:w="1417" w:type="dxa"/>
          </w:tcPr>
          <w:p>
            <w:pPr>
              <w:pStyle w:val="0"/>
              <w:jc w:val="center"/>
            </w:pPr>
            <w:r>
              <w:rPr>
                <w:sz w:val="20"/>
              </w:rPr>
              <w:t xml:space="preserve">0,083</w:t>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7777</w:t>
            </w:r>
          </w:p>
        </w:tc>
        <w:tc>
          <w:tcPr>
            <w:tcW w:w="1417" w:type="dxa"/>
          </w:tcPr>
          <w:p>
            <w:pPr>
              <w:pStyle w:val="0"/>
            </w:pPr>
            <w:r>
              <w:rPr>
                <w:sz w:val="20"/>
              </w:rPr>
            </w:r>
          </w:p>
        </w:tc>
        <w:tc>
          <w:tcPr>
            <w:tcW w:w="1361" w:type="dxa"/>
          </w:tcPr>
          <w:p>
            <w:pPr>
              <w:pStyle w:val="0"/>
              <w:jc w:val="center"/>
            </w:pPr>
            <w:r>
              <w:rPr>
                <w:sz w:val="20"/>
              </w:rPr>
              <w:t xml:space="preserve">7777</w:t>
            </w:r>
          </w:p>
        </w:tc>
        <w:tc>
          <w:tcPr>
            <w:tcW w:w="1644" w:type="dxa"/>
          </w:tcPr>
          <w:p>
            <w:pPr>
              <w:pStyle w:val="0"/>
            </w:pPr>
            <w:r>
              <w:rPr>
                <w:sz w:val="20"/>
              </w:rPr>
            </w:r>
          </w:p>
        </w:tc>
        <w:tc>
          <w:tcPr>
            <w:tcW w:w="1304" w:type="dxa"/>
          </w:tcPr>
          <w:p>
            <w:pPr>
              <w:pStyle w:val="0"/>
              <w:jc w:val="center"/>
            </w:pPr>
            <w:r>
              <w:rPr>
                <w:sz w:val="20"/>
              </w:rPr>
              <w:t xml:space="preserve">0,011</w:t>
            </w:r>
          </w:p>
        </w:tc>
        <w:tc>
          <w:tcPr>
            <w:tcW w:w="1361" w:type="dxa"/>
          </w:tcPr>
          <w:p>
            <w:pPr>
              <w:pStyle w:val="0"/>
            </w:pPr>
            <w:r>
              <w:rPr>
                <w:sz w:val="20"/>
              </w:rPr>
            </w:r>
          </w:p>
        </w:tc>
        <w:tc>
          <w:tcPr>
            <w:tcW w:w="1417" w:type="dxa"/>
          </w:tcPr>
          <w:p>
            <w:pPr>
              <w:pStyle w:val="0"/>
              <w:jc w:val="center"/>
            </w:pPr>
            <w:r>
              <w:rPr>
                <w:sz w:val="20"/>
              </w:rPr>
              <w:t xml:space="preserve">0,011</w:t>
            </w:r>
          </w:p>
        </w:tc>
      </w:tr>
      <w:tr>
        <w:tc>
          <w:tcPr>
            <w:tcW w:w="3261" w:type="dxa"/>
          </w:tcPr>
          <w:p>
            <w:pPr>
              <w:pStyle w:val="0"/>
            </w:pPr>
            <w:r>
              <w:rPr>
                <w:sz w:val="20"/>
              </w:rPr>
              <w:t xml:space="preserve">Высокотехнологичная медицинская помощь</w:t>
            </w:r>
          </w:p>
        </w:tc>
        <w:tc>
          <w:tcPr>
            <w:tcW w:w="1134" w:type="dxa"/>
          </w:tcPr>
          <w:p>
            <w:pPr>
              <w:pStyle w:val="0"/>
              <w:jc w:val="center"/>
            </w:pPr>
            <w:r>
              <w:rPr>
                <w:sz w:val="20"/>
              </w:rPr>
              <w:t xml:space="preserve">1527</w:t>
            </w:r>
          </w:p>
        </w:tc>
        <w:tc>
          <w:tcPr>
            <w:tcW w:w="1871" w:type="dxa"/>
          </w:tcPr>
          <w:p>
            <w:pPr>
              <w:pStyle w:val="0"/>
            </w:pPr>
            <w:r>
              <w:rPr>
                <w:sz w:val="20"/>
              </w:rPr>
            </w:r>
          </w:p>
        </w:tc>
        <w:tc>
          <w:tcPr>
            <w:tcW w:w="1125" w:type="dxa"/>
          </w:tcPr>
          <w:p>
            <w:pPr>
              <w:pStyle w:val="0"/>
              <w:jc w:val="center"/>
            </w:pPr>
            <w:r>
              <w:rPr>
                <w:sz w:val="20"/>
              </w:rPr>
              <w:t xml:space="preserve">0</w:t>
            </w:r>
          </w:p>
        </w:tc>
        <w:tc>
          <w:tcPr>
            <w:tcW w:w="1417" w:type="dxa"/>
          </w:tcPr>
          <w:p>
            <w:pPr>
              <w:pStyle w:val="0"/>
              <w:jc w:val="center"/>
            </w:pPr>
            <w:r>
              <w:rPr>
                <w:sz w:val="20"/>
              </w:rPr>
              <w:t xml:space="preserve">0</w:t>
            </w:r>
          </w:p>
        </w:tc>
        <w:tc>
          <w:tcPr>
            <w:tcW w:w="1361" w:type="dxa"/>
          </w:tcPr>
          <w:p>
            <w:pPr>
              <w:pStyle w:val="0"/>
            </w:pPr>
            <w:r>
              <w:rPr>
                <w:sz w:val="20"/>
              </w:rPr>
            </w:r>
          </w:p>
        </w:tc>
        <w:tc>
          <w:tcPr>
            <w:tcW w:w="1644" w:type="dxa"/>
          </w:tcPr>
          <w:p>
            <w:pPr>
              <w:pStyle w:val="0"/>
              <w:jc w:val="center"/>
            </w:pPr>
            <w:r>
              <w:rPr>
                <w:sz w:val="20"/>
              </w:rPr>
              <w:t xml:space="preserve">0,002</w:t>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Экстракорпоральное оплодотворение</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393</w:t>
            </w:r>
          </w:p>
        </w:tc>
        <w:tc>
          <w:tcPr>
            <w:tcW w:w="1417" w:type="dxa"/>
          </w:tcPr>
          <w:p>
            <w:pPr>
              <w:pStyle w:val="0"/>
              <w:jc w:val="center"/>
            </w:pPr>
            <w:r>
              <w:rPr>
                <w:sz w:val="20"/>
              </w:rPr>
              <w:t xml:space="preserve">393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0,000560</w:t>
            </w:r>
          </w:p>
        </w:tc>
        <w:tc>
          <w:tcPr>
            <w:tcW w:w="1361" w:type="dxa"/>
          </w:tcPr>
          <w:p>
            <w:pPr>
              <w:pStyle w:val="0"/>
              <w:jc w:val="center"/>
            </w:pPr>
            <w:r>
              <w:rPr>
                <w:sz w:val="20"/>
              </w:rPr>
              <w:t xml:space="preserve">0,000560</w:t>
            </w:r>
          </w:p>
        </w:tc>
        <w:tc>
          <w:tcPr>
            <w:tcW w:w="1417" w:type="dxa"/>
          </w:tcPr>
          <w:p>
            <w:pPr>
              <w:pStyle w:val="0"/>
            </w:pPr>
            <w:r>
              <w:rPr>
                <w:sz w:val="20"/>
              </w:rPr>
            </w:r>
          </w:p>
        </w:tc>
      </w:tr>
      <w:tr>
        <w:tc>
          <w:tcPr>
            <w:tcW w:w="3261" w:type="dxa"/>
          </w:tcPr>
          <w:p>
            <w:pPr>
              <w:pStyle w:val="0"/>
            </w:pPr>
            <w:r>
              <w:rPr>
                <w:sz w:val="20"/>
              </w:rPr>
              <w:t xml:space="preserve">Медицинская реабилитация всего, в том числе:</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0</w:t>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Медицинская реабилитация в амбулаторных условиях (комплексное посещение),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2073</w:t>
            </w:r>
          </w:p>
        </w:tc>
        <w:tc>
          <w:tcPr>
            <w:tcW w:w="1417" w:type="dxa"/>
          </w:tcPr>
          <w:p>
            <w:pPr>
              <w:pStyle w:val="0"/>
              <w:jc w:val="center"/>
            </w:pPr>
            <w:r>
              <w:rPr>
                <w:sz w:val="20"/>
              </w:rPr>
              <w:t xml:space="preserve">2073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0,002954</w:t>
            </w:r>
          </w:p>
        </w:tc>
        <w:tc>
          <w:tcPr>
            <w:tcW w:w="1361" w:type="dxa"/>
          </w:tcPr>
          <w:p>
            <w:pPr>
              <w:pStyle w:val="0"/>
              <w:jc w:val="center"/>
            </w:pPr>
            <w:r>
              <w:rPr>
                <w:sz w:val="20"/>
              </w:rPr>
              <w:t xml:space="preserve">0,002954</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173</w:t>
            </w:r>
          </w:p>
        </w:tc>
        <w:tc>
          <w:tcPr>
            <w:tcW w:w="1417" w:type="dxa"/>
          </w:tcPr>
          <w:p>
            <w:pPr>
              <w:pStyle w:val="0"/>
              <w:jc w:val="center"/>
            </w:pPr>
            <w:r>
              <w:rPr>
                <w:sz w:val="20"/>
              </w:rPr>
              <w:t xml:space="preserve">173</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0,000246</w:t>
            </w:r>
          </w:p>
        </w:tc>
        <w:tc>
          <w:tcPr>
            <w:tcW w:w="1361" w:type="dxa"/>
          </w:tcPr>
          <w:p>
            <w:pPr>
              <w:pStyle w:val="0"/>
              <w:jc w:val="center"/>
            </w:pPr>
            <w:r>
              <w:rPr>
                <w:sz w:val="20"/>
              </w:rPr>
              <w:t xml:space="preserve">0,000246</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1300</w:t>
            </w:r>
          </w:p>
        </w:tc>
        <w:tc>
          <w:tcPr>
            <w:tcW w:w="1417" w:type="dxa"/>
          </w:tcPr>
          <w:p>
            <w:pPr>
              <w:pStyle w:val="0"/>
              <w:jc w:val="center"/>
            </w:pPr>
            <w:r>
              <w:rPr>
                <w:sz w:val="20"/>
              </w:rPr>
              <w:t xml:space="preserve">1300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0,001853</w:t>
            </w:r>
          </w:p>
        </w:tc>
        <w:tc>
          <w:tcPr>
            <w:tcW w:w="1361" w:type="dxa"/>
          </w:tcPr>
          <w:p>
            <w:pPr>
              <w:pStyle w:val="0"/>
              <w:jc w:val="center"/>
            </w:pPr>
            <w:r>
              <w:rPr>
                <w:sz w:val="20"/>
              </w:rPr>
              <w:t xml:space="preserve">0,001853</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600</w:t>
            </w:r>
          </w:p>
        </w:tc>
        <w:tc>
          <w:tcPr>
            <w:tcW w:w="1417" w:type="dxa"/>
          </w:tcPr>
          <w:p>
            <w:pPr>
              <w:pStyle w:val="0"/>
              <w:jc w:val="center"/>
            </w:pPr>
            <w:r>
              <w:rPr>
                <w:sz w:val="20"/>
              </w:rPr>
              <w:t xml:space="preserve">600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0,000855</w:t>
            </w:r>
          </w:p>
        </w:tc>
        <w:tc>
          <w:tcPr>
            <w:tcW w:w="1361" w:type="dxa"/>
          </w:tcPr>
          <w:p>
            <w:pPr>
              <w:pStyle w:val="0"/>
              <w:jc w:val="center"/>
            </w:pPr>
            <w:r>
              <w:rPr>
                <w:sz w:val="20"/>
              </w:rPr>
              <w:t xml:space="preserve">0,000855</w:t>
            </w:r>
          </w:p>
        </w:tc>
        <w:tc>
          <w:tcPr>
            <w:tcW w:w="1417" w:type="dxa"/>
          </w:tcPr>
          <w:p>
            <w:pPr>
              <w:pStyle w:val="0"/>
            </w:pPr>
            <w:r>
              <w:rPr>
                <w:sz w:val="20"/>
              </w:rPr>
            </w:r>
          </w:p>
        </w:tc>
      </w:tr>
      <w:tr>
        <w:tc>
          <w:tcPr>
            <w:tcW w:w="3261" w:type="dxa"/>
          </w:tcPr>
          <w:p>
            <w:pPr>
              <w:pStyle w:val="0"/>
            </w:pPr>
            <w:r>
              <w:rPr>
                <w:sz w:val="20"/>
              </w:rPr>
              <w:t xml:space="preserve">Медицинская реабилитация в условиях дневного стационара (случай лечения),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1825</w:t>
            </w:r>
          </w:p>
        </w:tc>
        <w:tc>
          <w:tcPr>
            <w:tcW w:w="1417" w:type="dxa"/>
          </w:tcPr>
          <w:p>
            <w:pPr>
              <w:pStyle w:val="0"/>
              <w:jc w:val="center"/>
            </w:pPr>
            <w:r>
              <w:rPr>
                <w:sz w:val="20"/>
              </w:rPr>
              <w:t xml:space="preserve">1825</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0,002601</w:t>
            </w:r>
          </w:p>
        </w:tc>
        <w:tc>
          <w:tcPr>
            <w:tcW w:w="1361" w:type="dxa"/>
          </w:tcPr>
          <w:p>
            <w:pPr>
              <w:pStyle w:val="0"/>
              <w:jc w:val="center"/>
            </w:pPr>
            <w:r>
              <w:rPr>
                <w:sz w:val="20"/>
              </w:rPr>
              <w:t xml:space="preserve">0,002601</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1725</w:t>
            </w:r>
          </w:p>
        </w:tc>
        <w:tc>
          <w:tcPr>
            <w:tcW w:w="1417" w:type="dxa"/>
          </w:tcPr>
          <w:p>
            <w:pPr>
              <w:pStyle w:val="0"/>
              <w:jc w:val="center"/>
            </w:pPr>
            <w:r>
              <w:rPr>
                <w:sz w:val="20"/>
              </w:rPr>
              <w:t xml:space="preserve">1725</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0,002459</w:t>
            </w:r>
          </w:p>
        </w:tc>
        <w:tc>
          <w:tcPr>
            <w:tcW w:w="1361" w:type="dxa"/>
          </w:tcPr>
          <w:p>
            <w:pPr>
              <w:pStyle w:val="0"/>
              <w:jc w:val="center"/>
            </w:pPr>
            <w:r>
              <w:rPr>
                <w:sz w:val="20"/>
              </w:rPr>
              <w:t xml:space="preserve">0,002459</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0</w:t>
            </w:r>
          </w:p>
        </w:tc>
        <w:tc>
          <w:tcPr>
            <w:tcW w:w="1417" w:type="dxa"/>
          </w:tcPr>
          <w:p>
            <w:pPr>
              <w:pStyle w:val="0"/>
            </w:pPr>
            <w:r>
              <w:rPr>
                <w:sz w:val="20"/>
              </w:rPr>
            </w:r>
          </w:p>
        </w:tc>
        <w:tc>
          <w:tcPr>
            <w:tcW w:w="1361" w:type="dxa"/>
          </w:tcPr>
          <w:p>
            <w:pPr>
              <w:pStyle w:val="0"/>
            </w:pPr>
            <w:r>
              <w:rPr>
                <w:sz w:val="20"/>
              </w:rPr>
            </w:r>
          </w:p>
        </w:tc>
        <w:tc>
          <w:tcPr>
            <w:tcW w:w="1644"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100</w:t>
            </w:r>
          </w:p>
        </w:tc>
        <w:tc>
          <w:tcPr>
            <w:tcW w:w="1417" w:type="dxa"/>
          </w:tcPr>
          <w:p>
            <w:pPr>
              <w:pStyle w:val="0"/>
              <w:jc w:val="center"/>
            </w:pPr>
            <w:r>
              <w:rPr>
                <w:sz w:val="20"/>
              </w:rPr>
              <w:t xml:space="preserve">100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0,000142</w:t>
            </w:r>
          </w:p>
        </w:tc>
        <w:tc>
          <w:tcPr>
            <w:tcW w:w="1361" w:type="dxa"/>
          </w:tcPr>
          <w:p>
            <w:pPr>
              <w:pStyle w:val="0"/>
              <w:jc w:val="center"/>
            </w:pPr>
            <w:r>
              <w:rPr>
                <w:sz w:val="20"/>
              </w:rPr>
              <w:t xml:space="preserve">0,000142</w:t>
            </w:r>
          </w:p>
        </w:tc>
        <w:tc>
          <w:tcPr>
            <w:tcW w:w="1417" w:type="dxa"/>
          </w:tcPr>
          <w:p>
            <w:pPr>
              <w:pStyle w:val="0"/>
            </w:pPr>
            <w:r>
              <w:rPr>
                <w:sz w:val="20"/>
              </w:rPr>
            </w:r>
          </w:p>
        </w:tc>
      </w:tr>
      <w:tr>
        <w:tc>
          <w:tcPr>
            <w:tcW w:w="3261" w:type="dxa"/>
          </w:tcPr>
          <w:p>
            <w:pPr>
              <w:pStyle w:val="0"/>
            </w:pPr>
            <w:r>
              <w:rPr>
                <w:sz w:val="20"/>
              </w:rPr>
              <w:t xml:space="preserve">Медицинская реабилитация в стационарных условиях (случай госпитализации),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3807</w:t>
            </w:r>
          </w:p>
        </w:tc>
        <w:tc>
          <w:tcPr>
            <w:tcW w:w="1417" w:type="dxa"/>
          </w:tcPr>
          <w:p>
            <w:pPr>
              <w:pStyle w:val="0"/>
              <w:jc w:val="center"/>
            </w:pPr>
            <w:r>
              <w:rPr>
                <w:sz w:val="20"/>
              </w:rPr>
              <w:t xml:space="preserve">3807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0,005426</w:t>
            </w:r>
          </w:p>
        </w:tc>
        <w:tc>
          <w:tcPr>
            <w:tcW w:w="1361" w:type="dxa"/>
          </w:tcPr>
          <w:p>
            <w:pPr>
              <w:pStyle w:val="0"/>
              <w:jc w:val="center"/>
            </w:pPr>
            <w:r>
              <w:rPr>
                <w:sz w:val="20"/>
              </w:rPr>
              <w:t xml:space="preserve">0,005426</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707</w:t>
            </w:r>
          </w:p>
        </w:tc>
        <w:tc>
          <w:tcPr>
            <w:tcW w:w="1417" w:type="dxa"/>
          </w:tcPr>
          <w:p>
            <w:pPr>
              <w:pStyle w:val="0"/>
              <w:jc w:val="center"/>
            </w:pPr>
            <w:r>
              <w:rPr>
                <w:sz w:val="20"/>
              </w:rPr>
              <w:t xml:space="preserve">707</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0,001008</w:t>
            </w:r>
          </w:p>
        </w:tc>
        <w:tc>
          <w:tcPr>
            <w:tcW w:w="1361" w:type="dxa"/>
          </w:tcPr>
          <w:p>
            <w:pPr>
              <w:pStyle w:val="0"/>
              <w:jc w:val="center"/>
            </w:pPr>
            <w:r>
              <w:rPr>
                <w:sz w:val="20"/>
              </w:rPr>
              <w:t xml:space="preserve">0,001008</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100</w:t>
            </w:r>
          </w:p>
        </w:tc>
        <w:tc>
          <w:tcPr>
            <w:tcW w:w="1417" w:type="dxa"/>
          </w:tcPr>
          <w:p>
            <w:pPr>
              <w:pStyle w:val="0"/>
              <w:jc w:val="center"/>
            </w:pPr>
            <w:r>
              <w:rPr>
                <w:sz w:val="20"/>
              </w:rPr>
              <w:t xml:space="preserve">100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0,000142</w:t>
            </w:r>
          </w:p>
        </w:tc>
        <w:tc>
          <w:tcPr>
            <w:tcW w:w="1361" w:type="dxa"/>
          </w:tcPr>
          <w:p>
            <w:pPr>
              <w:pStyle w:val="0"/>
              <w:jc w:val="center"/>
            </w:pPr>
            <w:r>
              <w:rPr>
                <w:sz w:val="20"/>
              </w:rPr>
              <w:t xml:space="preserve">0,000142</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3000</w:t>
            </w:r>
          </w:p>
        </w:tc>
        <w:tc>
          <w:tcPr>
            <w:tcW w:w="1417" w:type="dxa"/>
          </w:tcPr>
          <w:p>
            <w:pPr>
              <w:pStyle w:val="0"/>
              <w:jc w:val="center"/>
            </w:pPr>
            <w:r>
              <w:rPr>
                <w:sz w:val="20"/>
              </w:rPr>
              <w:t xml:space="preserve">3000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0,004276</w:t>
            </w:r>
          </w:p>
        </w:tc>
        <w:tc>
          <w:tcPr>
            <w:tcW w:w="1361" w:type="dxa"/>
          </w:tcPr>
          <w:p>
            <w:pPr>
              <w:pStyle w:val="0"/>
              <w:jc w:val="center"/>
            </w:pPr>
            <w:r>
              <w:rPr>
                <w:sz w:val="20"/>
              </w:rPr>
              <w:t xml:space="preserve">0,004276</w:t>
            </w:r>
          </w:p>
        </w:tc>
        <w:tc>
          <w:tcPr>
            <w:tcW w:w="1417" w:type="dxa"/>
          </w:tcPr>
          <w:p>
            <w:pPr>
              <w:pStyle w:val="0"/>
            </w:pPr>
            <w:r>
              <w:rPr>
                <w:sz w:val="20"/>
              </w:rPr>
            </w:r>
          </w:p>
        </w:tc>
      </w:tr>
      <w:tr>
        <w:tc>
          <w:tcPr>
            <w:tcW w:w="3261" w:type="dxa"/>
          </w:tcPr>
          <w:p>
            <w:pPr>
              <w:pStyle w:val="0"/>
            </w:pPr>
            <w:r>
              <w:rPr>
                <w:sz w:val="20"/>
              </w:rPr>
              <w:t xml:space="preserve">из них медицинская реабилитация (случай госпитализации) для детей в возрасте от 0 - 17 лет, всего, в том числе в медицинских организациях:</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952</w:t>
            </w:r>
          </w:p>
        </w:tc>
        <w:tc>
          <w:tcPr>
            <w:tcW w:w="1417" w:type="dxa"/>
          </w:tcPr>
          <w:p>
            <w:pPr>
              <w:pStyle w:val="0"/>
              <w:jc w:val="center"/>
            </w:pPr>
            <w:r>
              <w:rPr>
                <w:sz w:val="20"/>
              </w:rPr>
              <w:t xml:space="preserve">952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0,001357</w:t>
            </w:r>
          </w:p>
        </w:tc>
        <w:tc>
          <w:tcPr>
            <w:tcW w:w="1361" w:type="dxa"/>
          </w:tcPr>
          <w:p>
            <w:pPr>
              <w:pStyle w:val="0"/>
              <w:jc w:val="center"/>
            </w:pPr>
            <w:r>
              <w:rPr>
                <w:sz w:val="20"/>
              </w:rPr>
              <w:t xml:space="preserve">0,001357</w:t>
            </w:r>
          </w:p>
        </w:tc>
        <w:tc>
          <w:tcPr>
            <w:tcW w:w="1417" w:type="dxa"/>
          </w:tcPr>
          <w:p>
            <w:pPr>
              <w:pStyle w:val="0"/>
            </w:pPr>
            <w:r>
              <w:rPr>
                <w:sz w:val="20"/>
              </w:rPr>
            </w:r>
          </w:p>
        </w:tc>
      </w:tr>
      <w:tr>
        <w:tc>
          <w:tcPr>
            <w:tcW w:w="3261" w:type="dxa"/>
          </w:tcPr>
          <w:p>
            <w:pPr>
              <w:pStyle w:val="0"/>
            </w:pPr>
            <w:r>
              <w:rPr>
                <w:sz w:val="20"/>
              </w:rPr>
              <w:t xml:space="preserve">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150</w:t>
            </w:r>
          </w:p>
        </w:tc>
        <w:tc>
          <w:tcPr>
            <w:tcW w:w="1417" w:type="dxa"/>
          </w:tcPr>
          <w:p>
            <w:pPr>
              <w:pStyle w:val="0"/>
              <w:jc w:val="center"/>
            </w:pPr>
            <w:r>
              <w:rPr>
                <w:sz w:val="20"/>
              </w:rPr>
              <w:t xml:space="preserve">150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0,000214</w:t>
            </w:r>
          </w:p>
        </w:tc>
        <w:tc>
          <w:tcPr>
            <w:tcW w:w="1361" w:type="dxa"/>
          </w:tcPr>
          <w:p>
            <w:pPr>
              <w:pStyle w:val="0"/>
              <w:jc w:val="center"/>
            </w:pPr>
            <w:r>
              <w:rPr>
                <w:sz w:val="20"/>
              </w:rPr>
              <w:t xml:space="preserve">0,000214</w:t>
            </w:r>
          </w:p>
        </w:tc>
        <w:tc>
          <w:tcPr>
            <w:tcW w:w="1417" w:type="dxa"/>
          </w:tcPr>
          <w:p>
            <w:pPr>
              <w:pStyle w:val="0"/>
            </w:pPr>
            <w:r>
              <w:rPr>
                <w:sz w:val="20"/>
              </w:rPr>
            </w:r>
          </w:p>
        </w:tc>
      </w:tr>
      <w:tr>
        <w:tc>
          <w:tcPr>
            <w:tcW w:w="3261" w:type="dxa"/>
          </w:tcPr>
          <w:p>
            <w:pPr>
              <w:pStyle w:val="0"/>
            </w:pPr>
            <w:r>
              <w:rPr>
                <w:sz w:val="20"/>
              </w:rPr>
              <w:t xml:space="preserve">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50</w:t>
            </w:r>
          </w:p>
        </w:tc>
        <w:tc>
          <w:tcPr>
            <w:tcW w:w="1417" w:type="dxa"/>
          </w:tcPr>
          <w:p>
            <w:pPr>
              <w:pStyle w:val="0"/>
              <w:jc w:val="center"/>
            </w:pPr>
            <w:r>
              <w:rPr>
                <w:sz w:val="20"/>
              </w:rPr>
              <w:t xml:space="preserve">50</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0,000071</w:t>
            </w:r>
          </w:p>
        </w:tc>
        <w:tc>
          <w:tcPr>
            <w:tcW w:w="1361" w:type="dxa"/>
          </w:tcPr>
          <w:p>
            <w:pPr>
              <w:pStyle w:val="0"/>
              <w:jc w:val="center"/>
            </w:pPr>
            <w:r>
              <w:rPr>
                <w:sz w:val="20"/>
              </w:rPr>
              <w:t xml:space="preserve">0,000071</w:t>
            </w:r>
          </w:p>
        </w:tc>
        <w:tc>
          <w:tcPr>
            <w:tcW w:w="1417" w:type="dxa"/>
          </w:tcPr>
          <w:p>
            <w:pPr>
              <w:pStyle w:val="0"/>
            </w:pPr>
            <w:r>
              <w:rPr>
                <w:sz w:val="20"/>
              </w:rPr>
            </w:r>
          </w:p>
        </w:tc>
      </w:tr>
      <w:tr>
        <w:tc>
          <w:tcPr>
            <w:tcW w:w="3261" w:type="dxa"/>
          </w:tcPr>
          <w:p>
            <w:pPr>
              <w:pStyle w:val="0"/>
            </w:pPr>
            <w:r>
              <w:rPr>
                <w:sz w:val="20"/>
              </w:rPr>
              <w:t xml:space="preserve">III уровня</w:t>
            </w:r>
          </w:p>
        </w:tc>
        <w:tc>
          <w:tcPr>
            <w:tcW w:w="1134" w:type="dxa"/>
          </w:tcPr>
          <w:p>
            <w:pPr>
              <w:pStyle w:val="0"/>
            </w:pPr>
            <w:r>
              <w:rPr>
                <w:sz w:val="20"/>
              </w:rPr>
            </w:r>
          </w:p>
        </w:tc>
        <w:tc>
          <w:tcPr>
            <w:tcW w:w="1871" w:type="dxa"/>
          </w:tcPr>
          <w:p>
            <w:pPr>
              <w:pStyle w:val="0"/>
            </w:pPr>
            <w:r>
              <w:rPr>
                <w:sz w:val="20"/>
              </w:rPr>
            </w:r>
          </w:p>
        </w:tc>
        <w:tc>
          <w:tcPr>
            <w:tcW w:w="1125" w:type="dxa"/>
          </w:tcPr>
          <w:p>
            <w:pPr>
              <w:pStyle w:val="0"/>
              <w:jc w:val="center"/>
            </w:pPr>
            <w:r>
              <w:rPr>
                <w:sz w:val="20"/>
              </w:rPr>
              <w:t xml:space="preserve">752</w:t>
            </w:r>
          </w:p>
        </w:tc>
        <w:tc>
          <w:tcPr>
            <w:tcW w:w="1417" w:type="dxa"/>
          </w:tcPr>
          <w:p>
            <w:pPr>
              <w:pStyle w:val="0"/>
              <w:jc w:val="center"/>
            </w:pPr>
            <w:r>
              <w:rPr>
                <w:sz w:val="20"/>
              </w:rPr>
              <w:t xml:space="preserve">752</w:t>
            </w:r>
          </w:p>
        </w:tc>
        <w:tc>
          <w:tcPr>
            <w:tcW w:w="1361" w:type="dxa"/>
          </w:tcPr>
          <w:p>
            <w:pPr>
              <w:pStyle w:val="0"/>
            </w:pPr>
            <w:r>
              <w:rPr>
                <w:sz w:val="20"/>
              </w:rPr>
            </w:r>
          </w:p>
        </w:tc>
        <w:tc>
          <w:tcPr>
            <w:tcW w:w="1644" w:type="dxa"/>
          </w:tcPr>
          <w:p>
            <w:pPr>
              <w:pStyle w:val="0"/>
            </w:pPr>
            <w:r>
              <w:rPr>
                <w:sz w:val="20"/>
              </w:rPr>
            </w:r>
          </w:p>
        </w:tc>
        <w:tc>
          <w:tcPr>
            <w:tcW w:w="1304" w:type="dxa"/>
          </w:tcPr>
          <w:p>
            <w:pPr>
              <w:pStyle w:val="0"/>
              <w:jc w:val="center"/>
            </w:pPr>
            <w:r>
              <w:rPr>
                <w:sz w:val="20"/>
              </w:rPr>
              <w:t xml:space="preserve">0,001072</w:t>
            </w:r>
          </w:p>
        </w:tc>
        <w:tc>
          <w:tcPr>
            <w:tcW w:w="1361" w:type="dxa"/>
          </w:tcPr>
          <w:p>
            <w:pPr>
              <w:pStyle w:val="0"/>
              <w:jc w:val="center"/>
            </w:pPr>
            <w:r>
              <w:rPr>
                <w:sz w:val="20"/>
              </w:rPr>
              <w:t xml:space="preserve">0,001072</w:t>
            </w:r>
          </w:p>
        </w:tc>
        <w:tc>
          <w:tcPr>
            <w:tcW w:w="1417" w:type="dxa"/>
          </w:tcPr>
          <w:p>
            <w:pPr>
              <w:pStyle w:val="0"/>
            </w:pPr>
            <w:r>
              <w:rPr>
                <w:sz w:val="20"/>
              </w:rPr>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031" w:name="P10031"/>
    <w:bookmarkEnd w:id="10031"/>
    <w:p>
      <w:pPr>
        <w:pStyle w:val="0"/>
        <w:spacing w:before="200" w:line-rule="auto"/>
        <w:ind w:firstLine="540"/>
        <w:jc w:val="both"/>
      </w:pPr>
      <w:r>
        <w:rPr>
          <w:sz w:val="20"/>
        </w:rPr>
        <w:t xml:space="preserve">&lt;*&gt; Уровень оказания медицинской помощи в медицинских организациях Мурманской области определяется приказом уполномоченного органа в сфере охраны здоровья.</w:t>
      </w:r>
    </w:p>
    <w:p>
      <w:pPr>
        <w:pStyle w:val="0"/>
        <w:jc w:val="both"/>
      </w:pPr>
      <w:r>
        <w:rPr>
          <w:sz w:val="20"/>
        </w:rPr>
      </w:r>
    </w:p>
    <w:p>
      <w:pPr>
        <w:pStyle w:val="0"/>
        <w:outlineLvl w:val="2"/>
        <w:jc w:val="right"/>
      </w:pPr>
      <w:r>
        <w:rPr>
          <w:sz w:val="20"/>
        </w:rPr>
        <w:t xml:space="preserve">Таблица N 4.4</w:t>
      </w:r>
    </w:p>
    <w:p>
      <w:pPr>
        <w:pStyle w:val="0"/>
        <w:jc w:val="both"/>
      </w:pPr>
      <w:r>
        <w:rPr>
          <w:sz w:val="20"/>
        </w:rPr>
      </w:r>
    </w:p>
    <w:p>
      <w:pPr>
        <w:pStyle w:val="2"/>
        <w:jc w:val="center"/>
      </w:pPr>
      <w:r>
        <w:rPr>
          <w:sz w:val="20"/>
        </w:rPr>
        <w:t xml:space="preserve">Объем</w:t>
      </w:r>
    </w:p>
    <w:p>
      <w:pPr>
        <w:pStyle w:val="2"/>
        <w:jc w:val="center"/>
      </w:pPr>
      <w:r>
        <w:rPr>
          <w:sz w:val="20"/>
        </w:rPr>
        <w:t xml:space="preserve">медицинской помощи в амбулаторных условиях, оказываемой</w:t>
      </w:r>
    </w:p>
    <w:p>
      <w:pPr>
        <w:pStyle w:val="2"/>
        <w:jc w:val="center"/>
      </w:pPr>
      <w:r>
        <w:rPr>
          <w:sz w:val="20"/>
        </w:rPr>
        <w:t xml:space="preserve">с профилактической и иными целями (на 1</w:t>
      </w:r>
    </w:p>
    <w:p>
      <w:pPr>
        <w:pStyle w:val="2"/>
        <w:jc w:val="center"/>
      </w:pPr>
      <w:r>
        <w:rPr>
          <w:sz w:val="20"/>
        </w:rPr>
        <w:t xml:space="preserve">жителя/застрахованное лицо),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4581"/>
        <w:gridCol w:w="1644"/>
        <w:gridCol w:w="1824"/>
      </w:tblGrid>
      <w:tr>
        <w:tc>
          <w:tcPr>
            <w:tcW w:w="964" w:type="dxa"/>
            <w:vAlign w:val="center"/>
            <w:vMerge w:val="restart"/>
          </w:tcPr>
          <w:p>
            <w:pPr>
              <w:pStyle w:val="0"/>
              <w:jc w:val="center"/>
            </w:pPr>
            <w:r>
              <w:rPr>
                <w:sz w:val="20"/>
              </w:rPr>
              <w:t xml:space="preserve">N строки</w:t>
            </w:r>
          </w:p>
        </w:tc>
        <w:tc>
          <w:tcPr>
            <w:tcW w:w="4581" w:type="dxa"/>
            <w:vAlign w:val="center"/>
            <w:vMerge w:val="restart"/>
          </w:tcPr>
          <w:p>
            <w:pPr>
              <w:pStyle w:val="0"/>
              <w:jc w:val="center"/>
            </w:pPr>
            <w:r>
              <w:rPr>
                <w:sz w:val="20"/>
              </w:rPr>
              <w:t xml:space="preserve">Показатель (на 1 жителя/застрахованное лицо)</w:t>
            </w:r>
          </w:p>
        </w:tc>
        <w:tc>
          <w:tcPr>
            <w:gridSpan w:val="2"/>
            <w:tcW w:w="3468" w:type="dxa"/>
            <w:vAlign w:val="center"/>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1644" w:type="dxa"/>
            <w:vAlign w:val="center"/>
          </w:tcPr>
          <w:p>
            <w:pPr>
              <w:pStyle w:val="0"/>
              <w:jc w:val="center"/>
            </w:pPr>
            <w:r>
              <w:rPr>
                <w:sz w:val="20"/>
              </w:rPr>
              <w:t xml:space="preserve">Бюджетные ассигнования бюджета субъекта Российской Федерации</w:t>
            </w:r>
          </w:p>
        </w:tc>
        <w:tc>
          <w:tcPr>
            <w:tcW w:w="1824" w:type="dxa"/>
            <w:vAlign w:val="center"/>
          </w:tcPr>
          <w:p>
            <w:pPr>
              <w:pStyle w:val="0"/>
              <w:jc w:val="center"/>
            </w:pPr>
            <w:r>
              <w:rPr>
                <w:sz w:val="20"/>
              </w:rPr>
              <w:t xml:space="preserve">Средства ОМС</w:t>
            </w:r>
          </w:p>
        </w:tc>
      </w:tr>
      <w:tr>
        <w:tc>
          <w:tcPr>
            <w:tcW w:w="964" w:type="dxa"/>
            <w:vAlign w:val="center"/>
          </w:tcPr>
          <w:p>
            <w:pPr>
              <w:pStyle w:val="0"/>
              <w:jc w:val="center"/>
            </w:pPr>
            <w:r>
              <w:rPr>
                <w:sz w:val="20"/>
              </w:rPr>
              <w:t xml:space="preserve">1</w:t>
            </w:r>
          </w:p>
        </w:tc>
        <w:tc>
          <w:tcPr>
            <w:tcW w:w="4581" w:type="dxa"/>
            <w:vAlign w:val="center"/>
          </w:tcPr>
          <w:p>
            <w:pPr>
              <w:pStyle w:val="0"/>
            </w:pPr>
            <w:r>
              <w:rPr>
                <w:sz w:val="20"/>
              </w:rPr>
              <w:t xml:space="preserve">Объем посещений с профилактической и иными целями, всего (сумма </w:t>
            </w:r>
            <w:hyperlink w:history="0" w:anchor="P10053" w:tooltip="2">
              <w:r>
                <w:rPr>
                  <w:sz w:val="20"/>
                  <w:color w:val="0000ff"/>
                </w:rPr>
                <w:t xml:space="preserve">строк 2</w:t>
              </w:r>
            </w:hyperlink>
            <w:r>
              <w:rPr>
                <w:sz w:val="20"/>
              </w:rPr>
              <w:t xml:space="preserve"> + </w:t>
            </w:r>
            <w:hyperlink w:history="0" w:anchor="P10057" w:tooltip="3">
              <w:r>
                <w:rPr>
                  <w:sz w:val="20"/>
                  <w:color w:val="0000ff"/>
                </w:rPr>
                <w:t xml:space="preserve">3</w:t>
              </w:r>
            </w:hyperlink>
            <w:r>
              <w:rPr>
                <w:sz w:val="20"/>
              </w:rPr>
              <w:t xml:space="preserve"> + </w:t>
            </w:r>
            <w:hyperlink w:history="0" w:anchor="P10065" w:tooltip="4">
              <w:r>
                <w:rPr>
                  <w:sz w:val="20"/>
                  <w:color w:val="0000ff"/>
                </w:rPr>
                <w:t xml:space="preserve">4</w:t>
              </w:r>
            </w:hyperlink>
            <w:r>
              <w:rPr>
                <w:sz w:val="20"/>
              </w:rPr>
              <w:t xml:space="preserve">), всего</w:t>
            </w:r>
          </w:p>
        </w:tc>
        <w:tc>
          <w:tcPr>
            <w:tcW w:w="1644" w:type="dxa"/>
            <w:vAlign w:val="center"/>
          </w:tcPr>
          <w:p>
            <w:pPr>
              <w:pStyle w:val="0"/>
              <w:jc w:val="center"/>
            </w:pPr>
            <w:r>
              <w:rPr>
                <w:sz w:val="20"/>
              </w:rPr>
              <w:t xml:space="preserve">0,101</w:t>
            </w:r>
          </w:p>
        </w:tc>
        <w:tc>
          <w:tcPr>
            <w:tcW w:w="1824" w:type="dxa"/>
            <w:vAlign w:val="center"/>
          </w:tcPr>
          <w:p>
            <w:pPr>
              <w:pStyle w:val="0"/>
              <w:jc w:val="center"/>
            </w:pPr>
            <w:r>
              <w:rPr>
                <w:sz w:val="20"/>
              </w:rPr>
              <w:t xml:space="preserve">3,178003</w:t>
            </w:r>
          </w:p>
        </w:tc>
      </w:tr>
      <w:tr>
        <w:tc>
          <w:tcPr>
            <w:tcW w:w="964" w:type="dxa"/>
            <w:vAlign w:val="center"/>
          </w:tcPr>
          <w:p>
            <w:pPr>
              <w:pStyle w:val="0"/>
            </w:pPr>
            <w:r>
              <w:rPr>
                <w:sz w:val="20"/>
              </w:rPr>
            </w:r>
          </w:p>
        </w:tc>
        <w:tc>
          <w:tcPr>
            <w:tcW w:w="4581" w:type="dxa"/>
            <w:vAlign w:val="center"/>
          </w:tcPr>
          <w:p>
            <w:pPr>
              <w:pStyle w:val="0"/>
            </w:pPr>
            <w:r>
              <w:rPr>
                <w:sz w:val="20"/>
              </w:rPr>
              <w:t xml:space="preserve">в том числе:</w:t>
            </w:r>
          </w:p>
        </w:tc>
        <w:tc>
          <w:tcPr>
            <w:tcW w:w="1644" w:type="dxa"/>
            <w:vAlign w:val="center"/>
          </w:tcPr>
          <w:p>
            <w:pPr>
              <w:pStyle w:val="0"/>
            </w:pPr>
            <w:r>
              <w:rPr>
                <w:sz w:val="20"/>
              </w:rPr>
            </w:r>
          </w:p>
        </w:tc>
        <w:tc>
          <w:tcPr>
            <w:tcW w:w="1824" w:type="dxa"/>
            <w:vAlign w:val="center"/>
          </w:tcPr>
          <w:p>
            <w:pPr>
              <w:pStyle w:val="0"/>
            </w:pPr>
            <w:r>
              <w:rPr>
                <w:sz w:val="20"/>
              </w:rPr>
            </w:r>
          </w:p>
        </w:tc>
      </w:tr>
      <w:tr>
        <w:tc>
          <w:tcPr>
            <w:tcW w:w="964" w:type="dxa"/>
            <w:vAlign w:val="center"/>
          </w:tcPr>
          <w:bookmarkStart w:id="10053" w:name="P10053"/>
          <w:bookmarkEnd w:id="10053"/>
          <w:p>
            <w:pPr>
              <w:pStyle w:val="0"/>
              <w:jc w:val="center"/>
            </w:pPr>
            <w:r>
              <w:rPr>
                <w:sz w:val="20"/>
              </w:rPr>
              <w:t xml:space="preserve">2</w:t>
            </w:r>
          </w:p>
        </w:tc>
        <w:tc>
          <w:tcPr>
            <w:tcW w:w="4581" w:type="dxa"/>
            <w:vAlign w:val="center"/>
          </w:tcPr>
          <w:p>
            <w:pPr>
              <w:pStyle w:val="0"/>
            </w:pPr>
            <w:r>
              <w:rPr>
                <w:sz w:val="20"/>
              </w:rPr>
              <w:t xml:space="preserve">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44" w:type="dxa"/>
            <w:vAlign w:val="center"/>
          </w:tcPr>
          <w:p>
            <w:pPr>
              <w:pStyle w:val="0"/>
            </w:pPr>
            <w:r>
              <w:rPr>
                <w:sz w:val="20"/>
              </w:rPr>
            </w:r>
          </w:p>
        </w:tc>
        <w:tc>
          <w:tcPr>
            <w:tcW w:w="1824" w:type="dxa"/>
            <w:vAlign w:val="center"/>
          </w:tcPr>
          <w:p>
            <w:pPr>
              <w:pStyle w:val="0"/>
              <w:jc w:val="center"/>
            </w:pPr>
            <w:r>
              <w:rPr>
                <w:sz w:val="20"/>
              </w:rPr>
              <w:t xml:space="preserve">0,265590</w:t>
            </w:r>
          </w:p>
        </w:tc>
      </w:tr>
      <w:tr>
        <w:tc>
          <w:tcPr>
            <w:tcW w:w="964" w:type="dxa"/>
            <w:vAlign w:val="center"/>
          </w:tcPr>
          <w:bookmarkStart w:id="10057" w:name="P10057"/>
          <w:bookmarkEnd w:id="10057"/>
          <w:p>
            <w:pPr>
              <w:pStyle w:val="0"/>
              <w:jc w:val="center"/>
            </w:pPr>
            <w:r>
              <w:rPr>
                <w:sz w:val="20"/>
              </w:rPr>
              <w:t xml:space="preserve">3</w:t>
            </w:r>
          </w:p>
        </w:tc>
        <w:tc>
          <w:tcPr>
            <w:tcW w:w="4581" w:type="dxa"/>
            <w:vAlign w:val="center"/>
          </w:tcPr>
          <w:p>
            <w:pPr>
              <w:pStyle w:val="0"/>
            </w:pPr>
            <w:r>
              <w:rPr>
                <w:sz w:val="20"/>
              </w:rPr>
              <w:t xml:space="preserve">II. норматив комплексных посещений для проведения диспансеризации, в том числе:</w:t>
            </w:r>
          </w:p>
        </w:tc>
        <w:tc>
          <w:tcPr>
            <w:tcW w:w="1644" w:type="dxa"/>
            <w:vAlign w:val="center"/>
          </w:tcPr>
          <w:p>
            <w:pPr>
              <w:pStyle w:val="0"/>
            </w:pPr>
            <w:r>
              <w:rPr>
                <w:sz w:val="20"/>
              </w:rPr>
            </w:r>
          </w:p>
        </w:tc>
        <w:tc>
          <w:tcPr>
            <w:tcW w:w="1824" w:type="dxa"/>
            <w:vAlign w:val="center"/>
          </w:tcPr>
          <w:p>
            <w:pPr>
              <w:pStyle w:val="0"/>
              <w:jc w:val="center"/>
            </w:pPr>
            <w:r>
              <w:rPr>
                <w:sz w:val="20"/>
              </w:rPr>
              <w:t xml:space="preserve">0,331413</w:t>
            </w:r>
          </w:p>
        </w:tc>
      </w:tr>
      <w:tr>
        <w:tc>
          <w:tcPr>
            <w:tcW w:w="964" w:type="dxa"/>
            <w:vAlign w:val="center"/>
          </w:tcPr>
          <w:p>
            <w:pPr>
              <w:pStyle w:val="0"/>
              <w:jc w:val="center"/>
            </w:pPr>
            <w:r>
              <w:rPr>
                <w:sz w:val="20"/>
              </w:rPr>
              <w:t xml:space="preserve">3.1</w:t>
            </w:r>
          </w:p>
        </w:tc>
        <w:tc>
          <w:tcPr>
            <w:tcW w:w="4581" w:type="dxa"/>
            <w:vAlign w:val="center"/>
          </w:tcPr>
          <w:p>
            <w:pPr>
              <w:pStyle w:val="0"/>
            </w:pPr>
            <w:r>
              <w:rPr>
                <w:sz w:val="20"/>
              </w:rPr>
              <w:t xml:space="preserve">для проведения углубленной диспансеризации</w:t>
            </w:r>
          </w:p>
        </w:tc>
        <w:tc>
          <w:tcPr>
            <w:tcW w:w="1644" w:type="dxa"/>
            <w:vAlign w:val="center"/>
          </w:tcPr>
          <w:p>
            <w:pPr>
              <w:pStyle w:val="0"/>
            </w:pPr>
            <w:r>
              <w:rPr>
                <w:sz w:val="20"/>
              </w:rPr>
            </w:r>
          </w:p>
        </w:tc>
        <w:tc>
          <w:tcPr>
            <w:tcW w:w="1824" w:type="dxa"/>
            <w:vAlign w:val="center"/>
          </w:tcPr>
          <w:p>
            <w:pPr>
              <w:pStyle w:val="0"/>
              <w:jc w:val="center"/>
            </w:pPr>
            <w:r>
              <w:rPr>
                <w:sz w:val="20"/>
              </w:rPr>
              <w:t xml:space="preserve">0,076117</w:t>
            </w:r>
          </w:p>
        </w:tc>
      </w:tr>
      <w:tr>
        <w:tc>
          <w:tcPr>
            <w:tcW w:w="964" w:type="dxa"/>
            <w:vAlign w:val="center"/>
          </w:tcPr>
          <w:bookmarkStart w:id="10065" w:name="P10065"/>
          <w:bookmarkEnd w:id="10065"/>
          <w:p>
            <w:pPr>
              <w:pStyle w:val="0"/>
              <w:jc w:val="center"/>
            </w:pPr>
            <w:r>
              <w:rPr>
                <w:sz w:val="20"/>
              </w:rPr>
              <w:t xml:space="preserve">4</w:t>
            </w:r>
          </w:p>
        </w:tc>
        <w:tc>
          <w:tcPr>
            <w:tcW w:w="4581" w:type="dxa"/>
            <w:vAlign w:val="center"/>
          </w:tcPr>
          <w:p>
            <w:pPr>
              <w:pStyle w:val="0"/>
            </w:pPr>
            <w:r>
              <w:rPr>
                <w:sz w:val="20"/>
              </w:rPr>
              <w:t xml:space="preserve">III. Объем комплексных посещений для проведения диспансерного наблюдения (за исключением 1-го посещения)</w:t>
            </w:r>
          </w:p>
        </w:tc>
        <w:tc>
          <w:tcPr>
            <w:tcW w:w="1644" w:type="dxa"/>
            <w:vAlign w:val="center"/>
          </w:tcPr>
          <w:p>
            <w:pPr>
              <w:pStyle w:val="0"/>
            </w:pPr>
            <w:r>
              <w:rPr>
                <w:sz w:val="20"/>
              </w:rPr>
            </w:r>
          </w:p>
        </w:tc>
        <w:tc>
          <w:tcPr>
            <w:tcW w:w="1824" w:type="dxa"/>
            <w:vAlign w:val="center"/>
          </w:tcPr>
          <w:p>
            <w:pPr>
              <w:pStyle w:val="0"/>
              <w:jc w:val="center"/>
            </w:pPr>
            <w:r>
              <w:rPr>
                <w:sz w:val="20"/>
              </w:rPr>
              <w:t xml:space="preserve">0,261736</w:t>
            </w:r>
          </w:p>
        </w:tc>
      </w:tr>
      <w:tr>
        <w:tc>
          <w:tcPr>
            <w:tcW w:w="964" w:type="dxa"/>
            <w:vAlign w:val="center"/>
          </w:tcPr>
          <w:p>
            <w:pPr>
              <w:pStyle w:val="0"/>
              <w:jc w:val="center"/>
            </w:pPr>
            <w:r>
              <w:rPr>
                <w:sz w:val="20"/>
              </w:rPr>
              <w:t xml:space="preserve">5</w:t>
            </w:r>
          </w:p>
        </w:tc>
        <w:tc>
          <w:tcPr>
            <w:tcW w:w="4581" w:type="dxa"/>
            <w:vAlign w:val="center"/>
          </w:tcPr>
          <w:p>
            <w:pPr>
              <w:pStyle w:val="0"/>
            </w:pPr>
            <w:r>
              <w:rPr>
                <w:sz w:val="20"/>
              </w:rPr>
              <w:t xml:space="preserve">IV. Норматив посещений с иными целями (сумма </w:t>
            </w:r>
            <w:hyperlink w:history="0" w:anchor="P10073" w:tooltip="6">
              <w:r>
                <w:rPr>
                  <w:sz w:val="20"/>
                  <w:color w:val="0000ff"/>
                </w:rPr>
                <w:t xml:space="preserve">строк 6</w:t>
              </w:r>
            </w:hyperlink>
            <w:r>
              <w:rPr>
                <w:sz w:val="20"/>
              </w:rPr>
              <w:t xml:space="preserve"> + </w:t>
            </w:r>
            <w:hyperlink w:history="0" w:anchor="P10085" w:tooltip="9">
              <w:r>
                <w:rPr>
                  <w:sz w:val="20"/>
                  <w:color w:val="0000ff"/>
                </w:rPr>
                <w:t xml:space="preserve">9</w:t>
              </w:r>
            </w:hyperlink>
            <w:r>
              <w:rPr>
                <w:sz w:val="20"/>
              </w:rPr>
              <w:t xml:space="preserve"> + </w:t>
            </w:r>
            <w:hyperlink w:history="0" w:anchor="P10089" w:tooltip="10">
              <w:r>
                <w:rPr>
                  <w:sz w:val="20"/>
                  <w:color w:val="0000ff"/>
                </w:rPr>
                <w:t xml:space="preserve">10</w:t>
              </w:r>
            </w:hyperlink>
            <w:r>
              <w:rPr>
                <w:sz w:val="20"/>
              </w:rPr>
              <w:t xml:space="preserve"> + </w:t>
            </w:r>
            <w:hyperlink w:history="0" w:anchor="P10093" w:tooltip="11">
              <w:r>
                <w:rPr>
                  <w:sz w:val="20"/>
                  <w:color w:val="0000ff"/>
                </w:rPr>
                <w:t xml:space="preserve">11</w:t>
              </w:r>
            </w:hyperlink>
            <w:r>
              <w:rPr>
                <w:sz w:val="20"/>
              </w:rPr>
              <w:t xml:space="preserve">), в том числе</w:t>
            </w:r>
          </w:p>
        </w:tc>
        <w:tc>
          <w:tcPr>
            <w:tcW w:w="1644" w:type="dxa"/>
            <w:vAlign w:val="center"/>
          </w:tcPr>
          <w:p>
            <w:pPr>
              <w:pStyle w:val="0"/>
              <w:jc w:val="center"/>
            </w:pPr>
            <w:r>
              <w:rPr>
                <w:sz w:val="20"/>
              </w:rPr>
              <w:t xml:space="preserve">0,101</w:t>
            </w:r>
          </w:p>
        </w:tc>
        <w:tc>
          <w:tcPr>
            <w:tcW w:w="1824" w:type="dxa"/>
            <w:vAlign w:val="center"/>
          </w:tcPr>
          <w:p>
            <w:pPr>
              <w:pStyle w:val="0"/>
              <w:jc w:val="center"/>
            </w:pPr>
            <w:r>
              <w:rPr>
                <w:sz w:val="20"/>
              </w:rPr>
              <w:t xml:space="preserve">2,319264</w:t>
            </w:r>
          </w:p>
        </w:tc>
      </w:tr>
      <w:tr>
        <w:tc>
          <w:tcPr>
            <w:tcW w:w="964" w:type="dxa"/>
            <w:vAlign w:val="center"/>
          </w:tcPr>
          <w:bookmarkStart w:id="10073" w:name="P10073"/>
          <w:bookmarkEnd w:id="10073"/>
          <w:p>
            <w:pPr>
              <w:pStyle w:val="0"/>
              <w:jc w:val="center"/>
            </w:pPr>
            <w:r>
              <w:rPr>
                <w:sz w:val="20"/>
              </w:rPr>
              <w:t xml:space="preserve">6</w:t>
            </w:r>
          </w:p>
        </w:tc>
        <w:tc>
          <w:tcPr>
            <w:tcW w:w="4581" w:type="dxa"/>
            <w:vAlign w:val="center"/>
          </w:tcPr>
          <w:p>
            <w:pPr>
              <w:pStyle w:val="0"/>
            </w:pPr>
            <w:r>
              <w:rPr>
                <w:sz w:val="20"/>
              </w:rPr>
              <w:t xml:space="preserve">норматив посещений для паллиативной медицинской помощи (сумма </w:t>
            </w:r>
            <w:hyperlink w:history="0" w:anchor="P10081" w:tooltip="8">
              <w:r>
                <w:rPr>
                  <w:sz w:val="20"/>
                  <w:color w:val="0000ff"/>
                </w:rPr>
                <w:t xml:space="preserve">строк 8</w:t>
              </w:r>
            </w:hyperlink>
            <w:r>
              <w:rPr>
                <w:sz w:val="20"/>
              </w:rPr>
              <w:t xml:space="preserve"> + </w:t>
            </w:r>
            <w:hyperlink w:history="0" w:anchor="P10085" w:tooltip="9">
              <w:r>
                <w:rPr>
                  <w:sz w:val="20"/>
                  <w:color w:val="0000ff"/>
                </w:rPr>
                <w:t xml:space="preserve">9</w:t>
              </w:r>
            </w:hyperlink>
            <w:r>
              <w:rPr>
                <w:sz w:val="20"/>
              </w:rPr>
              <w:t xml:space="preserve">), в том числе</w:t>
            </w:r>
          </w:p>
        </w:tc>
        <w:tc>
          <w:tcPr>
            <w:tcW w:w="1644" w:type="dxa"/>
            <w:vAlign w:val="center"/>
          </w:tcPr>
          <w:p>
            <w:pPr>
              <w:pStyle w:val="0"/>
            </w:pPr>
            <w:r>
              <w:rPr>
                <w:sz w:val="20"/>
              </w:rPr>
            </w:r>
          </w:p>
        </w:tc>
        <w:tc>
          <w:tcPr>
            <w:tcW w:w="1824" w:type="dxa"/>
            <w:vAlign w:val="center"/>
          </w:tcPr>
          <w:p>
            <w:pPr>
              <w:pStyle w:val="0"/>
              <w:jc w:val="center"/>
            </w:pPr>
            <w:r>
              <w:rPr>
                <w:sz w:val="20"/>
              </w:rPr>
              <w:t xml:space="preserve">0,030</w:t>
            </w:r>
          </w:p>
        </w:tc>
      </w:tr>
      <w:tr>
        <w:tc>
          <w:tcPr>
            <w:tcW w:w="964" w:type="dxa"/>
            <w:vAlign w:val="center"/>
          </w:tcPr>
          <w:p>
            <w:pPr>
              <w:pStyle w:val="0"/>
              <w:jc w:val="center"/>
            </w:pPr>
            <w:r>
              <w:rPr>
                <w:sz w:val="20"/>
              </w:rPr>
              <w:t xml:space="preserve">7</w:t>
            </w:r>
          </w:p>
        </w:tc>
        <w:tc>
          <w:tcPr>
            <w:tcW w:w="4581" w:type="dxa"/>
            <w:vAlign w:val="center"/>
          </w:tcPr>
          <w:p>
            <w:pPr>
              <w:pStyle w:val="0"/>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44" w:type="dxa"/>
            <w:vAlign w:val="center"/>
          </w:tcPr>
          <w:p>
            <w:pPr>
              <w:pStyle w:val="0"/>
            </w:pPr>
            <w:r>
              <w:rPr>
                <w:sz w:val="20"/>
              </w:rPr>
            </w:r>
          </w:p>
        </w:tc>
        <w:tc>
          <w:tcPr>
            <w:tcW w:w="1824" w:type="dxa"/>
            <w:vAlign w:val="center"/>
          </w:tcPr>
          <w:p>
            <w:pPr>
              <w:pStyle w:val="0"/>
              <w:jc w:val="center"/>
            </w:pPr>
            <w:r>
              <w:rPr>
                <w:sz w:val="20"/>
              </w:rPr>
              <w:t xml:space="preserve">0,022</w:t>
            </w:r>
          </w:p>
        </w:tc>
      </w:tr>
      <w:tr>
        <w:tc>
          <w:tcPr>
            <w:tcW w:w="964" w:type="dxa"/>
            <w:vAlign w:val="center"/>
          </w:tcPr>
          <w:bookmarkStart w:id="10081" w:name="P10081"/>
          <w:bookmarkEnd w:id="10081"/>
          <w:p>
            <w:pPr>
              <w:pStyle w:val="0"/>
              <w:jc w:val="center"/>
            </w:pPr>
            <w:r>
              <w:rPr>
                <w:sz w:val="20"/>
              </w:rPr>
              <w:t xml:space="preserve">8</w:t>
            </w:r>
          </w:p>
        </w:tc>
        <w:tc>
          <w:tcPr>
            <w:tcW w:w="4581" w:type="dxa"/>
            <w:vAlign w:val="center"/>
          </w:tcPr>
          <w:p>
            <w:pPr>
              <w:pStyle w:val="0"/>
            </w:pPr>
            <w:r>
              <w:rPr>
                <w:sz w:val="20"/>
              </w:rPr>
              <w:t xml:space="preserve">норматив посещений на дому выездными патронажными бригадами</w:t>
            </w:r>
          </w:p>
        </w:tc>
        <w:tc>
          <w:tcPr>
            <w:tcW w:w="1644" w:type="dxa"/>
            <w:vAlign w:val="center"/>
          </w:tcPr>
          <w:p>
            <w:pPr>
              <w:pStyle w:val="0"/>
            </w:pPr>
            <w:r>
              <w:rPr>
                <w:sz w:val="20"/>
              </w:rPr>
            </w:r>
          </w:p>
        </w:tc>
        <w:tc>
          <w:tcPr>
            <w:tcW w:w="1824" w:type="dxa"/>
            <w:vAlign w:val="center"/>
          </w:tcPr>
          <w:p>
            <w:pPr>
              <w:pStyle w:val="0"/>
              <w:jc w:val="center"/>
            </w:pPr>
            <w:r>
              <w:rPr>
                <w:sz w:val="20"/>
              </w:rPr>
              <w:t xml:space="preserve">0,008</w:t>
            </w:r>
          </w:p>
        </w:tc>
      </w:tr>
      <w:tr>
        <w:tc>
          <w:tcPr>
            <w:tcW w:w="964" w:type="dxa"/>
            <w:vAlign w:val="center"/>
          </w:tcPr>
          <w:bookmarkStart w:id="10085" w:name="P10085"/>
          <w:bookmarkEnd w:id="10085"/>
          <w:p>
            <w:pPr>
              <w:pStyle w:val="0"/>
              <w:jc w:val="center"/>
            </w:pPr>
            <w:r>
              <w:rPr>
                <w:sz w:val="20"/>
              </w:rPr>
              <w:t xml:space="preserve">9</w:t>
            </w:r>
          </w:p>
        </w:tc>
        <w:tc>
          <w:tcPr>
            <w:tcW w:w="4581" w:type="dxa"/>
            <w:vAlign w:val="center"/>
          </w:tcPr>
          <w:p>
            <w:pPr>
              <w:pStyle w:val="0"/>
            </w:pPr>
            <w:r>
              <w:rPr>
                <w:sz w:val="20"/>
              </w:rPr>
              <w:t xml:space="preserve">объем разовых посещений в связи с заболеванием</w:t>
            </w:r>
          </w:p>
        </w:tc>
        <w:tc>
          <w:tcPr>
            <w:tcW w:w="1644" w:type="dxa"/>
            <w:vAlign w:val="center"/>
          </w:tcPr>
          <w:p>
            <w:pPr>
              <w:pStyle w:val="0"/>
              <w:jc w:val="center"/>
            </w:pPr>
            <w:r>
              <w:rPr>
                <w:sz w:val="20"/>
              </w:rPr>
              <w:t xml:space="preserve">0,091</w:t>
            </w:r>
          </w:p>
        </w:tc>
        <w:tc>
          <w:tcPr>
            <w:tcW w:w="1824" w:type="dxa"/>
            <w:vAlign w:val="center"/>
          </w:tcPr>
          <w:p>
            <w:pPr>
              <w:pStyle w:val="0"/>
              <w:jc w:val="center"/>
            </w:pPr>
            <w:r>
              <w:rPr>
                <w:sz w:val="20"/>
              </w:rPr>
              <w:t xml:space="preserve">1,256090</w:t>
            </w:r>
          </w:p>
        </w:tc>
      </w:tr>
      <w:tr>
        <w:tc>
          <w:tcPr>
            <w:tcW w:w="964" w:type="dxa"/>
            <w:vAlign w:val="center"/>
          </w:tcPr>
          <w:bookmarkStart w:id="10089" w:name="P10089"/>
          <w:bookmarkEnd w:id="10089"/>
          <w:p>
            <w:pPr>
              <w:pStyle w:val="0"/>
              <w:jc w:val="center"/>
            </w:pPr>
            <w:r>
              <w:rPr>
                <w:sz w:val="20"/>
              </w:rPr>
              <w:t xml:space="preserve">10</w:t>
            </w:r>
          </w:p>
        </w:tc>
        <w:tc>
          <w:tcPr>
            <w:tcW w:w="4581" w:type="dxa"/>
            <w:vAlign w:val="center"/>
          </w:tcPr>
          <w:p>
            <w:pPr>
              <w:pStyle w:val="0"/>
            </w:pPr>
            <w:r>
              <w:rPr>
                <w:sz w:val="20"/>
              </w:rPr>
              <w:t xml:space="preserve">объем посещений с другими целями (патронаж, выдача справок и иных медицинских документов и др.)</w:t>
            </w:r>
          </w:p>
        </w:tc>
        <w:tc>
          <w:tcPr>
            <w:tcW w:w="1644" w:type="dxa"/>
            <w:vAlign w:val="center"/>
          </w:tcPr>
          <w:p>
            <w:pPr>
              <w:pStyle w:val="0"/>
            </w:pPr>
            <w:r>
              <w:rPr>
                <w:sz w:val="20"/>
              </w:rPr>
            </w:r>
          </w:p>
        </w:tc>
        <w:tc>
          <w:tcPr>
            <w:tcW w:w="1824" w:type="dxa"/>
            <w:vAlign w:val="center"/>
          </w:tcPr>
          <w:p>
            <w:pPr>
              <w:pStyle w:val="0"/>
              <w:jc w:val="center"/>
            </w:pPr>
            <w:r>
              <w:rPr>
                <w:sz w:val="20"/>
              </w:rPr>
              <w:t xml:space="preserve">0,818014</w:t>
            </w:r>
          </w:p>
        </w:tc>
      </w:tr>
      <w:tr>
        <w:tc>
          <w:tcPr>
            <w:tcW w:w="964" w:type="dxa"/>
            <w:vAlign w:val="center"/>
          </w:tcPr>
          <w:bookmarkStart w:id="10093" w:name="P10093"/>
          <w:bookmarkEnd w:id="10093"/>
          <w:p>
            <w:pPr>
              <w:pStyle w:val="0"/>
              <w:jc w:val="center"/>
            </w:pPr>
            <w:r>
              <w:rPr>
                <w:sz w:val="20"/>
              </w:rPr>
              <w:t xml:space="preserve">11</w:t>
            </w:r>
          </w:p>
        </w:tc>
        <w:tc>
          <w:tcPr>
            <w:tcW w:w="4581" w:type="dxa"/>
            <w:vAlign w:val="center"/>
          </w:tcPr>
          <w:p>
            <w:pPr>
              <w:pStyle w:val="0"/>
            </w:pPr>
            <w:r>
              <w:rPr>
                <w:sz w:val="20"/>
              </w:rPr>
              <w:t xml:space="preserve">объем посещений медицинских работников, имеющих среднее медицинское образование, ведущих самостоятельный прием</w:t>
            </w:r>
          </w:p>
        </w:tc>
        <w:tc>
          <w:tcPr>
            <w:tcW w:w="1644" w:type="dxa"/>
            <w:vAlign w:val="center"/>
          </w:tcPr>
          <w:p>
            <w:pPr>
              <w:pStyle w:val="0"/>
              <w:jc w:val="center"/>
            </w:pPr>
            <w:r>
              <w:rPr>
                <w:sz w:val="20"/>
              </w:rPr>
              <w:t xml:space="preserve">0,01</w:t>
            </w:r>
          </w:p>
        </w:tc>
        <w:tc>
          <w:tcPr>
            <w:tcW w:w="1824" w:type="dxa"/>
            <w:vAlign w:val="center"/>
          </w:tcPr>
          <w:p>
            <w:pPr>
              <w:pStyle w:val="0"/>
              <w:jc w:val="center"/>
            </w:pPr>
            <w:r>
              <w:rPr>
                <w:sz w:val="20"/>
              </w:rPr>
              <w:t xml:space="preserve">0,215160</w:t>
            </w:r>
          </w:p>
        </w:tc>
      </w:tr>
      <w:tr>
        <w:tc>
          <w:tcPr>
            <w:tcW w:w="964" w:type="dxa"/>
            <w:vAlign w:val="center"/>
          </w:tcPr>
          <w:p>
            <w:pPr>
              <w:pStyle w:val="0"/>
            </w:pPr>
            <w:r>
              <w:rPr>
                <w:sz w:val="20"/>
              </w:rPr>
            </w:r>
          </w:p>
        </w:tc>
        <w:tc>
          <w:tcPr>
            <w:tcW w:w="4581" w:type="dxa"/>
            <w:vAlign w:val="center"/>
          </w:tcPr>
          <w:p>
            <w:pPr>
              <w:pStyle w:val="0"/>
            </w:pPr>
            <w:r>
              <w:rPr>
                <w:sz w:val="20"/>
              </w:rPr>
              <w:t xml:space="preserve">Справочно:</w:t>
            </w:r>
          </w:p>
        </w:tc>
        <w:tc>
          <w:tcPr>
            <w:tcW w:w="1644" w:type="dxa"/>
            <w:vAlign w:val="center"/>
          </w:tcPr>
          <w:p>
            <w:pPr>
              <w:pStyle w:val="0"/>
            </w:pPr>
            <w:r>
              <w:rPr>
                <w:sz w:val="20"/>
              </w:rPr>
            </w:r>
          </w:p>
        </w:tc>
        <w:tc>
          <w:tcPr>
            <w:tcW w:w="1824" w:type="dxa"/>
            <w:vAlign w:val="center"/>
          </w:tcPr>
          <w:p>
            <w:pPr>
              <w:pStyle w:val="0"/>
            </w:pPr>
            <w:r>
              <w:rPr>
                <w:sz w:val="20"/>
              </w:rPr>
            </w:r>
          </w:p>
        </w:tc>
      </w:tr>
      <w:tr>
        <w:tc>
          <w:tcPr>
            <w:tcW w:w="964" w:type="dxa"/>
            <w:vAlign w:val="center"/>
          </w:tcPr>
          <w:p>
            <w:pPr>
              <w:pStyle w:val="0"/>
            </w:pPr>
            <w:r>
              <w:rPr>
                <w:sz w:val="20"/>
              </w:rPr>
            </w:r>
          </w:p>
        </w:tc>
        <w:tc>
          <w:tcPr>
            <w:tcW w:w="4581" w:type="dxa"/>
            <w:vAlign w:val="center"/>
          </w:tcPr>
          <w:p>
            <w:pPr>
              <w:pStyle w:val="0"/>
            </w:pPr>
            <w:r>
              <w:rPr>
                <w:sz w:val="20"/>
              </w:rPr>
              <w:t xml:space="preserve">объем посещений центров здоровья</w:t>
            </w:r>
          </w:p>
        </w:tc>
        <w:tc>
          <w:tcPr>
            <w:tcW w:w="1644" w:type="dxa"/>
            <w:vAlign w:val="center"/>
          </w:tcPr>
          <w:p>
            <w:pPr>
              <w:pStyle w:val="0"/>
            </w:pPr>
            <w:r>
              <w:rPr>
                <w:sz w:val="20"/>
              </w:rPr>
            </w:r>
          </w:p>
        </w:tc>
        <w:tc>
          <w:tcPr>
            <w:tcW w:w="1824" w:type="dxa"/>
            <w:vAlign w:val="center"/>
          </w:tcPr>
          <w:p>
            <w:pPr>
              <w:pStyle w:val="0"/>
              <w:jc w:val="center"/>
            </w:pPr>
            <w:r>
              <w:rPr>
                <w:sz w:val="20"/>
              </w:rPr>
              <w:t xml:space="preserve">0,060464</w:t>
            </w:r>
          </w:p>
        </w:tc>
      </w:tr>
      <w:tr>
        <w:tc>
          <w:tcPr>
            <w:tcW w:w="964" w:type="dxa"/>
            <w:vAlign w:val="center"/>
          </w:tcPr>
          <w:p>
            <w:pPr>
              <w:pStyle w:val="0"/>
            </w:pPr>
            <w:r>
              <w:rPr>
                <w:sz w:val="20"/>
              </w:rPr>
            </w:r>
          </w:p>
        </w:tc>
        <w:tc>
          <w:tcPr>
            <w:tcW w:w="4581" w:type="dxa"/>
            <w:vAlign w:val="center"/>
          </w:tcPr>
          <w:p>
            <w:pPr>
              <w:pStyle w:val="0"/>
            </w:pPr>
            <w:r>
              <w:rPr>
                <w:sz w:val="20"/>
              </w:rPr>
              <w:t xml:space="preserve">объем посещений центров амбулаторной онкологической помощи</w:t>
            </w:r>
          </w:p>
        </w:tc>
        <w:tc>
          <w:tcPr>
            <w:tcW w:w="1644" w:type="dxa"/>
            <w:vAlign w:val="center"/>
          </w:tcPr>
          <w:p>
            <w:pPr>
              <w:pStyle w:val="0"/>
            </w:pPr>
            <w:r>
              <w:rPr>
                <w:sz w:val="20"/>
              </w:rPr>
            </w:r>
          </w:p>
        </w:tc>
        <w:tc>
          <w:tcPr>
            <w:tcW w:w="1824" w:type="dxa"/>
            <w:vAlign w:val="center"/>
          </w:tcPr>
          <w:p>
            <w:pPr>
              <w:pStyle w:val="0"/>
              <w:jc w:val="center"/>
            </w:pPr>
            <w:r>
              <w:rPr>
                <w:sz w:val="20"/>
              </w:rPr>
              <w:t xml:space="preserve">0,018528</w:t>
            </w:r>
          </w:p>
        </w:tc>
      </w:tr>
      <w:tr>
        <w:tc>
          <w:tcPr>
            <w:tcW w:w="964" w:type="dxa"/>
            <w:vAlign w:val="center"/>
          </w:tcPr>
          <w:p>
            <w:pPr>
              <w:pStyle w:val="0"/>
            </w:pPr>
            <w:r>
              <w:rPr>
                <w:sz w:val="20"/>
              </w:rPr>
            </w:r>
          </w:p>
        </w:tc>
        <w:tc>
          <w:tcPr>
            <w:tcW w:w="4581" w:type="dxa"/>
            <w:vAlign w:val="center"/>
          </w:tcPr>
          <w:p>
            <w:pPr>
              <w:pStyle w:val="0"/>
            </w:pPr>
            <w:r>
              <w:rPr>
                <w:sz w:val="20"/>
              </w:rPr>
              <w:t xml:space="preserve">Объем посещений для проведения 2 этапа диспансеризации</w:t>
            </w:r>
          </w:p>
        </w:tc>
        <w:tc>
          <w:tcPr>
            <w:tcW w:w="1644" w:type="dxa"/>
            <w:vAlign w:val="center"/>
          </w:tcPr>
          <w:p>
            <w:pPr>
              <w:pStyle w:val="0"/>
            </w:pPr>
            <w:r>
              <w:rPr>
                <w:sz w:val="20"/>
              </w:rPr>
            </w:r>
          </w:p>
        </w:tc>
        <w:tc>
          <w:tcPr>
            <w:tcW w:w="1824" w:type="dxa"/>
            <w:vAlign w:val="center"/>
          </w:tcPr>
          <w:p>
            <w:pPr>
              <w:pStyle w:val="0"/>
              <w:jc w:val="center"/>
            </w:pPr>
            <w:r>
              <w:rPr>
                <w:sz w:val="20"/>
              </w:rPr>
              <w:t xml:space="preserve">0,008551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w:t>
      </w:r>
    </w:p>
    <w:p>
      <w:pPr>
        <w:pStyle w:val="0"/>
        <w:jc w:val="both"/>
      </w:pPr>
      <w:r>
        <w:rPr>
          <w:sz w:val="20"/>
        </w:rPr>
      </w:r>
    </w:p>
    <w:bookmarkStart w:id="10121" w:name="P10121"/>
    <w:bookmarkEnd w:id="10121"/>
    <w:p>
      <w:pPr>
        <w:pStyle w:val="2"/>
        <w:jc w:val="center"/>
      </w:pPr>
      <w:r>
        <w:rPr>
          <w:sz w:val="20"/>
        </w:rPr>
        <w:t xml:space="preserve">ПОРЯДОК</w:t>
      </w:r>
    </w:p>
    <w:p>
      <w:pPr>
        <w:pStyle w:val="2"/>
        <w:jc w:val="center"/>
      </w:pPr>
      <w:r>
        <w:rPr>
          <w:sz w:val="20"/>
        </w:rPr>
        <w:t xml:space="preserve">РЕАЛИЗАЦИИ УСТАНОВЛЕННОГО ЗАКОНОДАТЕЛЬСТВОМ</w:t>
      </w:r>
    </w:p>
    <w:p>
      <w:pPr>
        <w:pStyle w:val="2"/>
        <w:jc w:val="center"/>
      </w:pPr>
      <w:r>
        <w:rPr>
          <w:sz w:val="20"/>
        </w:rPr>
        <w:t xml:space="preserve">РОССИЙСКОЙ ФЕДЕРАЦИИ ПРАВА ВНЕОЧЕРЕДНОГО ОКАЗАНИЯ</w:t>
      </w:r>
    </w:p>
    <w:p>
      <w:pPr>
        <w:pStyle w:val="2"/>
        <w:jc w:val="center"/>
      </w:pPr>
      <w:r>
        <w:rPr>
          <w:sz w:val="20"/>
        </w:rPr>
        <w:t xml:space="preserve">МЕДИЦИНСКОЙ ПОМОЩИ ОТДЕЛЬНЫМ КАТЕГОРИЯМ ГРАЖДАН</w:t>
      </w:r>
    </w:p>
    <w:p>
      <w:pPr>
        <w:pStyle w:val="2"/>
        <w:jc w:val="center"/>
      </w:pPr>
      <w:r>
        <w:rPr>
          <w:sz w:val="20"/>
        </w:rPr>
        <w:t xml:space="preserve">В МЕДИЦИНСКИХ ОРГАНИЗАЦИЯХ, НАХОДЯЩИХСЯ НА ТЕРРИТОРИИ</w:t>
      </w:r>
    </w:p>
    <w:p>
      <w:pPr>
        <w:pStyle w:val="2"/>
        <w:jc w:val="center"/>
      </w:pPr>
      <w:r>
        <w:rPr>
          <w:sz w:val="20"/>
        </w:rPr>
        <w:t xml:space="preserve">МУРМАНСКОЙ ОБЛАСТИ, УЧАСТВУЮЩИХ В РЕАЛИЗАЦИИ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 w:tooltip="Постановление Правительства Мурманской области от 04.07.2023 N 488-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04.07.2023 N 488-ПП)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Право на внеочередное оказание медицинской помощи имеют следующие категории граждан:</w:t>
      </w:r>
    </w:p>
    <w:p>
      <w:pPr>
        <w:pStyle w:val="0"/>
        <w:spacing w:before="200" w:line-rule="auto"/>
        <w:ind w:firstLine="540"/>
        <w:jc w:val="both"/>
      </w:pPr>
      <w:r>
        <w:rPr>
          <w:sz w:val="20"/>
        </w:rPr>
        <w:t xml:space="preserve">1) в соответствии со </w:t>
      </w:r>
      <w:hyperlink w:history="0" r:id="rId75" w:tooltip="Федеральный закон от 12.01.1995 N 5-ФЗ (ред. от 28.04.2023) &quot;О ветеранах&quot; {КонсультантПлюс}">
        <w:r>
          <w:rPr>
            <w:sz w:val="20"/>
            <w:color w:val="0000ff"/>
          </w:rPr>
          <w:t xml:space="preserve">статьями 14</w:t>
        </w:r>
      </w:hyperlink>
      <w:r>
        <w:rPr>
          <w:sz w:val="20"/>
        </w:rPr>
        <w:t xml:space="preserve"> - </w:t>
      </w:r>
      <w:hyperlink w:history="0" r:id="rId76" w:tooltip="Федеральный закон от 12.01.1995 N 5-ФЗ (ред. от 28.04.2023) &quot;О ветеранах&quot; {КонсультантПлюс}">
        <w:r>
          <w:rPr>
            <w:sz w:val="20"/>
            <w:color w:val="0000ff"/>
          </w:rPr>
          <w:t xml:space="preserve">19</w:t>
        </w:r>
      </w:hyperlink>
      <w:r>
        <w:rPr>
          <w:sz w:val="20"/>
        </w:rPr>
        <w:t xml:space="preserve"> и </w:t>
      </w:r>
      <w:hyperlink w:history="0" r:id="rId77" w:tooltip="Федеральный закон от 12.01.1995 N 5-ФЗ (ред. от 28.04.2023) &quot;О ветеранах&quot; {КонсультантПлюс}">
        <w:r>
          <w:rPr>
            <w:sz w:val="20"/>
            <w:color w:val="0000ff"/>
          </w:rPr>
          <w:t xml:space="preserve">21</w:t>
        </w:r>
      </w:hyperlink>
      <w:r>
        <w:rPr>
          <w:sz w:val="20"/>
        </w:rPr>
        <w:t xml:space="preserve"> Федерального закона от 12.01.1995 N 5-ФЗ "О ветеранах" (далее - Закон о ветеранах):</w:t>
      </w:r>
    </w:p>
    <w:p>
      <w:pPr>
        <w:pStyle w:val="0"/>
        <w:spacing w:before="200" w:line-rule="auto"/>
        <w:ind w:firstLine="540"/>
        <w:jc w:val="both"/>
      </w:pPr>
      <w:r>
        <w:rPr>
          <w:sz w:val="20"/>
        </w:rPr>
        <w:t xml:space="preserve">инвалиды войны;</w:t>
      </w:r>
    </w:p>
    <w:p>
      <w:pPr>
        <w:pStyle w:val="0"/>
        <w:spacing w:before="200" w:line-rule="auto"/>
        <w:ind w:firstLine="540"/>
        <w:jc w:val="both"/>
      </w:pPr>
      <w:r>
        <w:rPr>
          <w:sz w:val="20"/>
        </w:rPr>
        <w:t xml:space="preserve">участники Великой Отечественной войны, указанные в </w:t>
      </w:r>
      <w:hyperlink w:history="0" r:id="rId78" w:tooltip="Федеральный закон от 12.01.1995 N 5-ФЗ (ред. от 28.04.2023) &quot;О ветеранах&quot; {КонсультантПлюс}">
        <w:r>
          <w:rPr>
            <w:sz w:val="20"/>
            <w:color w:val="0000ff"/>
          </w:rPr>
          <w:t xml:space="preserve">подпунктах "а"</w:t>
        </w:r>
      </w:hyperlink>
      <w:r>
        <w:rPr>
          <w:sz w:val="20"/>
        </w:rPr>
        <w:t xml:space="preserve"> </w:t>
      </w:r>
      <w:hyperlink w:history="0" r:id="rId79" w:tooltip="Федеральный закон от 12.01.1995 N 5-ФЗ (ред. от 28.04.2023) &quot;О ветеранах&quot; {КонсультантПлюс}">
        <w:r>
          <w:rPr>
            <w:sz w:val="20"/>
            <w:color w:val="0000ff"/>
          </w:rPr>
          <w:t xml:space="preserve">"ж"</w:t>
        </w:r>
      </w:hyperlink>
      <w:r>
        <w:rPr>
          <w:sz w:val="20"/>
        </w:rPr>
        <w:t xml:space="preserve"> и </w:t>
      </w:r>
      <w:hyperlink w:history="0" r:id="rId80" w:tooltip="Федеральный закон от 12.01.1995 N 5-ФЗ (ред. от 28.04.2023) &quot;О ветеранах&quot; {КонсультантПлюс}">
        <w:r>
          <w:rPr>
            <w:sz w:val="20"/>
            <w:color w:val="0000ff"/>
          </w:rPr>
          <w:t xml:space="preserve">"и" подпункта 1 пункта 1 статьи 2</w:t>
        </w:r>
      </w:hyperlink>
      <w:r>
        <w:rPr>
          <w:sz w:val="20"/>
        </w:rPr>
        <w:t xml:space="preserve"> Закона о ветеранах;</w:t>
      </w:r>
    </w:p>
    <w:p>
      <w:pPr>
        <w:pStyle w:val="0"/>
        <w:spacing w:before="200" w:line-rule="auto"/>
        <w:ind w:firstLine="540"/>
        <w:jc w:val="both"/>
      </w:pPr>
      <w:r>
        <w:rPr>
          <w:sz w:val="20"/>
        </w:rPr>
        <w:t xml:space="preserve">ветераны боевых действий из числа лиц, указанных в </w:t>
      </w:r>
      <w:hyperlink w:history="0" r:id="rId81" w:tooltip="Федеральный закон от 12.01.1995 N 5-ФЗ (ред. от 28.04.2023) &quot;О ветеранах&quot; {КонсультантПлюс}">
        <w:r>
          <w:rPr>
            <w:sz w:val="20"/>
            <w:color w:val="0000ff"/>
          </w:rPr>
          <w:t xml:space="preserve">подпунктах 1</w:t>
        </w:r>
      </w:hyperlink>
      <w:r>
        <w:rPr>
          <w:sz w:val="20"/>
        </w:rPr>
        <w:t xml:space="preserve"> - </w:t>
      </w:r>
      <w:hyperlink w:history="0" r:id="rId82" w:tooltip="Федеральный закон от 12.01.1995 N 5-ФЗ (ред. от 28.04.2023) &quot;О ветеранах&quot; {КонсультантПлюс}">
        <w:r>
          <w:rPr>
            <w:sz w:val="20"/>
            <w:color w:val="0000ff"/>
          </w:rPr>
          <w:t xml:space="preserve">4</w:t>
        </w:r>
      </w:hyperlink>
      <w:r>
        <w:rPr>
          <w:sz w:val="20"/>
        </w:rPr>
        <w:t xml:space="preserve">, </w:t>
      </w:r>
      <w:hyperlink w:history="0" r:id="rId83" w:tooltip="Федеральный закон от 12.01.1995 N 5-ФЗ (ред. от 28.04.2023) &quot;О ветеранах&quot; {КонсультантПлюс}">
        <w:r>
          <w:rPr>
            <w:sz w:val="20"/>
            <w:color w:val="0000ff"/>
          </w:rPr>
          <w:t xml:space="preserve">8 пункта 1 статьи 3</w:t>
        </w:r>
      </w:hyperlink>
      <w:r>
        <w:rPr>
          <w:sz w:val="20"/>
        </w:rPr>
        <w:t xml:space="preserve"> Закона о ветеранах;</w:t>
      </w:r>
    </w:p>
    <w:p>
      <w:pPr>
        <w:pStyle w:val="0"/>
        <w:spacing w:before="200" w:line-rule="auto"/>
        <w:ind w:firstLine="540"/>
        <w:jc w:val="both"/>
      </w:pPr>
      <w:r>
        <w:rPr>
          <w:sz w:val="20"/>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лица, награжденные знаком "Жителю блокадного Ленинграда";</w:t>
      </w:r>
    </w:p>
    <w:p>
      <w:pPr>
        <w:pStyle w:val="0"/>
        <w:spacing w:before="200" w:line-rule="auto"/>
        <w:ind w:firstLine="540"/>
        <w:jc w:val="both"/>
      </w:pPr>
      <w:r>
        <w:rPr>
          <w:sz w:val="20"/>
        </w:rPr>
        <w:t xml:space="preserve">лица, награжденные знаком "Житель осажденного Севастополя";</w:t>
      </w:r>
    </w:p>
    <w:p>
      <w:pPr>
        <w:pStyle w:val="0"/>
        <w:spacing w:before="200" w:line-rule="auto"/>
        <w:ind w:firstLine="540"/>
        <w:jc w:val="both"/>
      </w:pPr>
      <w:r>
        <w:rPr>
          <w:sz w:val="20"/>
        </w:rPr>
        <w:t xml:space="preserve">лица, награжденные знаком "Житель осажденного Сталинграда";</w:t>
      </w:r>
    </w:p>
    <w:p>
      <w:pPr>
        <w:pStyle w:val="0"/>
        <w:jc w:val="both"/>
      </w:pPr>
      <w:r>
        <w:rPr>
          <w:sz w:val="20"/>
        </w:rPr>
        <w:t xml:space="preserve">(абзац введен </w:t>
      </w:r>
      <w:hyperlink w:history="0" r:id="rId84" w:tooltip="Постановление Правительства Мурманской области от 04.07.2023 N 488-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Мурманской области от 04.07.2023 N 488-ПП)</w:t>
      </w:r>
    </w:p>
    <w:p>
      <w:pPr>
        <w:pStyle w:val="0"/>
        <w:spacing w:before="200" w:line-rule="auto"/>
        <w:ind w:firstLine="540"/>
        <w:jc w:val="both"/>
      </w:pPr>
      <w:r>
        <w:rPr>
          <w:sz w:val="20"/>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spacing w:before="200" w:line-rule="auto"/>
        <w:ind w:firstLine="540"/>
        <w:jc w:val="both"/>
      </w:pPr>
      <w:r>
        <w:rPr>
          <w:sz w:val="20"/>
        </w:rPr>
        <w:t xml:space="preserve">нетрудоспособные члены семьи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pPr>
        <w:pStyle w:val="0"/>
        <w:spacing w:before="200" w:line-rule="auto"/>
        <w:ind w:firstLine="540"/>
        <w:jc w:val="both"/>
      </w:pPr>
      <w:r>
        <w:rPr>
          <w:sz w:val="20"/>
        </w:rPr>
        <w:t xml:space="preserve">2) в соответствии со </w:t>
      </w:r>
      <w:hyperlink w:history="0" r:id="rId85" w:tooltip="Закон РФ от 15.01.1993 N 4301-1 (ред. от 03.04.2023) &quot;О статусе Героев Советского Союза, Героев Российской Федерации и полных кавалеров ордена Славы&quot; {КонсультантПлюс}">
        <w:r>
          <w:rPr>
            <w:sz w:val="20"/>
            <w:color w:val="0000ff"/>
          </w:rPr>
          <w:t xml:space="preserve">статьей 1.1</w:t>
        </w:r>
      </w:hyperlink>
      <w:r>
        <w:rPr>
          <w:sz w:val="20"/>
        </w:rP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Герои Советского Союза, Герои Российской Федерации, полные кавалеры ордена Славы;</w:t>
      </w:r>
    </w:p>
    <w:p>
      <w:pPr>
        <w:pStyle w:val="0"/>
        <w:spacing w:before="200" w:line-rule="auto"/>
        <w:ind w:firstLine="540"/>
        <w:jc w:val="both"/>
      </w:pPr>
      <w:r>
        <w:rPr>
          <w:sz w:val="20"/>
        </w:rPr>
        <w:t xml:space="preserve">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Советского Союза, Героев Российской Федерации или полных кавалеров ордена Славы;</w:t>
      </w:r>
    </w:p>
    <w:p>
      <w:pPr>
        <w:pStyle w:val="0"/>
        <w:spacing w:before="200" w:line-rule="auto"/>
        <w:ind w:firstLine="540"/>
        <w:jc w:val="both"/>
      </w:pPr>
      <w:r>
        <w:rPr>
          <w:sz w:val="20"/>
        </w:rPr>
        <w:t xml:space="preserve">3) в соответствии со </w:t>
      </w:r>
      <w:hyperlink w:history="0" r:id="rId86"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14</w:t>
        </w:r>
      </w:hyperlink>
      <w:r>
        <w:rPr>
          <w:sz w:val="20"/>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pPr>
        <w:pStyle w:val="0"/>
        <w:spacing w:before="200" w:line-rule="auto"/>
        <w:ind w:firstLine="540"/>
        <w:jc w:val="both"/>
      </w:pPr>
      <w:r>
        <w:rPr>
          <w:sz w:val="20"/>
        </w:rPr>
        <w:t xml:space="preserve">4) граждане, указанные в </w:t>
      </w:r>
      <w:hyperlink w:history="0" r:id="rId87"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статье 1</w:t>
        </w:r>
      </w:hyperlink>
      <w:r>
        <w:rPr>
          <w:sz w:val="20"/>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ставшие инвалидами вследствие воздействия радиации;</w:t>
      </w:r>
    </w:p>
    <w:p>
      <w:pPr>
        <w:pStyle w:val="0"/>
        <w:spacing w:before="200" w:line-rule="auto"/>
        <w:ind w:firstLine="540"/>
        <w:jc w:val="both"/>
      </w:pPr>
      <w:r>
        <w:rPr>
          <w:sz w:val="20"/>
        </w:rPr>
        <w:t xml:space="preserve">5) в соответствии со </w:t>
      </w:r>
      <w:hyperlink w:history="0" r:id="rId8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статьей 154</w:t>
        </w:r>
      </w:hyperlink>
      <w:r>
        <w:rPr>
          <w:sz w:val="20"/>
        </w:rP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pStyle w:val="0"/>
        <w:spacing w:before="200" w:line-rule="auto"/>
        <w:ind w:firstLine="540"/>
        <w:jc w:val="both"/>
      </w:pPr>
      <w:r>
        <w:rPr>
          <w:sz w:val="20"/>
        </w:rPr>
        <w:t xml:space="preserve">6) в соответствии со </w:t>
      </w:r>
      <w:hyperlink w:history="0" r:id="rId89" w:tooltip="Закон Мурманской области от 23.12.2004 N 550-01-ЗМО (ред. от 13.06.2023) &quot;О мерах социальной поддержки отдельных категорий граждан&quot; (принят Мурманской областной Думой 16.12.2004) {КонсультантПлюс}">
        <w:r>
          <w:rPr>
            <w:sz w:val="20"/>
            <w:color w:val="0000ff"/>
          </w:rPr>
          <w:t xml:space="preserve">статьей 7</w:t>
        </w:r>
      </w:hyperlink>
      <w:r>
        <w:rPr>
          <w:sz w:val="20"/>
        </w:rPr>
        <w:t xml:space="preserve"> Закона Мурманской области от 23.12.2004 N 550-01-ЗМО "О мерах социальной поддержки отдельных категорий граждан" - реабилитированные лица и лица, пострадавшие от политических репрессий;</w:t>
      </w:r>
    </w:p>
    <w:p>
      <w:pPr>
        <w:pStyle w:val="0"/>
        <w:spacing w:before="200" w:line-rule="auto"/>
        <w:ind w:firstLine="540"/>
        <w:jc w:val="both"/>
      </w:pPr>
      <w:r>
        <w:rPr>
          <w:sz w:val="20"/>
        </w:rPr>
        <w:t xml:space="preserve">7) в соответствии со </w:t>
      </w:r>
      <w:hyperlink w:history="0" r:id="rId90" w:tooltip="Федеральный закон от 20.07.2012 N 125-ФЗ (ред. от 28.06.2022) &quot;О донорстве крови и ее компонентов&quot; {КонсультантПлюс}">
        <w:r>
          <w:rPr>
            <w:sz w:val="20"/>
            <w:color w:val="0000ff"/>
          </w:rPr>
          <w:t xml:space="preserve">статьей 23</w:t>
        </w:r>
      </w:hyperlink>
      <w:r>
        <w:rPr>
          <w:sz w:val="20"/>
        </w:rPr>
        <w:t xml:space="preserve"> Федерального закона от 20.07.2012 N 125-ФЗ "О донорстве крови и ее компонентов" - лица, награжденные знаком "Почетный донор России".</w:t>
      </w:r>
    </w:p>
    <w:p>
      <w:pPr>
        <w:pStyle w:val="0"/>
        <w:spacing w:before="200" w:line-rule="auto"/>
        <w:ind w:firstLine="540"/>
        <w:jc w:val="both"/>
      </w:pPr>
      <w:r>
        <w:rPr>
          <w:sz w:val="20"/>
        </w:rPr>
        <w:t xml:space="preserve">Оказание медицинской помощи осуществляется в медицинских организациях в рамках программы государственных гарантий оказания гражданам Российской Федерации бесплатной медицинской помощи;</w:t>
      </w:r>
    </w:p>
    <w:p>
      <w:pPr>
        <w:pStyle w:val="0"/>
        <w:spacing w:before="200" w:line-rule="auto"/>
        <w:ind w:firstLine="540"/>
        <w:jc w:val="both"/>
      </w:pPr>
      <w:r>
        <w:rPr>
          <w:sz w:val="20"/>
        </w:rPr>
        <w:t xml:space="preserve">8) в соответствии со </w:t>
      </w:r>
      <w:hyperlink w:history="0" r:id="rId91"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статьей 2</w:t>
        </w:r>
      </w:hyperlink>
      <w:r>
        <w:rPr>
          <w:sz w:val="20"/>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 граждане, получившие суммарную (накопленную) эффективную дозу облучения, превышающую 25 сЗв (бэр), вследствие ядерных испытаний на Семипалатинском полигоне;</w:t>
      </w:r>
    </w:p>
    <w:p>
      <w:pPr>
        <w:pStyle w:val="0"/>
        <w:spacing w:before="200" w:line-rule="auto"/>
        <w:ind w:firstLine="540"/>
        <w:jc w:val="both"/>
      </w:pPr>
      <w:r>
        <w:rPr>
          <w:sz w:val="20"/>
        </w:rPr>
        <w:t xml:space="preserve">9) в соответствии с </w:t>
      </w:r>
      <w:hyperlink w:history="0" r:id="rId92" w:tooltip="Указ Президента РФ от 02.10.1992 N 1157 (ред. от 26.07.2021) &quot;О дополнительных мерах государственной поддержки инвалидов&quot; {КонсультантПлюс}">
        <w:r>
          <w:rPr>
            <w:sz w:val="20"/>
            <w:color w:val="0000ff"/>
          </w:rPr>
          <w:t xml:space="preserve">пунктом 1</w:t>
        </w:r>
      </w:hyperlink>
      <w:r>
        <w:rPr>
          <w:sz w:val="20"/>
        </w:rPr>
        <w:t xml:space="preserve"> Указа Президента Российской Федерации от 02.10.1992 N 1157 "О дополнительных мерах государственной поддержки инвалидов" - инвалиды I и II групп, дети-инвалиды и лица, сопровождающие таких детей;</w:t>
      </w:r>
    </w:p>
    <w:p>
      <w:pPr>
        <w:pStyle w:val="0"/>
        <w:spacing w:before="200" w:line-rule="auto"/>
        <w:ind w:firstLine="540"/>
        <w:jc w:val="both"/>
      </w:pPr>
      <w:r>
        <w:rPr>
          <w:sz w:val="20"/>
        </w:rPr>
        <w:t xml:space="preserve">10) в соответствии с </w:t>
      </w:r>
      <w:hyperlink w:history="0" r:id="rId9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пунктом 44 части 1 статьи 44</w:t>
        </w:r>
      </w:hyperlink>
      <w:r>
        <w:rPr>
          <w:sz w:val="20"/>
        </w:rPr>
        <w:t xml:space="preserve"> Федерального закона от 21.12.2021 N 414-ФЗ "Об общих принципах организации публичной власти в субъектах Российской Федерации" - лица, удостоенные звания "Почетный гражданин Мурманской области", а также лица, удостоенные на основании правовых актов органов местного самоуправления Мурманской области звания "Почетный гражданин".</w:t>
      </w:r>
    </w:p>
    <w:p>
      <w:pPr>
        <w:pStyle w:val="0"/>
        <w:spacing w:before="200" w:line-rule="auto"/>
        <w:ind w:firstLine="540"/>
        <w:jc w:val="both"/>
      </w:pPr>
      <w:r>
        <w:rPr>
          <w:sz w:val="20"/>
        </w:rPr>
        <w:t xml:space="preserve">Медицинские организации по месту прикрепления лиц, относящихся к вышеуказанным категориям, организуют динамическое наблюдение за состоянием здоровья граждан.</w:t>
      </w:r>
    </w:p>
    <w:p>
      <w:pPr>
        <w:pStyle w:val="0"/>
        <w:spacing w:before="200" w:line-rule="auto"/>
        <w:ind w:firstLine="540"/>
        <w:jc w:val="both"/>
      </w:pPr>
      <w:r>
        <w:rPr>
          <w:sz w:val="20"/>
        </w:rPr>
        <w:t xml:space="preserve">Направление граждан в медицинские организации для оказания им внеочередной специализированной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pPr>
        <w:pStyle w:val="0"/>
        <w:spacing w:before="200" w:line-rule="auto"/>
        <w:ind w:firstLine="540"/>
        <w:jc w:val="both"/>
      </w:pPr>
      <w:r>
        <w:rPr>
          <w:sz w:val="20"/>
        </w:rPr>
        <w:t xml:space="preserve">Медицинские организации обеспечивают консультативный прием граждан вне очереди, а по показаниям - внеочередное стационарное обследование и лечение.</w:t>
      </w:r>
    </w:p>
    <w:p>
      <w:pPr>
        <w:pStyle w:val="0"/>
        <w:spacing w:before="200" w:line-rule="auto"/>
        <w:ind w:firstLine="540"/>
        <w:jc w:val="both"/>
      </w:pPr>
      <w:r>
        <w:rPr>
          <w:sz w:val="20"/>
        </w:rPr>
        <w:t xml:space="preserve">При отсутствии необходимого вида медицинской помощи врачебные комиссии медицинских организаций направляют медицинские документы по установленной форме в уполномоченный орган в сфере охраны здоровья для решения вопроса об обследовании и лечении граждан в медицинских организациях, подведомственных федеральным органам исполнительной власти.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w:t>
      </w:r>
    </w:p>
    <w:p>
      <w:pPr>
        <w:pStyle w:val="0"/>
        <w:jc w:val="both"/>
      </w:pPr>
      <w:r>
        <w:rPr>
          <w:sz w:val="20"/>
        </w:rPr>
      </w:r>
    </w:p>
    <w:bookmarkStart w:id="10166" w:name="P10166"/>
    <w:bookmarkEnd w:id="10166"/>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СРЕДСТВА И ИЗДЕЛИЯ МЕДИЦИНСКОГО НАЗНАЧЕНИЯ ОТПУСКАЮТСЯ</w:t>
      </w:r>
    </w:p>
    <w:p>
      <w:pPr>
        <w:pStyle w:val="2"/>
        <w:jc w:val="center"/>
      </w:pPr>
      <w:r>
        <w:rPr>
          <w:sz w:val="20"/>
        </w:rPr>
        <w:t xml:space="preserve">ПО РЕЦЕПТАМ ВРАЧЕЙ БЕСПЛАТНО, А ТАКЖЕ В СООТВЕТСТВИИ</w:t>
      </w:r>
    </w:p>
    <w:p>
      <w:pPr>
        <w:pStyle w:val="2"/>
        <w:jc w:val="center"/>
      </w:pPr>
      <w:r>
        <w:rPr>
          <w:sz w:val="20"/>
        </w:rPr>
        <w:t xml:space="preserve">С ПЕРЕЧНЕМ ГРУПП НАСЕЛЕНИЯ, ПРИ АМБУЛАТОРНОМ ЛЕЧЕНИИ КОТОРЫХ</w:t>
      </w:r>
    </w:p>
    <w:p>
      <w:pPr>
        <w:pStyle w:val="2"/>
        <w:jc w:val="center"/>
      </w:pPr>
      <w:r>
        <w:rPr>
          <w:sz w:val="20"/>
        </w:rPr>
        <w:t xml:space="preserve">ЛЕКАРСТВЕННЫЕ СРЕДСТВА ОТПУСКАЮТСЯ ПО РЕЦЕПТАМ ВРАЧЕЙ</w:t>
      </w:r>
    </w:p>
    <w:p>
      <w:pPr>
        <w:pStyle w:val="2"/>
        <w:jc w:val="center"/>
      </w:pPr>
      <w:r>
        <w:rPr>
          <w:sz w:val="20"/>
        </w:rPr>
        <w:t xml:space="preserve">С 50-ПРОЦЕНТНОЙ СКИДКОЙ, СФОРМИРОВАННЫЙ В ОБЪЕМЕ НЕ МЕНЕЕ,</w:t>
      </w:r>
    </w:p>
    <w:p>
      <w:pPr>
        <w:pStyle w:val="2"/>
        <w:jc w:val="center"/>
      </w:pPr>
      <w:r>
        <w:rPr>
          <w:sz w:val="20"/>
        </w:rPr>
        <w:t xml:space="preserve">ЧЕМ ЭТО ПРЕДУСМОТРЕНО ПЕРЕЧНЕМ ЖИЗНЕННО НЕОБХОДИМЫХ</w:t>
      </w:r>
    </w:p>
    <w:p>
      <w:pPr>
        <w:pStyle w:val="2"/>
        <w:jc w:val="center"/>
      </w:pPr>
      <w:r>
        <w:rPr>
          <w:sz w:val="20"/>
        </w:rPr>
        <w:t xml:space="preserve">И ВАЖНЕЙШИХ ЛЕКАРСТВЕННЫХ ПРЕПАРАТОВ, УТВЕРЖДАЕМЫМ</w:t>
      </w:r>
    </w:p>
    <w:p>
      <w:pPr>
        <w:pStyle w:val="2"/>
        <w:jc w:val="center"/>
      </w:pPr>
      <w:r>
        <w:rPr>
          <w:sz w:val="20"/>
        </w:rPr>
        <w:t xml:space="preserve">ПРАВИТЕЛЬСТВОМ РОССИЙСКОЙ ФЕДЕРАЦИИ В СООТВЕТСТВИИ</w:t>
      </w:r>
    </w:p>
    <w:p>
      <w:pPr>
        <w:pStyle w:val="2"/>
        <w:jc w:val="center"/>
      </w:pPr>
      <w:r>
        <w:rPr>
          <w:sz w:val="20"/>
        </w:rPr>
        <w:t xml:space="preserve">С ФЕДЕРАЛЬНЫМ </w:t>
      </w:r>
      <w:hyperlink w:history="0" r:id="rId94"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12.04.2010 N 61-ФЗ "ОБ ОБРАЩЕНИИ</w:t>
      </w:r>
    </w:p>
    <w:p>
      <w:pPr>
        <w:pStyle w:val="2"/>
        <w:jc w:val="center"/>
      </w:pPr>
      <w:r>
        <w:rPr>
          <w:sz w:val="20"/>
        </w:rPr>
        <w:t xml:space="preserve">ЛЕКАРСТВЕННЫХ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05.05.2023 </w:t>
            </w:r>
            <w:hyperlink w:history="0" r:id="rId95"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N 345-ПП</w:t>
              </w:r>
            </w:hyperlink>
            <w:r>
              <w:rPr>
                <w:sz w:val="20"/>
                <w:color w:val="392c69"/>
              </w:rPr>
              <w:t xml:space="preserve">, от 04.07.2023 </w:t>
            </w:r>
            <w:hyperlink w:history="0" r:id="rId96" w:tooltip="Постановление Правительства Мурманской области от 04.07.2023 N 488-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N 488-ПП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4706"/>
      </w:tblGrid>
      <w:tr>
        <w:tc>
          <w:tcPr>
            <w:tcW w:w="567" w:type="dxa"/>
            <w:vAlign w:val="center"/>
          </w:tcPr>
          <w:p>
            <w:pPr>
              <w:pStyle w:val="0"/>
              <w:jc w:val="center"/>
            </w:pPr>
            <w:r>
              <w:rPr>
                <w:sz w:val="20"/>
              </w:rPr>
              <w:t xml:space="preserve">N п/п</w:t>
            </w:r>
          </w:p>
        </w:tc>
        <w:tc>
          <w:tcPr>
            <w:tcW w:w="3685" w:type="dxa"/>
            <w:vAlign w:val="center"/>
          </w:tcPr>
          <w:p>
            <w:pPr>
              <w:pStyle w:val="0"/>
              <w:jc w:val="center"/>
            </w:pPr>
            <w:r>
              <w:rPr>
                <w:sz w:val="20"/>
              </w:rPr>
              <w:t xml:space="preserve">Международные непатентованные наименования</w:t>
            </w:r>
          </w:p>
        </w:tc>
        <w:tc>
          <w:tcPr>
            <w:tcW w:w="4706" w:type="dxa"/>
            <w:vAlign w:val="center"/>
          </w:tcPr>
          <w:p>
            <w:pPr>
              <w:pStyle w:val="0"/>
              <w:jc w:val="center"/>
            </w:pPr>
            <w:r>
              <w:rPr>
                <w:sz w:val="20"/>
              </w:rPr>
              <w:t xml:space="preserve">Лекарственные формы</w:t>
            </w:r>
          </w:p>
        </w:tc>
      </w:tr>
      <w:tr>
        <w:tc>
          <w:tcPr>
            <w:tcW w:w="567" w:type="dxa"/>
          </w:tcPr>
          <w:p>
            <w:pPr>
              <w:pStyle w:val="0"/>
              <w:jc w:val="center"/>
            </w:pPr>
            <w:r>
              <w:rPr>
                <w:sz w:val="20"/>
              </w:rPr>
              <w:t xml:space="preserve">1</w:t>
            </w:r>
          </w:p>
        </w:tc>
        <w:tc>
          <w:tcPr>
            <w:tcW w:w="3685" w:type="dxa"/>
          </w:tcPr>
          <w:p>
            <w:pPr>
              <w:pStyle w:val="0"/>
            </w:pPr>
            <w:r>
              <w:rPr>
                <w:sz w:val="20"/>
              </w:rPr>
              <w:t xml:space="preserve">4-Нитро-N-[(1RS)-1-(4-фторфенил)-2-(1-этилпиперидин-4-ил)этил]бензамида гидрохлорид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внутривенного введения</w:t>
            </w:r>
          </w:p>
        </w:tc>
      </w:tr>
      <w:tr>
        <w:tc>
          <w:tcPr>
            <w:tcW w:w="567" w:type="dxa"/>
            <w:vMerge w:val="restart"/>
          </w:tcPr>
          <w:p>
            <w:pPr>
              <w:pStyle w:val="0"/>
              <w:jc w:val="center"/>
            </w:pPr>
            <w:r>
              <w:rPr>
                <w:sz w:val="20"/>
              </w:rPr>
              <w:t xml:space="preserve">2</w:t>
            </w:r>
          </w:p>
        </w:tc>
        <w:tc>
          <w:tcPr>
            <w:tcW w:w="3685" w:type="dxa"/>
          </w:tcPr>
          <w:p>
            <w:pPr>
              <w:pStyle w:val="0"/>
            </w:pPr>
            <w:r>
              <w:rPr>
                <w:sz w:val="20"/>
              </w:rPr>
              <w:t xml:space="preserve">Абакавир</w:t>
            </w:r>
          </w:p>
        </w:tc>
        <w:tc>
          <w:tcPr>
            <w:tcW w:w="4706" w:type="dxa"/>
          </w:tcPr>
          <w:p>
            <w:pPr>
              <w:pStyle w:val="0"/>
            </w:pPr>
            <w:r>
              <w:rPr>
                <w:sz w:val="20"/>
              </w:rPr>
              <w:t xml:space="preserve">раствор для приема внутрь</w:t>
            </w:r>
          </w:p>
        </w:tc>
      </w:tr>
      <w:tr>
        <w:tc>
          <w:tcPr>
            <w:vMerge w:val="continue"/>
          </w:tcPr>
          <w:p/>
        </w:tc>
        <w:tc>
          <w:tcPr>
            <w:tcW w:w="3685" w:type="dxa"/>
          </w:tcPr>
          <w:p>
            <w:pPr>
              <w:pStyle w:val="0"/>
            </w:pPr>
            <w:r>
              <w:rPr>
                <w:sz w:val="20"/>
              </w:rPr>
              <w:t xml:space="preserve">Абакавир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3</w:t>
            </w:r>
          </w:p>
        </w:tc>
        <w:tc>
          <w:tcPr>
            <w:tcW w:w="3685" w:type="dxa"/>
          </w:tcPr>
          <w:p>
            <w:pPr>
              <w:pStyle w:val="0"/>
            </w:pPr>
            <w:r>
              <w:rPr>
                <w:sz w:val="20"/>
              </w:rPr>
              <w:t xml:space="preserve">Абакавир + зидовудин + ламивудин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w:t>
            </w:r>
          </w:p>
        </w:tc>
        <w:tc>
          <w:tcPr>
            <w:tcW w:w="3685" w:type="dxa"/>
          </w:tcPr>
          <w:p>
            <w:pPr>
              <w:pStyle w:val="0"/>
            </w:pPr>
            <w:r>
              <w:rPr>
                <w:sz w:val="20"/>
              </w:rPr>
              <w:t xml:space="preserve">Абакавир + ламивудин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w:t>
            </w:r>
          </w:p>
        </w:tc>
        <w:tc>
          <w:tcPr>
            <w:tcW w:w="3685" w:type="dxa"/>
          </w:tcPr>
          <w:p>
            <w:pPr>
              <w:pStyle w:val="0"/>
            </w:pPr>
            <w:r>
              <w:rPr>
                <w:sz w:val="20"/>
              </w:rPr>
              <w:t xml:space="preserve">Абатацепт</w:t>
            </w:r>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685" w:type="dxa"/>
          </w:tcPr>
          <w:p>
            <w:pPr>
              <w:pStyle w:val="0"/>
            </w:pPr>
            <w:r>
              <w:rPr>
                <w:sz w:val="20"/>
              </w:rPr>
              <w:t xml:space="preserve">Абатацепт</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6</w:t>
            </w:r>
          </w:p>
        </w:tc>
        <w:tc>
          <w:tcPr>
            <w:tcW w:w="3685" w:type="dxa"/>
          </w:tcPr>
          <w:p>
            <w:pPr>
              <w:pStyle w:val="0"/>
            </w:pPr>
            <w:r>
              <w:rPr>
                <w:sz w:val="20"/>
              </w:rPr>
              <w:t xml:space="preserve">Абемациклиб</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w:t>
            </w:r>
          </w:p>
        </w:tc>
        <w:tc>
          <w:tcPr>
            <w:tcW w:w="3685" w:type="dxa"/>
          </w:tcPr>
          <w:p>
            <w:pPr>
              <w:pStyle w:val="0"/>
            </w:pPr>
            <w:r>
              <w:rPr>
                <w:sz w:val="20"/>
              </w:rPr>
              <w:t xml:space="preserve">Абиратерон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Абиратерон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8</w:t>
            </w:r>
          </w:p>
        </w:tc>
        <w:tc>
          <w:tcPr>
            <w:tcW w:w="3685" w:type="dxa"/>
          </w:tcPr>
          <w:p>
            <w:pPr>
              <w:pStyle w:val="0"/>
            </w:pPr>
            <w:r>
              <w:rPr>
                <w:sz w:val="20"/>
              </w:rPr>
              <w:t xml:space="preserve">Авелумаб</w:t>
            </w:r>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9</w:t>
            </w:r>
          </w:p>
        </w:tc>
        <w:tc>
          <w:tcPr>
            <w:tcW w:w="3685" w:type="dxa"/>
          </w:tcPr>
          <w:p>
            <w:pPr>
              <w:pStyle w:val="0"/>
            </w:pPr>
            <w:r>
              <w:rPr>
                <w:sz w:val="20"/>
              </w:rPr>
              <w:t xml:space="preserve">Агалсидаза альфа</w:t>
            </w:r>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10</w:t>
            </w:r>
          </w:p>
        </w:tc>
        <w:tc>
          <w:tcPr>
            <w:tcW w:w="3685" w:type="dxa"/>
          </w:tcPr>
          <w:p>
            <w:pPr>
              <w:pStyle w:val="0"/>
            </w:pPr>
            <w:r>
              <w:rPr>
                <w:sz w:val="20"/>
              </w:rPr>
              <w:t xml:space="preserve">Агалсидаза бета</w:t>
            </w:r>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tcW w:w="567" w:type="dxa"/>
          </w:tcPr>
          <w:p>
            <w:pPr>
              <w:pStyle w:val="0"/>
              <w:jc w:val="center"/>
            </w:pPr>
            <w:r>
              <w:rPr>
                <w:sz w:val="20"/>
              </w:rPr>
              <w:t xml:space="preserve">11</w:t>
            </w:r>
          </w:p>
        </w:tc>
        <w:tc>
          <w:tcPr>
            <w:tcW w:w="3685" w:type="dxa"/>
          </w:tcPr>
          <w:p>
            <w:pPr>
              <w:pStyle w:val="0"/>
            </w:pPr>
            <w:r>
              <w:rPr>
                <w:sz w:val="20"/>
              </w:rPr>
              <w:t xml:space="preserve">Агомелатин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12</w:t>
            </w:r>
          </w:p>
        </w:tc>
        <w:tc>
          <w:tcPr>
            <w:tcW w:w="3685" w:type="dxa"/>
          </w:tcPr>
          <w:p>
            <w:pPr>
              <w:pStyle w:val="0"/>
            </w:pPr>
            <w:r>
              <w:rPr>
                <w:sz w:val="20"/>
              </w:rPr>
              <w:t xml:space="preserve">Адалимумаб</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13</w:t>
            </w:r>
          </w:p>
        </w:tc>
        <w:tc>
          <w:tcPr>
            <w:tcW w:w="3685" w:type="dxa"/>
          </w:tcPr>
          <w:p>
            <w:pPr>
              <w:pStyle w:val="0"/>
            </w:pPr>
            <w:r>
              <w:rPr>
                <w:sz w:val="20"/>
              </w:rPr>
              <w:t xml:space="preserve">Адеметионин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Адеметионин</w:t>
            </w:r>
          </w:p>
        </w:tc>
        <w:tc>
          <w:tcPr>
            <w:tcW w:w="4706" w:type="dxa"/>
          </w:tcPr>
          <w:p>
            <w:pPr>
              <w:pStyle w:val="0"/>
            </w:pPr>
            <w:r>
              <w:rPr>
                <w:sz w:val="20"/>
              </w:rPr>
              <w:t xml:space="preserve">таблетки кишечнорастворимые</w:t>
            </w:r>
          </w:p>
        </w:tc>
      </w:tr>
      <w:tr>
        <w:tc>
          <w:tcPr>
            <w:vMerge w:val="continue"/>
          </w:tcPr>
          <w:p/>
        </w:tc>
        <w:tc>
          <w:tcPr>
            <w:tcW w:w="3685" w:type="dxa"/>
          </w:tcPr>
          <w:p>
            <w:pPr>
              <w:pStyle w:val="0"/>
            </w:pPr>
            <w:r>
              <w:rPr>
                <w:sz w:val="20"/>
              </w:rPr>
              <w:t xml:space="preserve">Адеметионин</w:t>
            </w:r>
          </w:p>
        </w:tc>
        <w:tc>
          <w:tcPr>
            <w:tcW w:w="4706" w:type="dxa"/>
          </w:tcPr>
          <w:p>
            <w:pPr>
              <w:pStyle w:val="0"/>
            </w:pPr>
            <w:r>
              <w:rPr>
                <w:sz w:val="20"/>
              </w:rPr>
              <w:t xml:space="preserve">таблетки кишечнорастворимые, покрытые пленочной оболочкой</w:t>
            </w:r>
          </w:p>
        </w:tc>
      </w:tr>
      <w:tr>
        <w:tc>
          <w:tcPr>
            <w:vMerge w:val="continue"/>
          </w:tcPr>
          <w:p/>
        </w:tc>
        <w:tc>
          <w:tcPr>
            <w:tcW w:w="3685" w:type="dxa"/>
          </w:tcPr>
          <w:p>
            <w:pPr>
              <w:pStyle w:val="0"/>
            </w:pPr>
            <w:r>
              <w:rPr>
                <w:sz w:val="20"/>
              </w:rPr>
              <w:t xml:space="preserve">Адеметионин</w:t>
            </w:r>
          </w:p>
        </w:tc>
        <w:tc>
          <w:tcPr>
            <w:tcW w:w="4706" w:type="dxa"/>
          </w:tcPr>
          <w:p>
            <w:pPr>
              <w:pStyle w:val="0"/>
            </w:pPr>
            <w:r>
              <w:rPr>
                <w:sz w:val="20"/>
              </w:rPr>
              <w:t xml:space="preserve">таблетки, покрытые кишечнорастворимой оболочкой</w:t>
            </w:r>
          </w:p>
        </w:tc>
      </w:tr>
      <w:tr>
        <w:tc>
          <w:tcPr>
            <w:tcW w:w="567" w:type="dxa"/>
          </w:tcPr>
          <w:p>
            <w:pPr>
              <w:pStyle w:val="0"/>
              <w:jc w:val="center"/>
            </w:pPr>
            <w:r>
              <w:rPr>
                <w:sz w:val="20"/>
              </w:rPr>
              <w:t xml:space="preserve">14</w:t>
            </w:r>
          </w:p>
        </w:tc>
        <w:tc>
          <w:tcPr>
            <w:tcW w:w="3685" w:type="dxa"/>
          </w:tcPr>
          <w:p>
            <w:pPr>
              <w:pStyle w:val="0"/>
            </w:pPr>
            <w:r>
              <w:rPr>
                <w:sz w:val="20"/>
              </w:rPr>
              <w:t xml:space="preserve">Азатиоприн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15</w:t>
            </w:r>
          </w:p>
        </w:tc>
        <w:tc>
          <w:tcPr>
            <w:tcW w:w="3685" w:type="dxa"/>
          </w:tcPr>
          <w:p>
            <w:pPr>
              <w:pStyle w:val="0"/>
            </w:pPr>
            <w:r>
              <w:rPr>
                <w:sz w:val="20"/>
              </w:rPr>
              <w:t xml:space="preserve">Азацитидин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суспензии для подкожного введения</w:t>
            </w:r>
          </w:p>
        </w:tc>
      </w:tr>
      <w:tr>
        <w:tc>
          <w:tcPr>
            <w:tcW w:w="567" w:type="dxa"/>
            <w:vMerge w:val="restart"/>
          </w:tcPr>
          <w:p>
            <w:pPr>
              <w:pStyle w:val="0"/>
              <w:jc w:val="center"/>
            </w:pPr>
            <w:r>
              <w:rPr>
                <w:sz w:val="20"/>
              </w:rPr>
              <w:t xml:space="preserve">16</w:t>
            </w:r>
          </w:p>
        </w:tc>
        <w:tc>
          <w:tcPr>
            <w:tcW w:w="3685" w:type="dxa"/>
          </w:tcPr>
          <w:p>
            <w:pPr>
              <w:pStyle w:val="0"/>
            </w:pPr>
            <w:r>
              <w:rPr>
                <w:sz w:val="20"/>
              </w:rPr>
              <w:t xml:space="preserve">Азитромицин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Азитромицин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Азитромицин</w:t>
            </w:r>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685" w:type="dxa"/>
          </w:tcPr>
          <w:p>
            <w:pPr>
              <w:pStyle w:val="0"/>
            </w:pPr>
            <w:r>
              <w:rPr>
                <w:sz w:val="20"/>
              </w:rPr>
              <w:t xml:space="preserve">Азитромицин</w:t>
            </w:r>
          </w:p>
        </w:tc>
        <w:tc>
          <w:tcPr>
            <w:tcW w:w="4706" w:type="dxa"/>
          </w:tcPr>
          <w:p>
            <w:pPr>
              <w:pStyle w:val="0"/>
            </w:pPr>
            <w:r>
              <w:rPr>
                <w:sz w:val="20"/>
              </w:rPr>
              <w:t xml:space="preserve">порошок для приготовления суспензии для приема внутрь</w:t>
            </w:r>
          </w:p>
        </w:tc>
      </w:tr>
      <w:tr>
        <w:tc>
          <w:tcPr>
            <w:vMerge w:val="continue"/>
          </w:tcPr>
          <w:p/>
        </w:tc>
        <w:tc>
          <w:tcPr>
            <w:tcW w:w="3685" w:type="dxa"/>
          </w:tcPr>
          <w:p>
            <w:pPr>
              <w:pStyle w:val="0"/>
            </w:pPr>
            <w:r>
              <w:rPr>
                <w:sz w:val="20"/>
              </w:rPr>
              <w:t xml:space="preserve">Азитромицин</w:t>
            </w:r>
          </w:p>
        </w:tc>
        <w:tc>
          <w:tcPr>
            <w:tcW w:w="4706" w:type="dxa"/>
          </w:tcPr>
          <w:p>
            <w:pPr>
              <w:pStyle w:val="0"/>
            </w:pPr>
            <w:r>
              <w:rPr>
                <w:sz w:val="20"/>
              </w:rPr>
              <w:t xml:space="preserve">порошок для приготовления суспензии для приема внутрь (для детей)</w:t>
            </w:r>
          </w:p>
        </w:tc>
      </w:tr>
      <w:tr>
        <w:tc>
          <w:tcPr>
            <w:vMerge w:val="continue"/>
          </w:tcPr>
          <w:p/>
        </w:tc>
        <w:tc>
          <w:tcPr>
            <w:tcW w:w="3685" w:type="dxa"/>
          </w:tcPr>
          <w:p>
            <w:pPr>
              <w:pStyle w:val="0"/>
            </w:pPr>
            <w:r>
              <w:rPr>
                <w:sz w:val="20"/>
              </w:rPr>
              <w:t xml:space="preserve">Азитромицин</w:t>
            </w:r>
          </w:p>
        </w:tc>
        <w:tc>
          <w:tcPr>
            <w:tcW w:w="4706" w:type="dxa"/>
          </w:tcPr>
          <w:p>
            <w:pPr>
              <w:pStyle w:val="0"/>
            </w:pPr>
            <w:r>
              <w:rPr>
                <w:sz w:val="20"/>
              </w:rPr>
              <w:t xml:space="preserve">таблетки диспергируемые</w:t>
            </w:r>
          </w:p>
        </w:tc>
      </w:tr>
      <w:tr>
        <w:tc>
          <w:tcPr>
            <w:vMerge w:val="continue"/>
          </w:tcPr>
          <w:p/>
        </w:tc>
        <w:tc>
          <w:tcPr>
            <w:tcW w:w="3685" w:type="dxa"/>
          </w:tcPr>
          <w:p>
            <w:pPr>
              <w:pStyle w:val="0"/>
            </w:pPr>
            <w:r>
              <w:rPr>
                <w:sz w:val="20"/>
              </w:rPr>
              <w:t xml:space="preserve">Азитромицин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Азитромицин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17</w:t>
            </w:r>
          </w:p>
        </w:tc>
        <w:tc>
          <w:tcPr>
            <w:tcW w:w="3685" w:type="dxa"/>
          </w:tcPr>
          <w:p>
            <w:pPr>
              <w:pStyle w:val="0"/>
            </w:pPr>
            <w:r>
              <w:rPr>
                <w:sz w:val="20"/>
              </w:rPr>
              <w:t xml:space="preserve">Азоксимера бромид</w:t>
            </w:r>
          </w:p>
        </w:tc>
        <w:tc>
          <w:tcPr>
            <w:tcW w:w="4706" w:type="dxa"/>
          </w:tcPr>
          <w:p>
            <w:pPr>
              <w:pStyle w:val="0"/>
            </w:pPr>
            <w:r>
              <w:rPr>
                <w:sz w:val="20"/>
              </w:rPr>
              <w:t xml:space="preserve">лиофилизат для приготовления раствора для инъекций и местного применения</w:t>
            </w:r>
          </w:p>
        </w:tc>
      </w:tr>
      <w:tr>
        <w:tc>
          <w:tcPr>
            <w:vMerge w:val="continue"/>
          </w:tcPr>
          <w:p/>
        </w:tc>
        <w:tc>
          <w:tcPr>
            <w:tcW w:w="3685" w:type="dxa"/>
          </w:tcPr>
          <w:p>
            <w:pPr>
              <w:pStyle w:val="0"/>
            </w:pPr>
            <w:r>
              <w:rPr>
                <w:sz w:val="20"/>
              </w:rPr>
              <w:t xml:space="preserve">Азоксимера бромид</w:t>
            </w:r>
          </w:p>
        </w:tc>
        <w:tc>
          <w:tcPr>
            <w:tcW w:w="4706" w:type="dxa"/>
          </w:tcPr>
          <w:p>
            <w:pPr>
              <w:pStyle w:val="0"/>
            </w:pPr>
            <w:r>
              <w:rPr>
                <w:sz w:val="20"/>
              </w:rPr>
              <w:t xml:space="preserve">суппозитории вагинальные и ректальные</w:t>
            </w:r>
          </w:p>
        </w:tc>
      </w:tr>
      <w:tr>
        <w:tc>
          <w:tcPr>
            <w:vMerge w:val="continue"/>
          </w:tcPr>
          <w:p/>
        </w:tc>
        <w:tc>
          <w:tcPr>
            <w:tcW w:w="3685" w:type="dxa"/>
          </w:tcPr>
          <w:p>
            <w:pPr>
              <w:pStyle w:val="0"/>
            </w:pPr>
            <w:r>
              <w:rPr>
                <w:sz w:val="20"/>
              </w:rPr>
              <w:t xml:space="preserve">Азоксимера бромид</w:t>
            </w:r>
          </w:p>
        </w:tc>
        <w:tc>
          <w:tcPr>
            <w:tcW w:w="4706" w:type="dxa"/>
          </w:tcPr>
          <w:p>
            <w:pPr>
              <w:pStyle w:val="0"/>
            </w:pPr>
            <w:r>
              <w:rPr>
                <w:sz w:val="20"/>
              </w:rPr>
              <w:t xml:space="preserve">таблетки</w:t>
            </w:r>
          </w:p>
        </w:tc>
      </w:tr>
      <w:tr>
        <w:tc>
          <w:tcPr>
            <w:tcW w:w="567" w:type="dxa"/>
          </w:tcPr>
          <w:p>
            <w:pPr>
              <w:pStyle w:val="0"/>
              <w:jc w:val="center"/>
            </w:pPr>
            <w:r>
              <w:rPr>
                <w:sz w:val="20"/>
              </w:rPr>
              <w:t xml:space="preserve">18</w:t>
            </w:r>
          </w:p>
        </w:tc>
        <w:tc>
          <w:tcPr>
            <w:tcW w:w="3685" w:type="dxa"/>
          </w:tcPr>
          <w:p>
            <w:pPr>
              <w:pStyle w:val="0"/>
            </w:pPr>
            <w:r>
              <w:rPr>
                <w:sz w:val="20"/>
              </w:rPr>
              <w:t xml:space="preserve">Акалабрутиниб</w:t>
            </w:r>
          </w:p>
        </w:tc>
        <w:tc>
          <w:tcPr>
            <w:tcW w:w="4706" w:type="dxa"/>
          </w:tcPr>
          <w:p>
            <w:pPr>
              <w:pStyle w:val="0"/>
            </w:pPr>
            <w:r>
              <w:rPr>
                <w:sz w:val="20"/>
              </w:rPr>
              <w:t xml:space="preserve">капсулы</w:t>
            </w:r>
          </w:p>
        </w:tc>
      </w:tr>
      <w:tr>
        <w:tc>
          <w:tcPr>
            <w:tcW w:w="567" w:type="dxa"/>
          </w:tcPr>
          <w:p>
            <w:pPr>
              <w:pStyle w:val="0"/>
              <w:jc w:val="center"/>
            </w:pPr>
            <w:r>
              <w:rPr>
                <w:sz w:val="20"/>
              </w:rPr>
              <w:t xml:space="preserve">19</w:t>
            </w:r>
          </w:p>
        </w:tc>
        <w:tc>
          <w:tcPr>
            <w:tcW w:w="3685" w:type="dxa"/>
          </w:tcPr>
          <w:p>
            <w:pPr>
              <w:pStyle w:val="0"/>
            </w:pPr>
            <w:r>
              <w:rPr>
                <w:sz w:val="20"/>
              </w:rPr>
              <w:t xml:space="preserve">Аклидиния бромид</w:t>
            </w:r>
          </w:p>
        </w:tc>
        <w:tc>
          <w:tcPr>
            <w:tcW w:w="4706" w:type="dxa"/>
          </w:tcPr>
          <w:p>
            <w:pPr>
              <w:pStyle w:val="0"/>
            </w:pPr>
            <w:r>
              <w:rPr>
                <w:sz w:val="20"/>
              </w:rPr>
              <w:t xml:space="preserve">порошок для ингаляций дозированный</w:t>
            </w:r>
          </w:p>
        </w:tc>
      </w:tr>
      <w:tr>
        <w:tc>
          <w:tcPr>
            <w:tcW w:w="567" w:type="dxa"/>
          </w:tcPr>
          <w:p>
            <w:pPr>
              <w:pStyle w:val="0"/>
              <w:jc w:val="center"/>
            </w:pPr>
            <w:r>
              <w:rPr>
                <w:sz w:val="20"/>
              </w:rPr>
              <w:t xml:space="preserve">20</w:t>
            </w:r>
          </w:p>
        </w:tc>
        <w:tc>
          <w:tcPr>
            <w:tcW w:w="3685" w:type="dxa"/>
          </w:tcPr>
          <w:p>
            <w:pPr>
              <w:pStyle w:val="0"/>
            </w:pPr>
            <w:r>
              <w:rPr>
                <w:sz w:val="20"/>
              </w:rPr>
              <w:t xml:space="preserve">Аклидиния бромид + формотерол</w:t>
            </w:r>
          </w:p>
        </w:tc>
        <w:tc>
          <w:tcPr>
            <w:tcW w:w="4706" w:type="dxa"/>
          </w:tcPr>
          <w:p>
            <w:pPr>
              <w:pStyle w:val="0"/>
            </w:pPr>
            <w:r>
              <w:rPr>
                <w:sz w:val="20"/>
              </w:rPr>
              <w:t xml:space="preserve">порошок для ингаляций дозированный</w:t>
            </w:r>
          </w:p>
        </w:tc>
      </w:tr>
      <w:tr>
        <w:tc>
          <w:tcPr>
            <w:tcW w:w="567" w:type="dxa"/>
          </w:tcPr>
          <w:p>
            <w:pPr>
              <w:pStyle w:val="0"/>
              <w:jc w:val="center"/>
            </w:pPr>
            <w:r>
              <w:rPr>
                <w:sz w:val="20"/>
              </w:rPr>
              <w:t xml:space="preserve">21</w:t>
            </w:r>
          </w:p>
        </w:tc>
        <w:tc>
          <w:tcPr>
            <w:tcW w:w="3685" w:type="dxa"/>
          </w:tcPr>
          <w:p>
            <w:pPr>
              <w:pStyle w:val="0"/>
            </w:pPr>
            <w:r>
              <w:rPr>
                <w:sz w:val="20"/>
              </w:rPr>
              <w:t xml:space="preserve">Акситиниб</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22</w:t>
            </w:r>
          </w:p>
        </w:tc>
        <w:tc>
          <w:tcPr>
            <w:tcW w:w="3685" w:type="dxa"/>
          </w:tcPr>
          <w:p>
            <w:pPr>
              <w:pStyle w:val="0"/>
            </w:pPr>
            <w:r>
              <w:rPr>
                <w:sz w:val="20"/>
              </w:rPr>
              <w:t xml:space="preserve">Алектиниб</w:t>
            </w:r>
          </w:p>
        </w:tc>
        <w:tc>
          <w:tcPr>
            <w:tcW w:w="4706" w:type="dxa"/>
          </w:tcPr>
          <w:p>
            <w:pPr>
              <w:pStyle w:val="0"/>
            </w:pPr>
            <w:r>
              <w:rPr>
                <w:sz w:val="20"/>
              </w:rPr>
              <w:t xml:space="preserve">капсулы</w:t>
            </w:r>
          </w:p>
        </w:tc>
      </w:tr>
      <w:tr>
        <w:tc>
          <w:tcPr>
            <w:tcW w:w="567" w:type="dxa"/>
          </w:tcPr>
          <w:p>
            <w:pPr>
              <w:pStyle w:val="0"/>
              <w:jc w:val="center"/>
            </w:pPr>
            <w:r>
              <w:rPr>
                <w:sz w:val="20"/>
              </w:rPr>
              <w:t xml:space="preserve">23</w:t>
            </w:r>
          </w:p>
        </w:tc>
        <w:tc>
          <w:tcPr>
            <w:tcW w:w="3685" w:type="dxa"/>
          </w:tcPr>
          <w:p>
            <w:pPr>
              <w:pStyle w:val="0"/>
            </w:pPr>
            <w:r>
              <w:rPr>
                <w:sz w:val="20"/>
              </w:rPr>
              <w:t xml:space="preserve">Алемтузумаб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vMerge w:val="restart"/>
          </w:tcPr>
          <w:p>
            <w:pPr>
              <w:pStyle w:val="0"/>
              <w:jc w:val="center"/>
            </w:pPr>
            <w:r>
              <w:rPr>
                <w:sz w:val="20"/>
              </w:rPr>
              <w:t xml:space="preserve">24</w:t>
            </w:r>
          </w:p>
        </w:tc>
        <w:tc>
          <w:tcPr>
            <w:tcW w:w="3685" w:type="dxa"/>
          </w:tcPr>
          <w:p>
            <w:pPr>
              <w:pStyle w:val="0"/>
            </w:pPr>
            <w:r>
              <w:rPr>
                <w:sz w:val="20"/>
              </w:rPr>
              <w:t xml:space="preserve">Алендроновая кислота</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Алендроновая кислота</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25</w:t>
            </w:r>
          </w:p>
        </w:tc>
        <w:tc>
          <w:tcPr>
            <w:tcW w:w="3685" w:type="dxa"/>
          </w:tcPr>
          <w:p>
            <w:pPr>
              <w:pStyle w:val="0"/>
            </w:pPr>
            <w:r>
              <w:rPr>
                <w:sz w:val="20"/>
              </w:rPr>
              <w:t xml:space="preserve">Алирокумаб</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26</w:t>
            </w:r>
          </w:p>
        </w:tc>
        <w:tc>
          <w:tcPr>
            <w:tcW w:w="3685" w:type="dxa"/>
          </w:tcPr>
          <w:p>
            <w:pPr>
              <w:pStyle w:val="0"/>
            </w:pPr>
            <w:r>
              <w:rPr>
                <w:sz w:val="20"/>
              </w:rPr>
              <w:t xml:space="preserve">Аллерген бактерий (туберкулезный рекомбинантный)</w:t>
            </w:r>
          </w:p>
        </w:tc>
        <w:tc>
          <w:tcPr>
            <w:tcW w:w="4706" w:type="dxa"/>
          </w:tcPr>
          <w:p>
            <w:pPr>
              <w:pStyle w:val="0"/>
            </w:pPr>
            <w:r>
              <w:rPr>
                <w:sz w:val="20"/>
              </w:rPr>
              <w:t xml:space="preserve">раствор для внутрикожного введения</w:t>
            </w:r>
          </w:p>
        </w:tc>
      </w:tr>
      <w:tr>
        <w:tc>
          <w:tcPr>
            <w:tcW w:w="567" w:type="dxa"/>
          </w:tcPr>
          <w:p>
            <w:pPr>
              <w:pStyle w:val="0"/>
              <w:jc w:val="center"/>
            </w:pPr>
            <w:r>
              <w:rPr>
                <w:sz w:val="20"/>
              </w:rPr>
              <w:t xml:space="preserve">27</w:t>
            </w:r>
          </w:p>
        </w:tc>
        <w:tc>
          <w:tcPr>
            <w:tcW w:w="3685" w:type="dxa"/>
          </w:tcPr>
          <w:p>
            <w:pPr>
              <w:pStyle w:val="0"/>
            </w:pPr>
            <w:r>
              <w:rPr>
                <w:sz w:val="20"/>
              </w:rPr>
              <w:t xml:space="preserve">Аллергены бактерий</w:t>
            </w:r>
          </w:p>
        </w:tc>
        <w:tc>
          <w:tcPr>
            <w:tcW w:w="4706" w:type="dxa"/>
          </w:tcPr>
          <w:p>
            <w:pPr>
              <w:pStyle w:val="0"/>
            </w:pPr>
            <w:r>
              <w:rPr>
                <w:sz w:val="20"/>
              </w:rPr>
              <w:t xml:space="preserve">раствор для внутрикожного введения</w:t>
            </w:r>
          </w:p>
        </w:tc>
      </w:tr>
      <w:tr>
        <w:tc>
          <w:tcPr>
            <w:tcW w:w="567" w:type="dxa"/>
          </w:tcPr>
          <w:p>
            <w:pPr>
              <w:pStyle w:val="0"/>
              <w:jc w:val="center"/>
            </w:pPr>
            <w:r>
              <w:rPr>
                <w:sz w:val="20"/>
              </w:rPr>
              <w:t xml:space="preserve">28</w:t>
            </w:r>
          </w:p>
        </w:tc>
        <w:tc>
          <w:tcPr>
            <w:tcW w:w="3685" w:type="dxa"/>
          </w:tcPr>
          <w:p>
            <w:pPr>
              <w:pStyle w:val="0"/>
            </w:pPr>
            <w:r>
              <w:rPr>
                <w:sz w:val="20"/>
              </w:rPr>
              <w:t xml:space="preserve">Аллопуринол</w:t>
            </w:r>
          </w:p>
        </w:tc>
        <w:tc>
          <w:tcPr>
            <w:tcW w:w="4706" w:type="dxa"/>
          </w:tcPr>
          <w:p>
            <w:pPr>
              <w:pStyle w:val="0"/>
            </w:pPr>
            <w:r>
              <w:rPr>
                <w:sz w:val="20"/>
              </w:rPr>
              <w:t xml:space="preserve">таблетки</w:t>
            </w:r>
          </w:p>
        </w:tc>
      </w:tr>
      <w:tr>
        <w:tc>
          <w:tcPr>
            <w:tcW w:w="567" w:type="dxa"/>
          </w:tcPr>
          <w:p>
            <w:pPr>
              <w:pStyle w:val="0"/>
              <w:jc w:val="center"/>
            </w:pPr>
            <w:r>
              <w:rPr>
                <w:sz w:val="20"/>
              </w:rPr>
              <w:t xml:space="preserve">29</w:t>
            </w:r>
          </w:p>
        </w:tc>
        <w:tc>
          <w:tcPr>
            <w:tcW w:w="3685" w:type="dxa"/>
          </w:tcPr>
          <w:p>
            <w:pPr>
              <w:pStyle w:val="0"/>
            </w:pPr>
            <w:r>
              <w:rPr>
                <w:sz w:val="20"/>
              </w:rPr>
              <w:t xml:space="preserve">Алоглиптин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30</w:t>
            </w:r>
          </w:p>
        </w:tc>
        <w:tc>
          <w:tcPr>
            <w:tcW w:w="3685" w:type="dxa"/>
          </w:tcPr>
          <w:p>
            <w:pPr>
              <w:pStyle w:val="0"/>
            </w:pPr>
            <w:r>
              <w:rPr>
                <w:sz w:val="20"/>
              </w:rPr>
              <w:t xml:space="preserve">Алпростадил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Алпростадил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31</w:t>
            </w:r>
          </w:p>
        </w:tc>
        <w:tc>
          <w:tcPr>
            <w:tcW w:w="3685" w:type="dxa"/>
          </w:tcPr>
          <w:p>
            <w:pPr>
              <w:pStyle w:val="0"/>
            </w:pPr>
            <w:r>
              <w:rPr>
                <w:sz w:val="20"/>
              </w:rPr>
              <w:t xml:space="preserve">Алтеплаза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vMerge w:val="restart"/>
          </w:tcPr>
          <w:p>
            <w:pPr>
              <w:pStyle w:val="0"/>
              <w:jc w:val="center"/>
            </w:pPr>
            <w:r>
              <w:rPr>
                <w:sz w:val="20"/>
              </w:rPr>
              <w:t xml:space="preserve">32</w:t>
            </w:r>
          </w:p>
        </w:tc>
        <w:tc>
          <w:tcPr>
            <w:tcW w:w="3685" w:type="dxa"/>
          </w:tcPr>
          <w:p>
            <w:pPr>
              <w:pStyle w:val="0"/>
            </w:pPr>
            <w:r>
              <w:rPr>
                <w:sz w:val="20"/>
              </w:rPr>
              <w:t xml:space="preserve">Алфузозин</w:t>
            </w:r>
          </w:p>
        </w:tc>
        <w:tc>
          <w:tcPr>
            <w:tcW w:w="4706" w:type="dxa"/>
          </w:tcPr>
          <w:p>
            <w:pPr>
              <w:pStyle w:val="0"/>
            </w:pPr>
            <w:r>
              <w:rPr>
                <w:sz w:val="20"/>
              </w:rPr>
              <w:t xml:space="preserve">таблетки пролонгированного действия</w:t>
            </w:r>
          </w:p>
        </w:tc>
      </w:tr>
      <w:tr>
        <w:tc>
          <w:tcPr>
            <w:vMerge w:val="continue"/>
          </w:tcPr>
          <w:p/>
        </w:tc>
        <w:tc>
          <w:tcPr>
            <w:tcW w:w="3685" w:type="dxa"/>
          </w:tcPr>
          <w:p>
            <w:pPr>
              <w:pStyle w:val="0"/>
            </w:pPr>
            <w:r>
              <w:rPr>
                <w:sz w:val="20"/>
              </w:rPr>
              <w:t xml:space="preserve">Алфузозин</w:t>
            </w:r>
          </w:p>
        </w:tc>
        <w:tc>
          <w:tcPr>
            <w:tcW w:w="4706" w:type="dxa"/>
          </w:tcPr>
          <w:p>
            <w:pPr>
              <w:pStyle w:val="0"/>
            </w:pPr>
            <w:r>
              <w:rPr>
                <w:sz w:val="20"/>
              </w:rPr>
              <w:t xml:space="preserve">таблетки пролонгированного действия, покрытые оболочкой</w:t>
            </w:r>
          </w:p>
        </w:tc>
      </w:tr>
      <w:tr>
        <w:tc>
          <w:tcPr>
            <w:vMerge w:val="continue"/>
          </w:tcPr>
          <w:p/>
        </w:tc>
        <w:tc>
          <w:tcPr>
            <w:tcW w:w="3685" w:type="dxa"/>
          </w:tcPr>
          <w:p>
            <w:pPr>
              <w:pStyle w:val="0"/>
            </w:pPr>
            <w:r>
              <w:rPr>
                <w:sz w:val="20"/>
              </w:rPr>
              <w:t xml:space="preserve">Алфузозин</w:t>
            </w:r>
          </w:p>
        </w:tc>
        <w:tc>
          <w:tcPr>
            <w:tcW w:w="4706" w:type="dxa"/>
          </w:tcPr>
          <w:p>
            <w:pPr>
              <w:pStyle w:val="0"/>
            </w:pPr>
            <w:r>
              <w:rPr>
                <w:sz w:val="20"/>
              </w:rPr>
              <w:t xml:space="preserve">таблетки с контролируемым высвобождением, покрытые оболочкой</w:t>
            </w:r>
          </w:p>
        </w:tc>
      </w:tr>
      <w:tr>
        <w:tc>
          <w:tcPr>
            <w:vMerge w:val="continue"/>
          </w:tcPr>
          <w:p/>
        </w:tc>
        <w:tc>
          <w:tcPr>
            <w:tcW w:w="3685" w:type="dxa"/>
          </w:tcPr>
          <w:p>
            <w:pPr>
              <w:pStyle w:val="0"/>
            </w:pPr>
            <w:r>
              <w:rPr>
                <w:sz w:val="20"/>
              </w:rPr>
              <w:t xml:space="preserve">Алфузозин</w:t>
            </w:r>
          </w:p>
        </w:tc>
        <w:tc>
          <w:tcPr>
            <w:tcW w:w="4706" w:type="dxa"/>
          </w:tcPr>
          <w:p>
            <w:pPr>
              <w:pStyle w:val="0"/>
            </w:pPr>
            <w:r>
              <w:rPr>
                <w:sz w:val="20"/>
              </w:rPr>
              <w:t xml:space="preserve">таблетки с пролонгированным высвобождением</w:t>
            </w:r>
          </w:p>
        </w:tc>
      </w:tr>
      <w:tr>
        <w:tc>
          <w:tcPr>
            <w:tcW w:w="567" w:type="dxa"/>
          </w:tcPr>
          <w:p>
            <w:pPr>
              <w:pStyle w:val="0"/>
              <w:jc w:val="center"/>
            </w:pPr>
            <w:r>
              <w:rPr>
                <w:sz w:val="20"/>
              </w:rPr>
              <w:t xml:space="preserve">33</w:t>
            </w:r>
          </w:p>
        </w:tc>
        <w:tc>
          <w:tcPr>
            <w:tcW w:w="3685" w:type="dxa"/>
          </w:tcPr>
          <w:p>
            <w:pPr>
              <w:pStyle w:val="0"/>
            </w:pPr>
            <w:r>
              <w:rPr>
                <w:sz w:val="20"/>
              </w:rPr>
              <w:t xml:space="preserve">Альбумин человека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vMerge w:val="restart"/>
          </w:tcPr>
          <w:p>
            <w:pPr>
              <w:pStyle w:val="0"/>
              <w:jc w:val="center"/>
            </w:pPr>
            <w:r>
              <w:rPr>
                <w:sz w:val="20"/>
              </w:rPr>
              <w:t xml:space="preserve">34</w:t>
            </w:r>
          </w:p>
        </w:tc>
        <w:tc>
          <w:tcPr>
            <w:tcW w:w="3685" w:type="dxa"/>
          </w:tcPr>
          <w:p>
            <w:pPr>
              <w:pStyle w:val="0"/>
            </w:pPr>
            <w:r>
              <w:rPr>
                <w:sz w:val="20"/>
              </w:rPr>
              <w:t xml:space="preserve">Альфакальцидол</w:t>
            </w:r>
          </w:p>
        </w:tc>
        <w:tc>
          <w:tcPr>
            <w:tcW w:w="4706" w:type="dxa"/>
          </w:tcPr>
          <w:p>
            <w:pPr>
              <w:pStyle w:val="0"/>
            </w:pPr>
            <w:r>
              <w:rPr>
                <w:sz w:val="20"/>
              </w:rPr>
              <w:t xml:space="preserve">капли для приема внутрь</w:t>
            </w:r>
          </w:p>
        </w:tc>
      </w:tr>
      <w:tr>
        <w:tc>
          <w:tcPr>
            <w:vMerge w:val="continue"/>
          </w:tcPr>
          <w:p/>
        </w:tc>
        <w:tc>
          <w:tcPr>
            <w:tcW w:w="3685" w:type="dxa"/>
          </w:tcPr>
          <w:p>
            <w:pPr>
              <w:pStyle w:val="0"/>
            </w:pPr>
            <w:r>
              <w:rPr>
                <w:sz w:val="20"/>
              </w:rPr>
              <w:t xml:space="preserve">Альфакальцидол</w:t>
            </w:r>
          </w:p>
        </w:tc>
        <w:tc>
          <w:tcPr>
            <w:tcW w:w="4706" w:type="dxa"/>
          </w:tcPr>
          <w:p>
            <w:pPr>
              <w:pStyle w:val="0"/>
            </w:pPr>
            <w:r>
              <w:rPr>
                <w:sz w:val="20"/>
              </w:rPr>
              <w:t xml:space="preserve">капсулы</w:t>
            </w:r>
          </w:p>
        </w:tc>
      </w:tr>
      <w:tr>
        <w:tc>
          <w:tcPr>
            <w:tcW w:w="567" w:type="dxa"/>
            <w:vMerge w:val="restart"/>
          </w:tcPr>
          <w:p>
            <w:pPr>
              <w:pStyle w:val="0"/>
              <w:jc w:val="center"/>
            </w:pPr>
            <w:r>
              <w:rPr>
                <w:sz w:val="20"/>
              </w:rPr>
              <w:t xml:space="preserve">35</w:t>
            </w:r>
          </w:p>
        </w:tc>
        <w:tc>
          <w:tcPr>
            <w:tcW w:w="3685" w:type="dxa"/>
          </w:tcPr>
          <w:p>
            <w:pPr>
              <w:pStyle w:val="0"/>
            </w:pPr>
            <w:r>
              <w:rPr>
                <w:sz w:val="20"/>
              </w:rPr>
              <w:t xml:space="preserve">Амантадин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Амантадин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36</w:t>
            </w:r>
          </w:p>
        </w:tc>
        <w:tc>
          <w:tcPr>
            <w:tcW w:w="3685" w:type="dxa"/>
          </w:tcPr>
          <w:p>
            <w:pPr>
              <w:pStyle w:val="0"/>
            </w:pPr>
            <w:r>
              <w:rPr>
                <w:sz w:val="20"/>
              </w:rPr>
              <w:t xml:space="preserve">Амбризентан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37</w:t>
            </w:r>
          </w:p>
        </w:tc>
        <w:tc>
          <w:tcPr>
            <w:tcW w:w="3685" w:type="dxa"/>
          </w:tcPr>
          <w:p>
            <w:pPr>
              <w:pStyle w:val="0"/>
            </w:pPr>
            <w:r>
              <w:rPr>
                <w:sz w:val="20"/>
              </w:rPr>
              <w:t xml:space="preserve">Амброксол</w:t>
            </w:r>
          </w:p>
        </w:tc>
        <w:tc>
          <w:tcPr>
            <w:tcW w:w="4706" w:type="dxa"/>
          </w:tcPr>
          <w:p>
            <w:pPr>
              <w:pStyle w:val="0"/>
            </w:pPr>
            <w:r>
              <w:rPr>
                <w:sz w:val="20"/>
              </w:rPr>
              <w:t xml:space="preserve">капсулы пролонгированного действия</w:t>
            </w:r>
          </w:p>
        </w:tc>
      </w:tr>
      <w:tr>
        <w:tc>
          <w:tcPr>
            <w:vMerge w:val="continue"/>
          </w:tcPr>
          <w:p/>
        </w:tc>
        <w:tc>
          <w:tcPr>
            <w:tcW w:w="3685" w:type="dxa"/>
          </w:tcPr>
          <w:p>
            <w:pPr>
              <w:pStyle w:val="0"/>
            </w:pPr>
            <w:r>
              <w:rPr>
                <w:sz w:val="20"/>
              </w:rPr>
              <w:t xml:space="preserve">Амброксол</w:t>
            </w:r>
          </w:p>
        </w:tc>
        <w:tc>
          <w:tcPr>
            <w:tcW w:w="4706" w:type="dxa"/>
          </w:tcPr>
          <w:p>
            <w:pPr>
              <w:pStyle w:val="0"/>
            </w:pPr>
            <w:r>
              <w:rPr>
                <w:sz w:val="20"/>
              </w:rPr>
              <w:t xml:space="preserve">пастилки</w:t>
            </w:r>
          </w:p>
        </w:tc>
      </w:tr>
      <w:tr>
        <w:tc>
          <w:tcPr>
            <w:vMerge w:val="continue"/>
          </w:tcPr>
          <w:p/>
        </w:tc>
        <w:tc>
          <w:tcPr>
            <w:tcW w:w="3685" w:type="dxa"/>
          </w:tcPr>
          <w:p>
            <w:pPr>
              <w:pStyle w:val="0"/>
            </w:pPr>
            <w:r>
              <w:rPr>
                <w:sz w:val="20"/>
              </w:rPr>
              <w:t xml:space="preserve">Амброксол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Амброксол</w:t>
            </w:r>
          </w:p>
        </w:tc>
        <w:tc>
          <w:tcPr>
            <w:tcW w:w="4706" w:type="dxa"/>
          </w:tcPr>
          <w:p>
            <w:pPr>
              <w:pStyle w:val="0"/>
            </w:pPr>
            <w:r>
              <w:rPr>
                <w:sz w:val="20"/>
              </w:rPr>
              <w:t xml:space="preserve">раствор для приема внутрь</w:t>
            </w:r>
          </w:p>
        </w:tc>
      </w:tr>
      <w:tr>
        <w:tc>
          <w:tcPr>
            <w:vMerge w:val="continue"/>
          </w:tcPr>
          <w:p/>
        </w:tc>
        <w:tc>
          <w:tcPr>
            <w:tcW w:w="3685" w:type="dxa"/>
          </w:tcPr>
          <w:p>
            <w:pPr>
              <w:pStyle w:val="0"/>
            </w:pPr>
            <w:r>
              <w:rPr>
                <w:sz w:val="20"/>
              </w:rPr>
              <w:t xml:space="preserve">Амброксол</w:t>
            </w:r>
          </w:p>
        </w:tc>
        <w:tc>
          <w:tcPr>
            <w:tcW w:w="4706" w:type="dxa"/>
          </w:tcPr>
          <w:p>
            <w:pPr>
              <w:pStyle w:val="0"/>
            </w:pPr>
            <w:r>
              <w:rPr>
                <w:sz w:val="20"/>
              </w:rPr>
              <w:t xml:space="preserve">раствор для приема внутрь и ингаляций</w:t>
            </w:r>
          </w:p>
        </w:tc>
      </w:tr>
      <w:tr>
        <w:tc>
          <w:tcPr>
            <w:vMerge w:val="continue"/>
          </w:tcPr>
          <w:p/>
        </w:tc>
        <w:tc>
          <w:tcPr>
            <w:tcW w:w="3685" w:type="dxa"/>
          </w:tcPr>
          <w:p>
            <w:pPr>
              <w:pStyle w:val="0"/>
            </w:pPr>
            <w:r>
              <w:rPr>
                <w:sz w:val="20"/>
              </w:rPr>
              <w:t xml:space="preserve">Амброксол</w:t>
            </w:r>
          </w:p>
        </w:tc>
        <w:tc>
          <w:tcPr>
            <w:tcW w:w="4706" w:type="dxa"/>
          </w:tcPr>
          <w:p>
            <w:pPr>
              <w:pStyle w:val="0"/>
            </w:pPr>
            <w:r>
              <w:rPr>
                <w:sz w:val="20"/>
              </w:rPr>
              <w:t xml:space="preserve">сироп</w:t>
            </w:r>
          </w:p>
        </w:tc>
      </w:tr>
      <w:tr>
        <w:tc>
          <w:tcPr>
            <w:vMerge w:val="continue"/>
          </w:tcPr>
          <w:p/>
        </w:tc>
        <w:tc>
          <w:tcPr>
            <w:tcW w:w="3685" w:type="dxa"/>
          </w:tcPr>
          <w:p>
            <w:pPr>
              <w:pStyle w:val="0"/>
            </w:pPr>
            <w:r>
              <w:rPr>
                <w:sz w:val="20"/>
              </w:rPr>
              <w:t xml:space="preserve">Амброксол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Амброксол</w:t>
            </w:r>
          </w:p>
        </w:tc>
        <w:tc>
          <w:tcPr>
            <w:tcW w:w="4706" w:type="dxa"/>
          </w:tcPr>
          <w:p>
            <w:pPr>
              <w:pStyle w:val="0"/>
            </w:pPr>
            <w:r>
              <w:rPr>
                <w:sz w:val="20"/>
              </w:rPr>
              <w:t xml:space="preserve">таблетки диспергируемые</w:t>
            </w:r>
          </w:p>
        </w:tc>
      </w:tr>
      <w:tr>
        <w:tc>
          <w:tcPr>
            <w:tcW w:w="567" w:type="dxa"/>
            <w:vMerge w:val="restart"/>
          </w:tcPr>
          <w:p>
            <w:pPr>
              <w:pStyle w:val="0"/>
              <w:jc w:val="center"/>
            </w:pPr>
            <w:r>
              <w:rPr>
                <w:sz w:val="20"/>
              </w:rPr>
              <w:t xml:space="preserve">38</w:t>
            </w:r>
          </w:p>
        </w:tc>
        <w:tc>
          <w:tcPr>
            <w:tcW w:w="3685" w:type="dxa"/>
          </w:tcPr>
          <w:p>
            <w:pPr>
              <w:pStyle w:val="0"/>
            </w:pPr>
            <w:r>
              <w:rPr>
                <w:sz w:val="20"/>
              </w:rPr>
              <w:t xml:space="preserve">Амикацин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Амикацин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Амикацин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tcW w:w="3685" w:type="dxa"/>
          </w:tcPr>
          <w:p>
            <w:pPr>
              <w:pStyle w:val="0"/>
            </w:pPr>
            <w:r>
              <w:rPr>
                <w:sz w:val="20"/>
              </w:rPr>
              <w:t xml:space="preserve">Амикацин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Амикацин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 и внутримышечного введения</w:t>
            </w:r>
          </w:p>
        </w:tc>
      </w:tr>
      <w:tr>
        <w:tc>
          <w:tcPr>
            <w:tcW w:w="567" w:type="dxa"/>
          </w:tcPr>
          <w:p>
            <w:pPr>
              <w:pStyle w:val="0"/>
              <w:jc w:val="center"/>
            </w:pPr>
            <w:r>
              <w:rPr>
                <w:sz w:val="20"/>
              </w:rPr>
              <w:t xml:space="preserve">39</w:t>
            </w:r>
          </w:p>
        </w:tc>
        <w:tc>
          <w:tcPr>
            <w:tcW w:w="3685" w:type="dxa"/>
          </w:tcPr>
          <w:p>
            <w:pPr>
              <w:pStyle w:val="0"/>
            </w:pPr>
            <w:r>
              <w:rPr>
                <w:sz w:val="20"/>
              </w:rPr>
              <w:t xml:space="preserve">Аминокапроновая кислота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tcPr>
          <w:p>
            <w:pPr>
              <w:pStyle w:val="0"/>
              <w:jc w:val="center"/>
            </w:pPr>
            <w:r>
              <w:rPr>
                <w:sz w:val="20"/>
              </w:rPr>
              <w:t xml:space="preserve">40</w:t>
            </w:r>
          </w:p>
        </w:tc>
        <w:tc>
          <w:tcPr>
            <w:tcW w:w="3685" w:type="dxa"/>
          </w:tcPr>
          <w:p>
            <w:pPr>
              <w:pStyle w:val="0"/>
            </w:pPr>
            <w:r>
              <w:rPr>
                <w:sz w:val="20"/>
              </w:rPr>
              <w:t xml:space="preserve">Аминокислоты для парентерального питания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w:t>
            </w:r>
          </w:p>
        </w:tc>
      </w:tr>
      <w:tr>
        <w:tc>
          <w:tcPr>
            <w:tcW w:w="567" w:type="dxa"/>
          </w:tcPr>
          <w:p>
            <w:pPr>
              <w:pStyle w:val="0"/>
              <w:jc w:val="center"/>
            </w:pPr>
            <w:r>
              <w:rPr>
                <w:sz w:val="20"/>
              </w:rPr>
              <w:t xml:space="preserve">41</w:t>
            </w:r>
          </w:p>
        </w:tc>
        <w:tc>
          <w:tcPr>
            <w:tcW w:w="3685" w:type="dxa"/>
          </w:tcPr>
          <w:p>
            <w:pPr>
              <w:pStyle w:val="0"/>
            </w:pPr>
            <w:r>
              <w:rPr>
                <w:sz w:val="20"/>
              </w:rPr>
              <w:t xml:space="preserve">Аминокислоты для парентерального питания + прочие препараты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w:t>
            </w:r>
          </w:p>
        </w:tc>
      </w:tr>
      <w:tr>
        <w:tc>
          <w:tcPr>
            <w:tcW w:w="567" w:type="dxa"/>
          </w:tcPr>
          <w:p>
            <w:pPr>
              <w:pStyle w:val="0"/>
              <w:jc w:val="center"/>
            </w:pPr>
            <w:r>
              <w:rPr>
                <w:sz w:val="20"/>
              </w:rPr>
              <w:t xml:space="preserve">42</w:t>
            </w:r>
          </w:p>
        </w:tc>
        <w:tc>
          <w:tcPr>
            <w:tcW w:w="3685" w:type="dxa"/>
          </w:tcPr>
          <w:p>
            <w:pPr>
              <w:pStyle w:val="0"/>
            </w:pPr>
            <w:r>
              <w:rPr>
                <w:sz w:val="20"/>
              </w:rPr>
              <w:t xml:space="preserve">Аминокислоты и их смеси</w:t>
            </w:r>
          </w:p>
        </w:tc>
        <w:tc>
          <w:tcPr>
            <w:tcW w:w="4706" w:type="dxa"/>
          </w:tcPr>
          <w:p>
            <w:pPr>
              <w:pStyle w:val="0"/>
            </w:pPr>
            <w:r>
              <w:rPr>
                <w:sz w:val="20"/>
              </w:rPr>
              <w:t xml:space="preserve">-</w:t>
            </w:r>
          </w:p>
        </w:tc>
      </w:tr>
      <w:tr>
        <w:tc>
          <w:tcPr>
            <w:tcW w:w="567" w:type="dxa"/>
            <w:vMerge w:val="restart"/>
          </w:tcPr>
          <w:p>
            <w:pPr>
              <w:pStyle w:val="0"/>
              <w:jc w:val="center"/>
            </w:pPr>
            <w:r>
              <w:rPr>
                <w:sz w:val="20"/>
              </w:rPr>
              <w:t xml:space="preserve">43</w:t>
            </w:r>
          </w:p>
        </w:tc>
        <w:tc>
          <w:tcPr>
            <w:tcW w:w="3685" w:type="dxa"/>
          </w:tcPr>
          <w:p>
            <w:pPr>
              <w:pStyle w:val="0"/>
            </w:pPr>
            <w:r>
              <w:rPr>
                <w:sz w:val="20"/>
              </w:rPr>
              <w:t xml:space="preserve">Аминосалициловая кислота</w:t>
            </w:r>
          </w:p>
        </w:tc>
        <w:tc>
          <w:tcPr>
            <w:tcW w:w="4706" w:type="dxa"/>
          </w:tcPr>
          <w:p>
            <w:pPr>
              <w:pStyle w:val="0"/>
            </w:pPr>
            <w:r>
              <w:rPr>
                <w:sz w:val="20"/>
              </w:rPr>
              <w:t xml:space="preserve">гранулы замедленного высвобождения для приема внутрь</w:t>
            </w:r>
          </w:p>
        </w:tc>
      </w:tr>
      <w:tr>
        <w:tc>
          <w:tcPr>
            <w:vMerge w:val="continue"/>
          </w:tcPr>
          <w:p/>
        </w:tc>
        <w:tc>
          <w:tcPr>
            <w:tcW w:w="3685" w:type="dxa"/>
          </w:tcPr>
          <w:p>
            <w:pPr>
              <w:pStyle w:val="0"/>
            </w:pPr>
            <w:r>
              <w:rPr>
                <w:sz w:val="20"/>
              </w:rPr>
              <w:t xml:space="preserve">Аминосалициловая кислота</w:t>
            </w:r>
          </w:p>
        </w:tc>
        <w:tc>
          <w:tcPr>
            <w:tcW w:w="4706" w:type="dxa"/>
          </w:tcPr>
          <w:p>
            <w:pPr>
              <w:pStyle w:val="0"/>
            </w:pPr>
            <w:r>
              <w:rPr>
                <w:sz w:val="20"/>
              </w:rPr>
              <w:t xml:space="preserve">гранулы кишечнорастворимые</w:t>
            </w:r>
          </w:p>
        </w:tc>
      </w:tr>
      <w:tr>
        <w:tc>
          <w:tcPr>
            <w:vMerge w:val="continue"/>
          </w:tcPr>
          <w:p/>
        </w:tc>
        <w:tc>
          <w:tcPr>
            <w:tcW w:w="3685" w:type="dxa"/>
          </w:tcPr>
          <w:p>
            <w:pPr>
              <w:pStyle w:val="0"/>
            </w:pPr>
            <w:r>
              <w:rPr>
                <w:sz w:val="20"/>
              </w:rPr>
              <w:t xml:space="preserve">Аминосалициловая кислота</w:t>
            </w:r>
          </w:p>
        </w:tc>
        <w:tc>
          <w:tcPr>
            <w:tcW w:w="4706" w:type="dxa"/>
          </w:tcPr>
          <w:p>
            <w:pPr>
              <w:pStyle w:val="0"/>
            </w:pPr>
            <w:r>
              <w:rPr>
                <w:sz w:val="20"/>
              </w:rPr>
              <w:t xml:space="preserve">гранулы, покрытые кишечнорастворимой оболочкой</w:t>
            </w:r>
          </w:p>
        </w:tc>
      </w:tr>
      <w:tr>
        <w:tc>
          <w:tcPr>
            <w:vMerge w:val="continue"/>
          </w:tcPr>
          <w:p/>
        </w:tc>
        <w:tc>
          <w:tcPr>
            <w:tcW w:w="3685" w:type="dxa"/>
          </w:tcPr>
          <w:p>
            <w:pPr>
              <w:pStyle w:val="0"/>
            </w:pPr>
            <w:r>
              <w:rPr>
                <w:sz w:val="20"/>
              </w:rPr>
              <w:t xml:space="preserve">Аминосалициловая кислота</w:t>
            </w:r>
          </w:p>
        </w:tc>
        <w:tc>
          <w:tcPr>
            <w:tcW w:w="4706" w:type="dxa"/>
          </w:tcPr>
          <w:p>
            <w:pPr>
              <w:pStyle w:val="0"/>
            </w:pPr>
            <w:r>
              <w:rPr>
                <w:sz w:val="20"/>
              </w:rPr>
              <w:t xml:space="preserve">гранулы с пролонгированным высвобождением</w:t>
            </w:r>
          </w:p>
        </w:tc>
      </w:tr>
      <w:tr>
        <w:tc>
          <w:tcPr>
            <w:vMerge w:val="continue"/>
          </w:tcPr>
          <w:p/>
        </w:tc>
        <w:tc>
          <w:tcPr>
            <w:tcW w:w="3685" w:type="dxa"/>
          </w:tcPr>
          <w:p>
            <w:pPr>
              <w:pStyle w:val="0"/>
            </w:pPr>
            <w:r>
              <w:rPr>
                <w:sz w:val="20"/>
              </w:rPr>
              <w:t xml:space="preserve">Аминосалициловая кислота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Аминосалициловая кислота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Аминосалициловая кислота</w:t>
            </w:r>
          </w:p>
        </w:tc>
        <w:tc>
          <w:tcPr>
            <w:tcW w:w="4706" w:type="dxa"/>
          </w:tcPr>
          <w:p>
            <w:pPr>
              <w:pStyle w:val="0"/>
            </w:pPr>
            <w:r>
              <w:rPr>
                <w:sz w:val="20"/>
              </w:rPr>
              <w:t xml:space="preserve">таблетки кишечнорастворимые, покрытые пленочной оболочкой</w:t>
            </w:r>
          </w:p>
        </w:tc>
      </w:tr>
      <w:tr>
        <w:tc>
          <w:tcPr>
            <w:vMerge w:val="continue"/>
          </w:tcPr>
          <w:p/>
        </w:tc>
        <w:tc>
          <w:tcPr>
            <w:tcW w:w="3685" w:type="dxa"/>
          </w:tcPr>
          <w:p>
            <w:pPr>
              <w:pStyle w:val="0"/>
            </w:pPr>
            <w:r>
              <w:rPr>
                <w:sz w:val="20"/>
              </w:rPr>
              <w:t xml:space="preserve">Аминосалициловая кислота</w:t>
            </w:r>
          </w:p>
        </w:tc>
        <w:tc>
          <w:tcPr>
            <w:tcW w:w="4706" w:type="dxa"/>
          </w:tcPr>
          <w:p>
            <w:pPr>
              <w:pStyle w:val="0"/>
            </w:pPr>
            <w:r>
              <w:rPr>
                <w:sz w:val="20"/>
              </w:rPr>
              <w:t xml:space="preserve">таблетки, покрытые кишечнорастворимой оболочкой</w:t>
            </w:r>
          </w:p>
        </w:tc>
      </w:tr>
      <w:tr>
        <w:tc>
          <w:tcPr>
            <w:tcW w:w="567" w:type="dxa"/>
            <w:vMerge w:val="restart"/>
          </w:tcPr>
          <w:p>
            <w:pPr>
              <w:pStyle w:val="0"/>
              <w:jc w:val="center"/>
            </w:pPr>
            <w:r>
              <w:rPr>
                <w:sz w:val="20"/>
              </w:rPr>
              <w:t xml:space="preserve">44</w:t>
            </w:r>
          </w:p>
        </w:tc>
        <w:tc>
          <w:tcPr>
            <w:tcW w:w="3685" w:type="dxa"/>
          </w:tcPr>
          <w:p>
            <w:pPr>
              <w:pStyle w:val="0"/>
            </w:pPr>
            <w:r>
              <w:rPr>
                <w:sz w:val="20"/>
              </w:rPr>
              <w:t xml:space="preserve">Аминофиллин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Аминофиллин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внутримышечного введения</w:t>
            </w:r>
          </w:p>
        </w:tc>
      </w:tr>
      <w:tr>
        <w:tc>
          <w:tcPr>
            <w:vMerge w:val="continue"/>
          </w:tcPr>
          <w:p/>
        </w:tc>
        <w:tc>
          <w:tcPr>
            <w:tcW w:w="3685" w:type="dxa"/>
          </w:tcPr>
          <w:p>
            <w:pPr>
              <w:pStyle w:val="0"/>
            </w:pPr>
            <w:r>
              <w:rPr>
                <w:sz w:val="20"/>
              </w:rPr>
              <w:t xml:space="preserve">Аминофиллин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45</w:t>
            </w:r>
          </w:p>
        </w:tc>
        <w:tc>
          <w:tcPr>
            <w:tcW w:w="3685" w:type="dxa"/>
          </w:tcPr>
          <w:p>
            <w:pPr>
              <w:pStyle w:val="0"/>
            </w:pPr>
            <w:r>
              <w:rPr>
                <w:sz w:val="20"/>
              </w:rPr>
              <w:t xml:space="preserve">Амиодарон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tcW w:w="3685" w:type="dxa"/>
          </w:tcPr>
          <w:p>
            <w:pPr>
              <w:pStyle w:val="0"/>
            </w:pPr>
            <w:r>
              <w:rPr>
                <w:sz w:val="20"/>
              </w:rPr>
              <w:t xml:space="preserve">Амиодарон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Амиодарон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46</w:t>
            </w:r>
          </w:p>
        </w:tc>
        <w:tc>
          <w:tcPr>
            <w:tcW w:w="3685" w:type="dxa"/>
          </w:tcPr>
          <w:p>
            <w:pPr>
              <w:pStyle w:val="0"/>
            </w:pPr>
            <w:r>
              <w:rPr>
                <w:sz w:val="20"/>
              </w:rPr>
              <w:t xml:space="preserve">Амитриптилин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Амитриптилин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Амитриптилин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Амитриптилин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47</w:t>
            </w:r>
          </w:p>
        </w:tc>
        <w:tc>
          <w:tcPr>
            <w:tcW w:w="3685" w:type="dxa"/>
          </w:tcPr>
          <w:p>
            <w:pPr>
              <w:pStyle w:val="0"/>
            </w:pPr>
            <w:r>
              <w:rPr>
                <w:sz w:val="20"/>
              </w:rPr>
              <w:t xml:space="preserve">Амлодипин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Амлодипин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48</w:t>
            </w:r>
          </w:p>
        </w:tc>
        <w:tc>
          <w:tcPr>
            <w:tcW w:w="3685" w:type="dxa"/>
          </w:tcPr>
          <w:p>
            <w:pPr>
              <w:pStyle w:val="0"/>
            </w:pPr>
            <w:r>
              <w:rPr>
                <w:sz w:val="20"/>
              </w:rPr>
              <w:t xml:space="preserve">Амоксициллин</w:t>
            </w:r>
          </w:p>
        </w:tc>
        <w:tc>
          <w:tcPr>
            <w:tcW w:w="4706" w:type="dxa"/>
          </w:tcPr>
          <w:p>
            <w:pPr>
              <w:pStyle w:val="0"/>
            </w:pPr>
            <w:r>
              <w:rPr>
                <w:sz w:val="20"/>
              </w:rPr>
              <w:t xml:space="preserve">гранулы для приготовления суспензии для приема внутрь</w:t>
            </w:r>
          </w:p>
        </w:tc>
      </w:tr>
      <w:tr>
        <w:tc>
          <w:tcPr>
            <w:vMerge w:val="continue"/>
          </w:tcPr>
          <w:p/>
        </w:tc>
        <w:tc>
          <w:tcPr>
            <w:tcW w:w="3685" w:type="dxa"/>
          </w:tcPr>
          <w:p>
            <w:pPr>
              <w:pStyle w:val="0"/>
            </w:pPr>
            <w:r>
              <w:rPr>
                <w:sz w:val="20"/>
              </w:rPr>
              <w:t xml:space="preserve">Амоксициллин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Амоксициллин</w:t>
            </w:r>
          </w:p>
        </w:tc>
        <w:tc>
          <w:tcPr>
            <w:tcW w:w="4706" w:type="dxa"/>
          </w:tcPr>
          <w:p>
            <w:pPr>
              <w:pStyle w:val="0"/>
            </w:pPr>
            <w:r>
              <w:rPr>
                <w:sz w:val="20"/>
              </w:rPr>
              <w:t xml:space="preserve">порошок для приготовления суспензии для приема внутрь</w:t>
            </w:r>
          </w:p>
        </w:tc>
      </w:tr>
      <w:tr>
        <w:tc>
          <w:tcPr>
            <w:vMerge w:val="continue"/>
          </w:tcPr>
          <w:p/>
        </w:tc>
        <w:tc>
          <w:tcPr>
            <w:tcW w:w="3685" w:type="dxa"/>
          </w:tcPr>
          <w:p>
            <w:pPr>
              <w:pStyle w:val="0"/>
            </w:pPr>
            <w:r>
              <w:rPr>
                <w:sz w:val="20"/>
              </w:rPr>
              <w:t xml:space="preserve">Амоксициллин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Амоксициллин</w:t>
            </w:r>
          </w:p>
        </w:tc>
        <w:tc>
          <w:tcPr>
            <w:tcW w:w="4706" w:type="dxa"/>
          </w:tcPr>
          <w:p>
            <w:pPr>
              <w:pStyle w:val="0"/>
            </w:pPr>
            <w:r>
              <w:rPr>
                <w:sz w:val="20"/>
              </w:rPr>
              <w:t xml:space="preserve">таблетки диспергируемые</w:t>
            </w:r>
          </w:p>
        </w:tc>
      </w:tr>
      <w:tr>
        <w:tc>
          <w:tcPr>
            <w:vMerge w:val="continue"/>
          </w:tcPr>
          <w:p/>
        </w:tc>
        <w:tc>
          <w:tcPr>
            <w:tcW w:w="3685" w:type="dxa"/>
          </w:tcPr>
          <w:p>
            <w:pPr>
              <w:pStyle w:val="0"/>
            </w:pPr>
            <w:r>
              <w:rPr>
                <w:sz w:val="20"/>
              </w:rPr>
              <w:t xml:space="preserve">Амоксициллин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49</w:t>
            </w:r>
          </w:p>
        </w:tc>
        <w:tc>
          <w:tcPr>
            <w:tcW w:w="3685" w:type="dxa"/>
          </w:tcPr>
          <w:p>
            <w:pPr>
              <w:pStyle w:val="0"/>
            </w:pPr>
            <w:r>
              <w:rPr>
                <w:sz w:val="20"/>
              </w:rPr>
              <w:t xml:space="preserve">Амоксициллин + клавулановая кислота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введения</w:t>
            </w:r>
          </w:p>
        </w:tc>
      </w:tr>
      <w:tr>
        <w:tc>
          <w:tcPr>
            <w:vMerge w:val="continue"/>
          </w:tcPr>
          <w:p/>
        </w:tc>
        <w:tc>
          <w:tcPr>
            <w:tcW w:w="3685" w:type="dxa"/>
          </w:tcPr>
          <w:p>
            <w:pPr>
              <w:pStyle w:val="0"/>
            </w:pPr>
            <w:r>
              <w:rPr>
                <w:sz w:val="20"/>
              </w:rPr>
              <w:t xml:space="preserve">Амоксициллин + клавулановая кислота</w:t>
            </w:r>
          </w:p>
        </w:tc>
        <w:tc>
          <w:tcPr>
            <w:tcW w:w="4706" w:type="dxa"/>
          </w:tcPr>
          <w:p>
            <w:pPr>
              <w:pStyle w:val="0"/>
            </w:pPr>
            <w:r>
              <w:rPr>
                <w:sz w:val="20"/>
              </w:rPr>
              <w:t xml:space="preserve">порошок для приготовления суспензии для приема внутрь</w:t>
            </w:r>
          </w:p>
        </w:tc>
      </w:tr>
      <w:tr>
        <w:tc>
          <w:tcPr>
            <w:vMerge w:val="continue"/>
          </w:tcPr>
          <w:p/>
        </w:tc>
        <w:tc>
          <w:tcPr>
            <w:tcW w:w="3685" w:type="dxa"/>
          </w:tcPr>
          <w:p>
            <w:pPr>
              <w:pStyle w:val="0"/>
            </w:pPr>
            <w:r>
              <w:rPr>
                <w:sz w:val="20"/>
              </w:rPr>
              <w:t xml:space="preserve">Амоксициллин + клавулановая кислота</w:t>
            </w:r>
          </w:p>
        </w:tc>
        <w:tc>
          <w:tcPr>
            <w:tcW w:w="4706" w:type="dxa"/>
          </w:tcPr>
          <w:p>
            <w:pPr>
              <w:pStyle w:val="0"/>
            </w:pPr>
            <w:r>
              <w:rPr>
                <w:sz w:val="20"/>
              </w:rPr>
              <w:t xml:space="preserve">таблетки диспергируемые</w:t>
            </w:r>
          </w:p>
        </w:tc>
      </w:tr>
      <w:tr>
        <w:tc>
          <w:tcPr>
            <w:vMerge w:val="continue"/>
          </w:tcPr>
          <w:p/>
        </w:tc>
        <w:tc>
          <w:tcPr>
            <w:tcW w:w="3685" w:type="dxa"/>
          </w:tcPr>
          <w:p>
            <w:pPr>
              <w:pStyle w:val="0"/>
            </w:pPr>
            <w:r>
              <w:rPr>
                <w:sz w:val="20"/>
              </w:rPr>
              <w:t xml:space="preserve">Амоксициллин + клавулановая кислота</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Амоксициллин + клавулановая кислота</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50</w:t>
            </w:r>
          </w:p>
        </w:tc>
        <w:tc>
          <w:tcPr>
            <w:tcW w:w="3685" w:type="dxa"/>
          </w:tcPr>
          <w:p>
            <w:pPr>
              <w:pStyle w:val="0"/>
            </w:pPr>
            <w:r>
              <w:rPr>
                <w:sz w:val="20"/>
              </w:rPr>
              <w:t xml:space="preserve">Ампициллин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Ампициллин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tcW w:w="3685" w:type="dxa"/>
          </w:tcPr>
          <w:p>
            <w:pPr>
              <w:pStyle w:val="0"/>
            </w:pPr>
            <w:r>
              <w:rPr>
                <w:sz w:val="20"/>
              </w:rPr>
              <w:t xml:space="preserve">Ампициллин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51</w:t>
            </w:r>
          </w:p>
        </w:tc>
        <w:tc>
          <w:tcPr>
            <w:tcW w:w="3685" w:type="dxa"/>
          </w:tcPr>
          <w:p>
            <w:pPr>
              <w:pStyle w:val="0"/>
            </w:pPr>
            <w:r>
              <w:rPr>
                <w:sz w:val="20"/>
              </w:rPr>
              <w:t xml:space="preserve">Ампициллин + сульбактам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tcW w:w="567" w:type="dxa"/>
          </w:tcPr>
          <w:p>
            <w:pPr>
              <w:pStyle w:val="0"/>
              <w:jc w:val="center"/>
            </w:pPr>
            <w:r>
              <w:rPr>
                <w:sz w:val="20"/>
              </w:rPr>
              <w:t xml:space="preserve">52</w:t>
            </w:r>
          </w:p>
        </w:tc>
        <w:tc>
          <w:tcPr>
            <w:tcW w:w="3685" w:type="dxa"/>
          </w:tcPr>
          <w:p>
            <w:pPr>
              <w:pStyle w:val="0"/>
            </w:pPr>
            <w:r>
              <w:rPr>
                <w:sz w:val="20"/>
              </w:rPr>
              <w:t xml:space="preserve">Амфотерицин B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53</w:t>
            </w:r>
          </w:p>
        </w:tc>
        <w:tc>
          <w:tcPr>
            <w:tcW w:w="3685" w:type="dxa"/>
          </w:tcPr>
          <w:p>
            <w:pPr>
              <w:pStyle w:val="0"/>
            </w:pPr>
            <w:r>
              <w:rPr>
                <w:sz w:val="20"/>
              </w:rPr>
              <w:t xml:space="preserve">Анакинра</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54</w:t>
            </w:r>
          </w:p>
        </w:tc>
        <w:tc>
          <w:tcPr>
            <w:tcW w:w="3685" w:type="dxa"/>
          </w:tcPr>
          <w:p>
            <w:pPr>
              <w:pStyle w:val="0"/>
            </w:pPr>
            <w:r>
              <w:rPr>
                <w:sz w:val="20"/>
              </w:rPr>
              <w:t xml:space="preserve">Анастрозол</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55</w:t>
            </w:r>
          </w:p>
        </w:tc>
        <w:tc>
          <w:tcPr>
            <w:tcW w:w="3685" w:type="dxa"/>
          </w:tcPr>
          <w:p>
            <w:pPr>
              <w:pStyle w:val="0"/>
            </w:pPr>
            <w:r>
              <w:rPr>
                <w:sz w:val="20"/>
              </w:rPr>
              <w:t xml:space="preserve">Анатоксин дифтерийно-столбнячный</w:t>
            </w:r>
          </w:p>
        </w:tc>
        <w:tc>
          <w:tcPr>
            <w:tcW w:w="4706" w:type="dxa"/>
          </w:tcPr>
          <w:p>
            <w:pPr>
              <w:pStyle w:val="0"/>
            </w:pPr>
            <w:r>
              <w:rPr>
                <w:sz w:val="20"/>
              </w:rPr>
              <w:t xml:space="preserve">-</w:t>
            </w:r>
          </w:p>
        </w:tc>
      </w:tr>
      <w:tr>
        <w:tc>
          <w:tcPr>
            <w:tcW w:w="567" w:type="dxa"/>
          </w:tcPr>
          <w:p>
            <w:pPr>
              <w:pStyle w:val="0"/>
              <w:jc w:val="center"/>
            </w:pPr>
            <w:r>
              <w:rPr>
                <w:sz w:val="20"/>
              </w:rPr>
              <w:t xml:space="preserve">56</w:t>
            </w:r>
          </w:p>
        </w:tc>
        <w:tc>
          <w:tcPr>
            <w:tcW w:w="3685" w:type="dxa"/>
          </w:tcPr>
          <w:p>
            <w:pPr>
              <w:pStyle w:val="0"/>
            </w:pPr>
            <w:r>
              <w:rPr>
                <w:sz w:val="20"/>
              </w:rPr>
              <w:t xml:space="preserve">Анатоксин дифтерийный</w:t>
            </w:r>
          </w:p>
        </w:tc>
        <w:tc>
          <w:tcPr>
            <w:tcW w:w="4706" w:type="dxa"/>
          </w:tcPr>
          <w:p>
            <w:pPr>
              <w:pStyle w:val="0"/>
            </w:pPr>
            <w:r>
              <w:rPr>
                <w:sz w:val="20"/>
              </w:rPr>
              <w:t xml:space="preserve">-</w:t>
            </w:r>
          </w:p>
        </w:tc>
      </w:tr>
      <w:tr>
        <w:tc>
          <w:tcPr>
            <w:tcW w:w="567" w:type="dxa"/>
          </w:tcPr>
          <w:p>
            <w:pPr>
              <w:pStyle w:val="0"/>
              <w:jc w:val="center"/>
            </w:pPr>
            <w:r>
              <w:rPr>
                <w:sz w:val="20"/>
              </w:rPr>
              <w:t xml:space="preserve">57</w:t>
            </w:r>
          </w:p>
        </w:tc>
        <w:tc>
          <w:tcPr>
            <w:tcW w:w="3685" w:type="dxa"/>
          </w:tcPr>
          <w:p>
            <w:pPr>
              <w:pStyle w:val="0"/>
            </w:pPr>
            <w:r>
              <w:rPr>
                <w:sz w:val="20"/>
              </w:rPr>
              <w:t xml:space="preserve">Анатоксин столбнячный</w:t>
            </w:r>
          </w:p>
        </w:tc>
        <w:tc>
          <w:tcPr>
            <w:tcW w:w="4706" w:type="dxa"/>
          </w:tcPr>
          <w:p>
            <w:pPr>
              <w:pStyle w:val="0"/>
            </w:pPr>
            <w:r>
              <w:rPr>
                <w:sz w:val="20"/>
              </w:rPr>
              <w:t xml:space="preserve">-</w:t>
            </w:r>
          </w:p>
        </w:tc>
      </w:tr>
      <w:tr>
        <w:tc>
          <w:tcPr>
            <w:tcW w:w="567" w:type="dxa"/>
          </w:tcPr>
          <w:p>
            <w:pPr>
              <w:pStyle w:val="0"/>
              <w:jc w:val="center"/>
            </w:pPr>
            <w:r>
              <w:rPr>
                <w:sz w:val="20"/>
              </w:rPr>
              <w:t xml:space="preserve">58</w:t>
            </w:r>
          </w:p>
        </w:tc>
        <w:tc>
          <w:tcPr>
            <w:tcW w:w="3685" w:type="dxa"/>
          </w:tcPr>
          <w:p>
            <w:pPr>
              <w:pStyle w:val="0"/>
            </w:pPr>
            <w:r>
              <w:rPr>
                <w:sz w:val="20"/>
              </w:rPr>
              <w:t xml:space="preserve">Антиингибиторный коагулянтный комплекс</w:t>
            </w:r>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59</w:t>
            </w:r>
          </w:p>
        </w:tc>
        <w:tc>
          <w:tcPr>
            <w:tcW w:w="3685" w:type="dxa"/>
          </w:tcPr>
          <w:p>
            <w:pPr>
              <w:pStyle w:val="0"/>
            </w:pPr>
            <w:r>
              <w:rPr>
                <w:sz w:val="20"/>
              </w:rPr>
              <w:t xml:space="preserve">Антитоксин яда гадюки обыкновенной</w:t>
            </w:r>
          </w:p>
        </w:tc>
        <w:tc>
          <w:tcPr>
            <w:tcW w:w="4706" w:type="dxa"/>
          </w:tcPr>
          <w:p>
            <w:pPr>
              <w:pStyle w:val="0"/>
            </w:pPr>
            <w:r>
              <w:rPr>
                <w:sz w:val="20"/>
              </w:rPr>
              <w:t xml:space="preserve">-</w:t>
            </w:r>
          </w:p>
        </w:tc>
      </w:tr>
      <w:tr>
        <w:tc>
          <w:tcPr>
            <w:tcW w:w="567" w:type="dxa"/>
          </w:tcPr>
          <w:p>
            <w:pPr>
              <w:pStyle w:val="0"/>
              <w:jc w:val="center"/>
            </w:pPr>
            <w:r>
              <w:rPr>
                <w:sz w:val="20"/>
              </w:rPr>
              <w:t xml:space="preserve">60</w:t>
            </w:r>
          </w:p>
        </w:tc>
        <w:tc>
          <w:tcPr>
            <w:tcW w:w="3685" w:type="dxa"/>
          </w:tcPr>
          <w:p>
            <w:pPr>
              <w:pStyle w:val="0"/>
            </w:pPr>
            <w:r>
              <w:rPr>
                <w:sz w:val="20"/>
              </w:rPr>
              <w:t xml:space="preserve">Апалутамид</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61</w:t>
            </w:r>
          </w:p>
        </w:tc>
        <w:tc>
          <w:tcPr>
            <w:tcW w:w="3685" w:type="dxa"/>
          </w:tcPr>
          <w:p>
            <w:pPr>
              <w:pStyle w:val="0"/>
            </w:pPr>
            <w:r>
              <w:rPr>
                <w:sz w:val="20"/>
              </w:rPr>
              <w:t xml:space="preserve">Апиксабан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62</w:t>
            </w:r>
          </w:p>
        </w:tc>
        <w:tc>
          <w:tcPr>
            <w:tcW w:w="3685" w:type="dxa"/>
          </w:tcPr>
          <w:p>
            <w:pPr>
              <w:pStyle w:val="0"/>
            </w:pPr>
            <w:r>
              <w:rPr>
                <w:sz w:val="20"/>
              </w:rPr>
              <w:t xml:space="preserve">Апремиласт</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63</w:t>
            </w:r>
          </w:p>
        </w:tc>
        <w:tc>
          <w:tcPr>
            <w:tcW w:w="3685" w:type="dxa"/>
          </w:tcPr>
          <w:p>
            <w:pPr>
              <w:pStyle w:val="0"/>
            </w:pPr>
            <w:r>
              <w:rPr>
                <w:sz w:val="20"/>
              </w:rPr>
              <w:t xml:space="preserve">Апротинин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Апротинин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Апротинин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vMerge w:val="restart"/>
          </w:tcPr>
          <w:p>
            <w:pPr>
              <w:pStyle w:val="0"/>
              <w:jc w:val="center"/>
            </w:pPr>
            <w:r>
              <w:rPr>
                <w:sz w:val="20"/>
              </w:rPr>
              <w:t xml:space="preserve">64</w:t>
            </w:r>
          </w:p>
        </w:tc>
        <w:tc>
          <w:tcPr>
            <w:tcW w:w="3685" w:type="dxa"/>
          </w:tcPr>
          <w:p>
            <w:pPr>
              <w:pStyle w:val="0"/>
            </w:pPr>
            <w:r>
              <w:rPr>
                <w:sz w:val="20"/>
              </w:rPr>
              <w:t xml:space="preserve">Аскорбиновая кислота</w:t>
            </w:r>
          </w:p>
        </w:tc>
        <w:tc>
          <w:tcPr>
            <w:tcW w:w="4706" w:type="dxa"/>
          </w:tcPr>
          <w:p>
            <w:pPr>
              <w:pStyle w:val="0"/>
            </w:pPr>
            <w:r>
              <w:rPr>
                <w:sz w:val="20"/>
              </w:rPr>
              <w:t xml:space="preserve">драже</w:t>
            </w:r>
          </w:p>
        </w:tc>
      </w:tr>
      <w:tr>
        <w:tc>
          <w:tcPr>
            <w:vMerge w:val="continue"/>
          </w:tcPr>
          <w:p/>
        </w:tc>
        <w:tc>
          <w:tcPr>
            <w:tcW w:w="3685" w:type="dxa"/>
          </w:tcPr>
          <w:p>
            <w:pPr>
              <w:pStyle w:val="0"/>
            </w:pPr>
            <w:r>
              <w:rPr>
                <w:sz w:val="20"/>
              </w:rPr>
              <w:t xml:space="preserve">Аскорбиновая кислота</w:t>
            </w:r>
          </w:p>
        </w:tc>
        <w:tc>
          <w:tcPr>
            <w:tcW w:w="4706" w:type="dxa"/>
          </w:tcPr>
          <w:p>
            <w:pPr>
              <w:pStyle w:val="0"/>
            </w:pPr>
            <w:r>
              <w:rPr>
                <w:sz w:val="20"/>
              </w:rPr>
              <w:t xml:space="preserve">капли для приема внутрь</w:t>
            </w:r>
          </w:p>
        </w:tc>
      </w:tr>
      <w:tr>
        <w:tc>
          <w:tcPr>
            <w:vMerge w:val="continue"/>
          </w:tcPr>
          <w:p/>
        </w:tc>
        <w:tc>
          <w:tcPr>
            <w:tcW w:w="3685" w:type="dxa"/>
          </w:tcPr>
          <w:p>
            <w:pPr>
              <w:pStyle w:val="0"/>
            </w:pPr>
            <w:r>
              <w:rPr>
                <w:sz w:val="20"/>
              </w:rPr>
              <w:t xml:space="preserve">Аскорбиновая кислота</w:t>
            </w:r>
          </w:p>
        </w:tc>
        <w:tc>
          <w:tcPr>
            <w:tcW w:w="4706" w:type="dxa"/>
          </w:tcPr>
          <w:p>
            <w:pPr>
              <w:pStyle w:val="0"/>
            </w:pPr>
            <w:r>
              <w:rPr>
                <w:sz w:val="20"/>
              </w:rPr>
              <w:t xml:space="preserve">капсулы пролонгированного действия</w:t>
            </w:r>
          </w:p>
        </w:tc>
      </w:tr>
      <w:tr>
        <w:tc>
          <w:tcPr>
            <w:vMerge w:val="continue"/>
          </w:tcPr>
          <w:p/>
        </w:tc>
        <w:tc>
          <w:tcPr>
            <w:tcW w:w="3685" w:type="dxa"/>
          </w:tcPr>
          <w:p>
            <w:pPr>
              <w:pStyle w:val="0"/>
            </w:pPr>
            <w:r>
              <w:rPr>
                <w:sz w:val="20"/>
              </w:rPr>
              <w:t xml:space="preserve">Аскорбиновая кислота</w:t>
            </w:r>
          </w:p>
        </w:tc>
        <w:tc>
          <w:tcPr>
            <w:tcW w:w="4706" w:type="dxa"/>
          </w:tcPr>
          <w:p>
            <w:pPr>
              <w:pStyle w:val="0"/>
            </w:pPr>
            <w:r>
              <w:rPr>
                <w:sz w:val="20"/>
              </w:rPr>
              <w:t xml:space="preserve">порошок для приготовления раствора для приема внутрь</w:t>
            </w:r>
          </w:p>
        </w:tc>
      </w:tr>
      <w:tr>
        <w:tc>
          <w:tcPr>
            <w:vMerge w:val="continue"/>
          </w:tcPr>
          <w:p/>
        </w:tc>
        <w:tc>
          <w:tcPr>
            <w:tcW w:w="3685" w:type="dxa"/>
          </w:tcPr>
          <w:p>
            <w:pPr>
              <w:pStyle w:val="0"/>
            </w:pPr>
            <w:r>
              <w:rPr>
                <w:sz w:val="20"/>
              </w:rPr>
              <w:t xml:space="preserve">Аскорбиновая кислота</w:t>
            </w:r>
          </w:p>
        </w:tc>
        <w:tc>
          <w:tcPr>
            <w:tcW w:w="4706" w:type="dxa"/>
          </w:tcPr>
          <w:p>
            <w:pPr>
              <w:pStyle w:val="0"/>
            </w:pPr>
            <w:r>
              <w:rPr>
                <w:sz w:val="20"/>
              </w:rPr>
              <w:t xml:space="preserve">порошок для приема внутрь</w:t>
            </w:r>
          </w:p>
        </w:tc>
      </w:tr>
      <w:tr>
        <w:tc>
          <w:tcPr>
            <w:vMerge w:val="continue"/>
          </w:tcPr>
          <w:p/>
        </w:tc>
        <w:tc>
          <w:tcPr>
            <w:tcW w:w="3685" w:type="dxa"/>
          </w:tcPr>
          <w:p>
            <w:pPr>
              <w:pStyle w:val="0"/>
            </w:pPr>
            <w:r>
              <w:rPr>
                <w:sz w:val="20"/>
              </w:rPr>
              <w:t xml:space="preserve">Аскорбиновая кислота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Аскорбиновая кислота</w:t>
            </w:r>
          </w:p>
        </w:tc>
        <w:tc>
          <w:tcPr>
            <w:tcW w:w="4706" w:type="dxa"/>
          </w:tcPr>
          <w:p>
            <w:pPr>
              <w:pStyle w:val="0"/>
            </w:pPr>
            <w:r>
              <w:rPr>
                <w:sz w:val="20"/>
              </w:rPr>
              <w:t xml:space="preserve">таблетки</w:t>
            </w:r>
          </w:p>
        </w:tc>
      </w:tr>
      <w:tr>
        <w:tc>
          <w:tcPr>
            <w:tcW w:w="567" w:type="dxa"/>
          </w:tcPr>
          <w:p>
            <w:pPr>
              <w:pStyle w:val="0"/>
              <w:jc w:val="center"/>
            </w:pPr>
            <w:r>
              <w:rPr>
                <w:sz w:val="20"/>
              </w:rPr>
              <w:t xml:space="preserve">65</w:t>
            </w:r>
          </w:p>
        </w:tc>
        <w:tc>
          <w:tcPr>
            <w:tcW w:w="3685" w:type="dxa"/>
          </w:tcPr>
          <w:p>
            <w:pPr>
              <w:pStyle w:val="0"/>
            </w:pPr>
            <w:r>
              <w:rPr>
                <w:sz w:val="20"/>
              </w:rPr>
              <w:t xml:space="preserve">Аспарагиназа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и внутримышечного введения</w:t>
            </w:r>
          </w:p>
        </w:tc>
      </w:tr>
      <w:tr>
        <w:tc>
          <w:tcPr>
            <w:tcW w:w="567" w:type="dxa"/>
          </w:tcPr>
          <w:p>
            <w:pPr>
              <w:pStyle w:val="0"/>
              <w:jc w:val="center"/>
            </w:pPr>
            <w:r>
              <w:rPr>
                <w:sz w:val="20"/>
              </w:rPr>
              <w:t xml:space="preserve">66</w:t>
            </w:r>
          </w:p>
        </w:tc>
        <w:tc>
          <w:tcPr>
            <w:tcW w:w="3685" w:type="dxa"/>
          </w:tcPr>
          <w:p>
            <w:pPr>
              <w:pStyle w:val="0"/>
            </w:pPr>
            <w:r>
              <w:rPr>
                <w:sz w:val="20"/>
              </w:rPr>
              <w:t xml:space="preserve">Атазанавир</w:t>
            </w:r>
          </w:p>
        </w:tc>
        <w:tc>
          <w:tcPr>
            <w:tcW w:w="4706" w:type="dxa"/>
          </w:tcPr>
          <w:p>
            <w:pPr>
              <w:pStyle w:val="0"/>
            </w:pPr>
            <w:r>
              <w:rPr>
                <w:sz w:val="20"/>
              </w:rPr>
              <w:t xml:space="preserve">капсулы</w:t>
            </w:r>
          </w:p>
        </w:tc>
      </w:tr>
      <w:tr>
        <w:tc>
          <w:tcPr>
            <w:tcW w:w="567" w:type="dxa"/>
          </w:tcPr>
          <w:p>
            <w:pPr>
              <w:pStyle w:val="0"/>
              <w:jc w:val="center"/>
            </w:pPr>
            <w:r>
              <w:rPr>
                <w:sz w:val="20"/>
              </w:rPr>
              <w:t xml:space="preserve">67</w:t>
            </w:r>
          </w:p>
        </w:tc>
        <w:tc>
          <w:tcPr>
            <w:tcW w:w="3685" w:type="dxa"/>
          </w:tcPr>
          <w:p>
            <w:pPr>
              <w:pStyle w:val="0"/>
            </w:pPr>
            <w:r>
              <w:rPr>
                <w:sz w:val="20"/>
              </w:rPr>
              <w:t xml:space="preserve">Атезолизумаб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vMerge w:val="restart"/>
          </w:tcPr>
          <w:p>
            <w:pPr>
              <w:pStyle w:val="0"/>
              <w:jc w:val="center"/>
            </w:pPr>
            <w:r>
              <w:rPr>
                <w:sz w:val="20"/>
              </w:rPr>
              <w:t xml:space="preserve">68</w:t>
            </w:r>
          </w:p>
        </w:tc>
        <w:tc>
          <w:tcPr>
            <w:tcW w:w="3685" w:type="dxa"/>
          </w:tcPr>
          <w:p>
            <w:pPr>
              <w:pStyle w:val="0"/>
            </w:pPr>
            <w:r>
              <w:rPr>
                <w:sz w:val="20"/>
              </w:rPr>
              <w:t xml:space="preserve">Атенолол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Атенолол</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Атенолол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69</w:t>
            </w:r>
          </w:p>
        </w:tc>
        <w:tc>
          <w:tcPr>
            <w:tcW w:w="3685" w:type="dxa"/>
          </w:tcPr>
          <w:p>
            <w:pPr>
              <w:pStyle w:val="0"/>
            </w:pPr>
            <w:r>
              <w:rPr>
                <w:sz w:val="20"/>
              </w:rPr>
              <w:t xml:space="preserve">Атозибан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Атозибан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tcW w:w="567" w:type="dxa"/>
            <w:vMerge w:val="restart"/>
          </w:tcPr>
          <w:p>
            <w:pPr>
              <w:pStyle w:val="0"/>
              <w:jc w:val="center"/>
            </w:pPr>
            <w:r>
              <w:rPr>
                <w:sz w:val="20"/>
              </w:rPr>
              <w:t xml:space="preserve">70</w:t>
            </w:r>
          </w:p>
        </w:tc>
        <w:tc>
          <w:tcPr>
            <w:tcW w:w="3685" w:type="dxa"/>
          </w:tcPr>
          <w:p>
            <w:pPr>
              <w:pStyle w:val="0"/>
            </w:pPr>
            <w:r>
              <w:rPr>
                <w:sz w:val="20"/>
              </w:rPr>
              <w:t xml:space="preserve">Аторвастатин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Аторвастатин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Аторвастатин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71</w:t>
            </w:r>
          </w:p>
        </w:tc>
        <w:tc>
          <w:tcPr>
            <w:tcW w:w="3685" w:type="dxa"/>
          </w:tcPr>
          <w:p>
            <w:pPr>
              <w:pStyle w:val="0"/>
            </w:pPr>
            <w:r>
              <w:rPr>
                <w:sz w:val="20"/>
              </w:rPr>
              <w:t xml:space="preserve">Атропин</w:t>
            </w:r>
          </w:p>
        </w:tc>
        <w:tc>
          <w:tcPr>
            <w:tcW w:w="4706" w:type="dxa"/>
          </w:tcPr>
          <w:p>
            <w:pPr>
              <w:pStyle w:val="0"/>
            </w:pPr>
            <w:r>
              <w:rPr>
                <w:sz w:val="20"/>
              </w:rPr>
              <w:t xml:space="preserve">капли глазные</w:t>
            </w:r>
          </w:p>
        </w:tc>
      </w:tr>
      <w:tr>
        <w:tc>
          <w:tcPr>
            <w:vMerge w:val="continue"/>
          </w:tcPr>
          <w:p/>
        </w:tc>
        <w:tc>
          <w:tcPr>
            <w:tcW w:w="3685" w:type="dxa"/>
          </w:tcPr>
          <w:p>
            <w:pPr>
              <w:pStyle w:val="0"/>
            </w:pPr>
            <w:r>
              <w:rPr>
                <w:sz w:val="20"/>
              </w:rPr>
              <w:t xml:space="preserve">Атропин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72</w:t>
            </w:r>
          </w:p>
        </w:tc>
        <w:tc>
          <w:tcPr>
            <w:tcW w:w="3685" w:type="dxa"/>
          </w:tcPr>
          <w:p>
            <w:pPr>
              <w:pStyle w:val="0"/>
            </w:pPr>
            <w:r>
              <w:rPr>
                <w:sz w:val="20"/>
              </w:rPr>
              <w:t xml:space="preserve">Афатиниб</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73</w:t>
            </w:r>
          </w:p>
        </w:tc>
        <w:tc>
          <w:tcPr>
            <w:tcW w:w="3685" w:type="dxa"/>
          </w:tcPr>
          <w:p>
            <w:pPr>
              <w:pStyle w:val="0"/>
            </w:pPr>
            <w:r>
              <w:rPr>
                <w:sz w:val="20"/>
              </w:rPr>
              <w:t xml:space="preserve">Афлиберцепт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Афлиберцепт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внутриглазного введения</w:t>
            </w:r>
          </w:p>
        </w:tc>
      </w:tr>
      <w:tr>
        <w:tc>
          <w:tcPr>
            <w:tcW w:w="567" w:type="dxa"/>
          </w:tcPr>
          <w:p>
            <w:pPr>
              <w:pStyle w:val="0"/>
              <w:jc w:val="center"/>
            </w:pPr>
            <w:r>
              <w:rPr>
                <w:sz w:val="20"/>
              </w:rPr>
              <w:t xml:space="preserve">74</w:t>
            </w:r>
          </w:p>
        </w:tc>
        <w:tc>
          <w:tcPr>
            <w:tcW w:w="3685" w:type="dxa"/>
          </w:tcPr>
          <w:p>
            <w:pPr>
              <w:pStyle w:val="0"/>
            </w:pPr>
            <w:r>
              <w:rPr>
                <w:sz w:val="20"/>
              </w:rPr>
              <w:t xml:space="preserve">Ацетазоламид</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75</w:t>
            </w:r>
          </w:p>
        </w:tc>
        <w:tc>
          <w:tcPr>
            <w:tcW w:w="3685" w:type="dxa"/>
          </w:tcPr>
          <w:p>
            <w:pPr>
              <w:pStyle w:val="0"/>
            </w:pPr>
            <w:r>
              <w:rPr>
                <w:sz w:val="20"/>
              </w:rPr>
              <w:t xml:space="preserve">Ацетилсалициловая кислота</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Ацетилсалициловая кислота</w:t>
            </w:r>
          </w:p>
        </w:tc>
        <w:tc>
          <w:tcPr>
            <w:tcW w:w="4706" w:type="dxa"/>
          </w:tcPr>
          <w:p>
            <w:pPr>
              <w:pStyle w:val="0"/>
            </w:pPr>
            <w:r>
              <w:rPr>
                <w:sz w:val="20"/>
              </w:rPr>
              <w:t xml:space="preserve">таблетки кишечнорастворимые, покрытые оболочкой</w:t>
            </w:r>
          </w:p>
        </w:tc>
      </w:tr>
      <w:tr>
        <w:tc>
          <w:tcPr>
            <w:vMerge w:val="continue"/>
          </w:tcPr>
          <w:p/>
        </w:tc>
        <w:tc>
          <w:tcPr>
            <w:tcW w:w="3685" w:type="dxa"/>
          </w:tcPr>
          <w:p>
            <w:pPr>
              <w:pStyle w:val="0"/>
            </w:pPr>
            <w:r>
              <w:rPr>
                <w:sz w:val="20"/>
              </w:rPr>
              <w:t xml:space="preserve">Ацетилсалициловая кислота</w:t>
            </w:r>
          </w:p>
        </w:tc>
        <w:tc>
          <w:tcPr>
            <w:tcW w:w="4706" w:type="dxa"/>
          </w:tcPr>
          <w:p>
            <w:pPr>
              <w:pStyle w:val="0"/>
            </w:pPr>
            <w:r>
              <w:rPr>
                <w:sz w:val="20"/>
              </w:rPr>
              <w:t xml:space="preserve">таблетки кишечнорастворимые, покрытые пленочной оболочкой</w:t>
            </w:r>
          </w:p>
        </w:tc>
      </w:tr>
      <w:tr>
        <w:tc>
          <w:tcPr>
            <w:vMerge w:val="continue"/>
          </w:tcPr>
          <w:p/>
        </w:tc>
        <w:tc>
          <w:tcPr>
            <w:tcW w:w="3685" w:type="dxa"/>
          </w:tcPr>
          <w:p>
            <w:pPr>
              <w:pStyle w:val="0"/>
            </w:pPr>
            <w:r>
              <w:rPr>
                <w:sz w:val="20"/>
              </w:rPr>
              <w:t xml:space="preserve">Ацетилсалициловая кислота</w:t>
            </w:r>
          </w:p>
        </w:tc>
        <w:tc>
          <w:tcPr>
            <w:tcW w:w="4706" w:type="dxa"/>
          </w:tcPr>
          <w:p>
            <w:pPr>
              <w:pStyle w:val="0"/>
            </w:pPr>
            <w:r>
              <w:rPr>
                <w:sz w:val="20"/>
              </w:rPr>
              <w:t xml:space="preserve">таблетки, покрытые кишечнорастворимой оболочкой</w:t>
            </w:r>
          </w:p>
        </w:tc>
      </w:tr>
      <w:tr>
        <w:tc>
          <w:tcPr>
            <w:vMerge w:val="continue"/>
          </w:tcPr>
          <w:p/>
        </w:tc>
        <w:tc>
          <w:tcPr>
            <w:tcW w:w="3685" w:type="dxa"/>
          </w:tcPr>
          <w:p>
            <w:pPr>
              <w:pStyle w:val="0"/>
            </w:pPr>
            <w:r>
              <w:rPr>
                <w:sz w:val="20"/>
              </w:rPr>
              <w:t xml:space="preserve">Ацетилсалициловая кислота</w:t>
            </w:r>
          </w:p>
        </w:tc>
        <w:tc>
          <w:tcPr>
            <w:tcW w:w="4706" w:type="dxa"/>
          </w:tcPr>
          <w:p>
            <w:pPr>
              <w:pStyle w:val="0"/>
            </w:pPr>
            <w:r>
              <w:rPr>
                <w:sz w:val="20"/>
              </w:rPr>
              <w:t xml:space="preserve">таблетки, покрытые кишечнорастворимой пленочной оболочкой</w:t>
            </w:r>
          </w:p>
        </w:tc>
      </w:tr>
      <w:tr>
        <w:tc>
          <w:tcPr>
            <w:vMerge w:val="continue"/>
          </w:tcPr>
          <w:p/>
        </w:tc>
        <w:tc>
          <w:tcPr>
            <w:tcW w:w="3685" w:type="dxa"/>
          </w:tcPr>
          <w:p>
            <w:pPr>
              <w:pStyle w:val="0"/>
            </w:pPr>
            <w:r>
              <w:rPr>
                <w:sz w:val="20"/>
              </w:rPr>
              <w:t xml:space="preserve">Ацетилсалициловая кислота</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76</w:t>
            </w:r>
          </w:p>
        </w:tc>
        <w:tc>
          <w:tcPr>
            <w:tcW w:w="3685" w:type="dxa"/>
          </w:tcPr>
          <w:p>
            <w:pPr>
              <w:pStyle w:val="0"/>
            </w:pPr>
            <w:r>
              <w:rPr>
                <w:sz w:val="20"/>
              </w:rPr>
              <w:t xml:space="preserve">Ацетилцистеин</w:t>
            </w:r>
          </w:p>
        </w:tc>
        <w:tc>
          <w:tcPr>
            <w:tcW w:w="4706" w:type="dxa"/>
          </w:tcPr>
          <w:p>
            <w:pPr>
              <w:pStyle w:val="0"/>
            </w:pPr>
            <w:r>
              <w:rPr>
                <w:sz w:val="20"/>
              </w:rPr>
              <w:t xml:space="preserve">гранулы для приготовления раствора для приема внутрь</w:t>
            </w:r>
          </w:p>
        </w:tc>
      </w:tr>
      <w:tr>
        <w:tc>
          <w:tcPr>
            <w:vMerge w:val="continue"/>
          </w:tcPr>
          <w:p/>
        </w:tc>
        <w:tc>
          <w:tcPr>
            <w:tcW w:w="3685" w:type="dxa"/>
          </w:tcPr>
          <w:p>
            <w:pPr>
              <w:pStyle w:val="0"/>
            </w:pPr>
            <w:r>
              <w:rPr>
                <w:sz w:val="20"/>
              </w:rPr>
              <w:t xml:space="preserve">Ацетилцистеин</w:t>
            </w:r>
          </w:p>
        </w:tc>
        <w:tc>
          <w:tcPr>
            <w:tcW w:w="4706" w:type="dxa"/>
          </w:tcPr>
          <w:p>
            <w:pPr>
              <w:pStyle w:val="0"/>
            </w:pPr>
            <w:r>
              <w:rPr>
                <w:sz w:val="20"/>
              </w:rPr>
              <w:t xml:space="preserve">гранулы для приготовления сиропа</w:t>
            </w:r>
          </w:p>
        </w:tc>
      </w:tr>
      <w:tr>
        <w:tc>
          <w:tcPr>
            <w:vMerge w:val="continue"/>
          </w:tcPr>
          <w:p/>
        </w:tc>
        <w:tc>
          <w:tcPr>
            <w:tcW w:w="3685" w:type="dxa"/>
          </w:tcPr>
          <w:p>
            <w:pPr>
              <w:pStyle w:val="0"/>
            </w:pPr>
            <w:r>
              <w:rPr>
                <w:sz w:val="20"/>
              </w:rPr>
              <w:t xml:space="preserve">Ацетилцистеин</w:t>
            </w:r>
          </w:p>
        </w:tc>
        <w:tc>
          <w:tcPr>
            <w:tcW w:w="4706" w:type="dxa"/>
          </w:tcPr>
          <w:p>
            <w:pPr>
              <w:pStyle w:val="0"/>
            </w:pPr>
            <w:r>
              <w:rPr>
                <w:sz w:val="20"/>
              </w:rPr>
              <w:t xml:space="preserve">порошок для приготовления раствора для приема внутрь</w:t>
            </w:r>
          </w:p>
        </w:tc>
      </w:tr>
      <w:tr>
        <w:tc>
          <w:tcPr>
            <w:vMerge w:val="continue"/>
          </w:tcPr>
          <w:p/>
        </w:tc>
        <w:tc>
          <w:tcPr>
            <w:tcW w:w="3685" w:type="dxa"/>
          </w:tcPr>
          <w:p>
            <w:pPr>
              <w:pStyle w:val="0"/>
            </w:pPr>
            <w:r>
              <w:rPr>
                <w:sz w:val="20"/>
              </w:rPr>
              <w:t xml:space="preserve">Ацетилцистеин</w:t>
            </w:r>
          </w:p>
        </w:tc>
        <w:tc>
          <w:tcPr>
            <w:tcW w:w="4706" w:type="dxa"/>
          </w:tcPr>
          <w:p>
            <w:pPr>
              <w:pStyle w:val="0"/>
            </w:pPr>
            <w:r>
              <w:rPr>
                <w:sz w:val="20"/>
              </w:rPr>
              <w:t xml:space="preserve">порошок для приема внутрь</w:t>
            </w:r>
          </w:p>
        </w:tc>
      </w:tr>
      <w:tr>
        <w:tc>
          <w:tcPr>
            <w:vMerge w:val="continue"/>
          </w:tcPr>
          <w:p/>
        </w:tc>
        <w:tc>
          <w:tcPr>
            <w:tcW w:w="3685" w:type="dxa"/>
          </w:tcPr>
          <w:p>
            <w:pPr>
              <w:pStyle w:val="0"/>
            </w:pPr>
            <w:r>
              <w:rPr>
                <w:sz w:val="20"/>
              </w:rPr>
              <w:t xml:space="preserve">Ацетилцистеин</w:t>
            </w:r>
          </w:p>
        </w:tc>
        <w:tc>
          <w:tcPr>
            <w:tcW w:w="4706" w:type="dxa"/>
          </w:tcPr>
          <w:p>
            <w:pPr>
              <w:pStyle w:val="0"/>
            </w:pPr>
            <w:r>
              <w:rPr>
                <w:sz w:val="20"/>
              </w:rPr>
              <w:t xml:space="preserve">раствор для внутривенного введения и ингаляций</w:t>
            </w:r>
          </w:p>
        </w:tc>
      </w:tr>
      <w:tr>
        <w:tc>
          <w:tcPr>
            <w:vMerge w:val="continue"/>
          </w:tcPr>
          <w:p/>
        </w:tc>
        <w:tc>
          <w:tcPr>
            <w:tcW w:w="3685" w:type="dxa"/>
          </w:tcPr>
          <w:p>
            <w:pPr>
              <w:pStyle w:val="0"/>
            </w:pPr>
            <w:r>
              <w:rPr>
                <w:sz w:val="20"/>
              </w:rPr>
              <w:t xml:space="preserve">Ацетилцистеин</w:t>
            </w:r>
          </w:p>
        </w:tc>
        <w:tc>
          <w:tcPr>
            <w:tcW w:w="4706" w:type="dxa"/>
          </w:tcPr>
          <w:p>
            <w:pPr>
              <w:pStyle w:val="0"/>
            </w:pPr>
            <w:r>
              <w:rPr>
                <w:sz w:val="20"/>
              </w:rPr>
              <w:t xml:space="preserve">раствор для приема внутрь</w:t>
            </w:r>
          </w:p>
        </w:tc>
      </w:tr>
      <w:tr>
        <w:tc>
          <w:tcPr>
            <w:vMerge w:val="continue"/>
          </w:tcPr>
          <w:p/>
        </w:tc>
        <w:tc>
          <w:tcPr>
            <w:tcW w:w="3685" w:type="dxa"/>
          </w:tcPr>
          <w:p>
            <w:pPr>
              <w:pStyle w:val="0"/>
            </w:pPr>
            <w:r>
              <w:rPr>
                <w:sz w:val="20"/>
              </w:rPr>
              <w:t xml:space="preserve">Ацетилцистеин</w:t>
            </w:r>
          </w:p>
        </w:tc>
        <w:tc>
          <w:tcPr>
            <w:tcW w:w="4706" w:type="dxa"/>
          </w:tcPr>
          <w:p>
            <w:pPr>
              <w:pStyle w:val="0"/>
            </w:pPr>
            <w:r>
              <w:rPr>
                <w:sz w:val="20"/>
              </w:rPr>
              <w:t xml:space="preserve">сироп</w:t>
            </w:r>
          </w:p>
        </w:tc>
      </w:tr>
      <w:tr>
        <w:tc>
          <w:tcPr>
            <w:vMerge w:val="continue"/>
          </w:tcPr>
          <w:p/>
        </w:tc>
        <w:tc>
          <w:tcPr>
            <w:tcW w:w="3685" w:type="dxa"/>
          </w:tcPr>
          <w:p>
            <w:pPr>
              <w:pStyle w:val="0"/>
            </w:pPr>
            <w:r>
              <w:rPr>
                <w:sz w:val="20"/>
              </w:rPr>
              <w:t xml:space="preserve">Ацетилцистеин</w:t>
            </w:r>
          </w:p>
        </w:tc>
        <w:tc>
          <w:tcPr>
            <w:tcW w:w="4706" w:type="dxa"/>
          </w:tcPr>
          <w:p>
            <w:pPr>
              <w:pStyle w:val="0"/>
            </w:pPr>
            <w:r>
              <w:rPr>
                <w:sz w:val="20"/>
              </w:rPr>
              <w:t xml:space="preserve">таблетки шипучие</w:t>
            </w:r>
          </w:p>
        </w:tc>
      </w:tr>
      <w:tr>
        <w:tc>
          <w:tcPr>
            <w:vMerge w:val="continue"/>
          </w:tcPr>
          <w:p/>
        </w:tc>
        <w:tc>
          <w:tcPr>
            <w:tcW w:w="3685" w:type="dxa"/>
          </w:tcPr>
          <w:p>
            <w:pPr>
              <w:pStyle w:val="0"/>
            </w:pPr>
            <w:r>
              <w:rPr>
                <w:sz w:val="20"/>
              </w:rPr>
              <w:t xml:space="preserve">Ацетилцистеин</w:t>
            </w:r>
          </w:p>
        </w:tc>
        <w:tc>
          <w:tcPr>
            <w:tcW w:w="4706" w:type="dxa"/>
          </w:tcPr>
          <w:p>
            <w:pPr>
              <w:pStyle w:val="0"/>
            </w:pPr>
            <w:r>
              <w:rPr>
                <w:sz w:val="20"/>
              </w:rPr>
              <w:t xml:space="preserve">таблетки диспергируемые</w:t>
            </w:r>
          </w:p>
        </w:tc>
      </w:tr>
      <w:tr>
        <w:tc>
          <w:tcPr>
            <w:tcW w:w="567" w:type="dxa"/>
            <w:vMerge w:val="restart"/>
          </w:tcPr>
          <w:p>
            <w:pPr>
              <w:pStyle w:val="0"/>
              <w:jc w:val="center"/>
            </w:pPr>
            <w:r>
              <w:rPr>
                <w:sz w:val="20"/>
              </w:rPr>
              <w:t xml:space="preserve">77</w:t>
            </w:r>
          </w:p>
        </w:tc>
        <w:tc>
          <w:tcPr>
            <w:tcW w:w="3685" w:type="dxa"/>
          </w:tcPr>
          <w:p>
            <w:pPr>
              <w:pStyle w:val="0"/>
            </w:pPr>
            <w:r>
              <w:rPr>
                <w:sz w:val="20"/>
              </w:rPr>
              <w:t xml:space="preserve">Ацикловир</w:t>
            </w:r>
          </w:p>
        </w:tc>
        <w:tc>
          <w:tcPr>
            <w:tcW w:w="4706" w:type="dxa"/>
          </w:tcPr>
          <w:p>
            <w:pPr>
              <w:pStyle w:val="0"/>
            </w:pPr>
            <w:r>
              <w:rPr>
                <w:sz w:val="20"/>
              </w:rPr>
              <w:t xml:space="preserve">крем для наружного применения</w:t>
            </w:r>
          </w:p>
        </w:tc>
      </w:tr>
      <w:tr>
        <w:tc>
          <w:tcPr>
            <w:vMerge w:val="continue"/>
          </w:tcPr>
          <w:p/>
        </w:tc>
        <w:tc>
          <w:tcPr>
            <w:tcW w:w="3685" w:type="dxa"/>
          </w:tcPr>
          <w:p>
            <w:pPr>
              <w:pStyle w:val="0"/>
            </w:pPr>
            <w:r>
              <w:rPr>
                <w:sz w:val="20"/>
              </w:rPr>
              <w:t xml:space="preserve">Ацикловир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Ацикловир</w:t>
            </w:r>
          </w:p>
        </w:tc>
        <w:tc>
          <w:tcPr>
            <w:tcW w:w="4706" w:type="dxa"/>
          </w:tcPr>
          <w:p>
            <w:pPr>
              <w:pStyle w:val="0"/>
            </w:pPr>
            <w:r>
              <w:rPr>
                <w:sz w:val="20"/>
              </w:rPr>
              <w:t xml:space="preserve">мазь глазная</w:t>
            </w:r>
          </w:p>
        </w:tc>
      </w:tr>
      <w:tr>
        <w:tc>
          <w:tcPr>
            <w:vMerge w:val="continue"/>
          </w:tcPr>
          <w:p/>
        </w:tc>
        <w:tc>
          <w:tcPr>
            <w:tcW w:w="3685" w:type="dxa"/>
          </w:tcPr>
          <w:p>
            <w:pPr>
              <w:pStyle w:val="0"/>
            </w:pPr>
            <w:r>
              <w:rPr>
                <w:sz w:val="20"/>
              </w:rPr>
              <w:t xml:space="preserve">Ацикловир</w:t>
            </w:r>
          </w:p>
        </w:tc>
        <w:tc>
          <w:tcPr>
            <w:tcW w:w="4706" w:type="dxa"/>
          </w:tcPr>
          <w:p>
            <w:pPr>
              <w:pStyle w:val="0"/>
            </w:pPr>
            <w:r>
              <w:rPr>
                <w:sz w:val="20"/>
              </w:rPr>
              <w:t xml:space="preserve">мазь для местного и наружного применения</w:t>
            </w:r>
          </w:p>
        </w:tc>
      </w:tr>
      <w:tr>
        <w:tc>
          <w:tcPr>
            <w:vMerge w:val="continue"/>
          </w:tcPr>
          <w:p/>
        </w:tc>
        <w:tc>
          <w:tcPr>
            <w:tcW w:w="3685" w:type="dxa"/>
          </w:tcPr>
          <w:p>
            <w:pPr>
              <w:pStyle w:val="0"/>
            </w:pPr>
            <w:r>
              <w:rPr>
                <w:sz w:val="20"/>
              </w:rPr>
              <w:t xml:space="preserve">Ацикловир</w:t>
            </w:r>
          </w:p>
        </w:tc>
        <w:tc>
          <w:tcPr>
            <w:tcW w:w="4706" w:type="dxa"/>
          </w:tcPr>
          <w:p>
            <w:pPr>
              <w:pStyle w:val="0"/>
            </w:pPr>
            <w:r>
              <w:rPr>
                <w:sz w:val="20"/>
              </w:rPr>
              <w:t xml:space="preserve">мазь для наружного применения</w:t>
            </w:r>
          </w:p>
        </w:tc>
      </w:tr>
      <w:tr>
        <w:tc>
          <w:tcPr>
            <w:vMerge w:val="continue"/>
          </w:tcPr>
          <w:p/>
        </w:tc>
        <w:tc>
          <w:tcPr>
            <w:tcW w:w="3685" w:type="dxa"/>
          </w:tcPr>
          <w:p>
            <w:pPr>
              <w:pStyle w:val="0"/>
            </w:pPr>
            <w:r>
              <w:rPr>
                <w:sz w:val="20"/>
              </w:rPr>
              <w:t xml:space="preserve">Ацикловир</w:t>
            </w:r>
          </w:p>
        </w:tc>
        <w:tc>
          <w:tcPr>
            <w:tcW w:w="4706" w:type="dxa"/>
          </w:tcPr>
          <w:p>
            <w:pPr>
              <w:pStyle w:val="0"/>
            </w:pPr>
            <w:r>
              <w:rPr>
                <w:sz w:val="20"/>
              </w:rPr>
              <w:t xml:space="preserve">порошок для приготовления раствора для инфузий</w:t>
            </w:r>
          </w:p>
        </w:tc>
      </w:tr>
      <w:tr>
        <w:tc>
          <w:tcPr>
            <w:vMerge w:val="continue"/>
          </w:tcPr>
          <w:p/>
        </w:tc>
        <w:tc>
          <w:tcPr>
            <w:tcW w:w="3685" w:type="dxa"/>
          </w:tcPr>
          <w:p>
            <w:pPr>
              <w:pStyle w:val="0"/>
            </w:pPr>
            <w:r>
              <w:rPr>
                <w:sz w:val="20"/>
              </w:rPr>
              <w:t xml:space="preserve">Ацикловир</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Ацикловир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78</w:t>
            </w:r>
          </w:p>
        </w:tc>
        <w:tc>
          <w:tcPr>
            <w:tcW w:w="3685" w:type="dxa"/>
          </w:tcPr>
          <w:p>
            <w:pPr>
              <w:pStyle w:val="0"/>
            </w:pPr>
            <w:r>
              <w:rPr>
                <w:sz w:val="20"/>
              </w:rPr>
              <w:t xml:space="preserve">Базиликсимаб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vMerge w:val="restart"/>
          </w:tcPr>
          <w:p>
            <w:pPr>
              <w:pStyle w:val="0"/>
              <w:jc w:val="center"/>
            </w:pPr>
            <w:r>
              <w:rPr>
                <w:sz w:val="20"/>
              </w:rPr>
              <w:t xml:space="preserve">79</w:t>
            </w:r>
          </w:p>
        </w:tc>
        <w:tc>
          <w:tcPr>
            <w:tcW w:w="3685" w:type="dxa"/>
          </w:tcPr>
          <w:p>
            <w:pPr>
              <w:pStyle w:val="0"/>
            </w:pPr>
            <w:r>
              <w:rPr>
                <w:sz w:val="20"/>
              </w:rPr>
              <w:t xml:space="preserve">Баклофен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интратекального введения</w:t>
            </w:r>
          </w:p>
        </w:tc>
      </w:tr>
      <w:tr>
        <w:tc>
          <w:tcPr>
            <w:vMerge w:val="continue"/>
          </w:tcPr>
          <w:p/>
        </w:tc>
        <w:tc>
          <w:tcPr>
            <w:tcW w:w="3685" w:type="dxa"/>
          </w:tcPr>
          <w:p>
            <w:pPr>
              <w:pStyle w:val="0"/>
            </w:pPr>
            <w:r>
              <w:rPr>
                <w:sz w:val="20"/>
              </w:rPr>
              <w:t xml:space="preserve">Баклофен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80</w:t>
            </w:r>
          </w:p>
        </w:tc>
        <w:tc>
          <w:tcPr>
            <w:tcW w:w="3685" w:type="dxa"/>
          </w:tcPr>
          <w:p>
            <w:pPr>
              <w:pStyle w:val="0"/>
            </w:pPr>
            <w:r>
              <w:rPr>
                <w:sz w:val="20"/>
              </w:rPr>
              <w:t xml:space="preserve">Барицитиниб</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81</w:t>
            </w:r>
          </w:p>
        </w:tc>
        <w:tc>
          <w:tcPr>
            <w:tcW w:w="3685" w:type="dxa"/>
          </w:tcPr>
          <w:p>
            <w:pPr>
              <w:pStyle w:val="0"/>
            </w:pPr>
            <w:r>
              <w:rPr>
                <w:sz w:val="20"/>
              </w:rPr>
              <w:t xml:space="preserve">Бария сульфат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суспензии для приема внутрь</w:t>
            </w:r>
          </w:p>
        </w:tc>
      </w:tr>
      <w:tr>
        <w:tc>
          <w:tcPr>
            <w:tcW w:w="567" w:type="dxa"/>
          </w:tcPr>
          <w:p>
            <w:pPr>
              <w:pStyle w:val="0"/>
              <w:jc w:val="center"/>
            </w:pPr>
            <w:r>
              <w:rPr>
                <w:sz w:val="20"/>
              </w:rPr>
              <w:t xml:space="preserve">82</w:t>
            </w:r>
          </w:p>
        </w:tc>
        <w:tc>
          <w:tcPr>
            <w:tcW w:w="3685" w:type="dxa"/>
          </w:tcPr>
          <w:p>
            <w:pPr>
              <w:pStyle w:val="0"/>
            </w:pPr>
            <w:r>
              <w:rPr>
                <w:sz w:val="20"/>
              </w:rPr>
              <w:t xml:space="preserve">Бевацизумаб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83</w:t>
            </w:r>
          </w:p>
        </w:tc>
        <w:tc>
          <w:tcPr>
            <w:tcW w:w="3685" w:type="dxa"/>
          </w:tcPr>
          <w:p>
            <w:pPr>
              <w:pStyle w:val="0"/>
            </w:pPr>
            <w:r>
              <w:rPr>
                <w:sz w:val="20"/>
              </w:rPr>
              <w:t xml:space="preserve">Бедаквилин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84</w:t>
            </w:r>
          </w:p>
        </w:tc>
        <w:tc>
          <w:tcPr>
            <w:tcW w:w="3685" w:type="dxa"/>
          </w:tcPr>
          <w:p>
            <w:pPr>
              <w:pStyle w:val="0"/>
            </w:pPr>
            <w:r>
              <w:rPr>
                <w:sz w:val="20"/>
              </w:rPr>
              <w:t xml:space="preserve">Беклометазон</w:t>
            </w:r>
          </w:p>
        </w:tc>
        <w:tc>
          <w:tcPr>
            <w:tcW w:w="4706" w:type="dxa"/>
          </w:tcPr>
          <w:p>
            <w:pPr>
              <w:pStyle w:val="0"/>
            </w:pPr>
            <w:r>
              <w:rPr>
                <w:sz w:val="20"/>
              </w:rPr>
              <w:t xml:space="preserve">аэрозоль для ингаляций дозированный</w:t>
            </w:r>
          </w:p>
        </w:tc>
      </w:tr>
      <w:tr>
        <w:tc>
          <w:tcPr>
            <w:vMerge w:val="continue"/>
          </w:tcPr>
          <w:p/>
        </w:tc>
        <w:tc>
          <w:tcPr>
            <w:tcW w:w="3685" w:type="dxa"/>
          </w:tcPr>
          <w:p>
            <w:pPr>
              <w:pStyle w:val="0"/>
            </w:pPr>
            <w:r>
              <w:rPr>
                <w:sz w:val="20"/>
              </w:rPr>
              <w:t xml:space="preserve">Беклометазон</w:t>
            </w:r>
          </w:p>
        </w:tc>
        <w:tc>
          <w:tcPr>
            <w:tcW w:w="4706" w:type="dxa"/>
          </w:tcPr>
          <w:p>
            <w:pPr>
              <w:pStyle w:val="0"/>
            </w:pPr>
            <w:r>
              <w:rPr>
                <w:sz w:val="20"/>
              </w:rPr>
              <w:t xml:space="preserve">аэрозоль для ингаляций дозированный, активируемый вдохом</w:t>
            </w:r>
          </w:p>
        </w:tc>
      </w:tr>
      <w:tr>
        <w:tc>
          <w:tcPr>
            <w:vMerge w:val="continue"/>
          </w:tcPr>
          <w:p/>
        </w:tc>
        <w:tc>
          <w:tcPr>
            <w:tcW w:w="3685" w:type="dxa"/>
          </w:tcPr>
          <w:p>
            <w:pPr>
              <w:pStyle w:val="0"/>
            </w:pPr>
            <w:r>
              <w:rPr>
                <w:sz w:val="20"/>
              </w:rPr>
              <w:t xml:space="preserve">Беклометазон</w:t>
            </w:r>
          </w:p>
        </w:tc>
        <w:tc>
          <w:tcPr>
            <w:tcW w:w="4706" w:type="dxa"/>
          </w:tcPr>
          <w:p>
            <w:pPr>
              <w:pStyle w:val="0"/>
            </w:pPr>
            <w:r>
              <w:rPr>
                <w:sz w:val="20"/>
              </w:rPr>
              <w:t xml:space="preserve">спрей назальный дозированный</w:t>
            </w:r>
          </w:p>
        </w:tc>
      </w:tr>
      <w:tr>
        <w:tc>
          <w:tcPr>
            <w:vMerge w:val="continue"/>
          </w:tcPr>
          <w:p/>
        </w:tc>
        <w:tc>
          <w:tcPr>
            <w:tcW w:w="3685" w:type="dxa"/>
          </w:tcPr>
          <w:p>
            <w:pPr>
              <w:pStyle w:val="0"/>
            </w:pPr>
            <w:r>
              <w:rPr>
                <w:sz w:val="20"/>
              </w:rPr>
              <w:t xml:space="preserve">Беклометазон</w:t>
            </w:r>
          </w:p>
        </w:tc>
        <w:tc>
          <w:tcPr>
            <w:tcW w:w="4706" w:type="dxa"/>
          </w:tcPr>
          <w:p>
            <w:pPr>
              <w:pStyle w:val="0"/>
            </w:pPr>
            <w:r>
              <w:rPr>
                <w:sz w:val="20"/>
              </w:rPr>
              <w:t xml:space="preserve">суспензия для ингаляций</w:t>
            </w:r>
          </w:p>
        </w:tc>
      </w:tr>
      <w:tr>
        <w:tc>
          <w:tcPr>
            <w:tcW w:w="567" w:type="dxa"/>
          </w:tcPr>
          <w:p>
            <w:pPr>
              <w:pStyle w:val="0"/>
              <w:jc w:val="center"/>
            </w:pPr>
            <w:r>
              <w:rPr>
                <w:sz w:val="20"/>
              </w:rPr>
              <w:t xml:space="preserve">85</w:t>
            </w:r>
          </w:p>
        </w:tc>
        <w:tc>
          <w:tcPr>
            <w:tcW w:w="3685" w:type="dxa"/>
          </w:tcPr>
          <w:p>
            <w:pPr>
              <w:pStyle w:val="0"/>
            </w:pPr>
            <w:r>
              <w:rPr>
                <w:sz w:val="20"/>
              </w:rPr>
              <w:t xml:space="preserve">Беклометазон + формотерол</w:t>
            </w:r>
          </w:p>
        </w:tc>
        <w:tc>
          <w:tcPr>
            <w:tcW w:w="4706" w:type="dxa"/>
          </w:tcPr>
          <w:p>
            <w:pPr>
              <w:pStyle w:val="0"/>
            </w:pPr>
            <w:r>
              <w:rPr>
                <w:sz w:val="20"/>
              </w:rPr>
              <w:t xml:space="preserve">аэрозоль для ингаляций дозированный</w:t>
            </w:r>
          </w:p>
        </w:tc>
      </w:tr>
      <w:tr>
        <w:tc>
          <w:tcPr>
            <w:tcW w:w="567" w:type="dxa"/>
          </w:tcPr>
          <w:p>
            <w:pPr>
              <w:pStyle w:val="0"/>
              <w:jc w:val="center"/>
            </w:pPr>
            <w:r>
              <w:rPr>
                <w:sz w:val="20"/>
              </w:rPr>
              <w:t xml:space="preserve">86</w:t>
            </w:r>
          </w:p>
        </w:tc>
        <w:tc>
          <w:tcPr>
            <w:tcW w:w="3685" w:type="dxa"/>
          </w:tcPr>
          <w:p>
            <w:pPr>
              <w:pStyle w:val="0"/>
            </w:pPr>
            <w:r>
              <w:rPr>
                <w:sz w:val="20"/>
              </w:rPr>
              <w:t xml:space="preserve">Белимумаб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tcW w:w="567" w:type="dxa"/>
            <w:vMerge w:val="restart"/>
          </w:tcPr>
          <w:p>
            <w:pPr>
              <w:pStyle w:val="0"/>
              <w:jc w:val="center"/>
            </w:pPr>
            <w:r>
              <w:rPr>
                <w:sz w:val="20"/>
              </w:rPr>
              <w:t xml:space="preserve">87</w:t>
            </w:r>
          </w:p>
        </w:tc>
        <w:tc>
          <w:tcPr>
            <w:tcW w:w="3685" w:type="dxa"/>
          </w:tcPr>
          <w:p>
            <w:pPr>
              <w:pStyle w:val="0"/>
            </w:pPr>
            <w:r>
              <w:rPr>
                <w:sz w:val="20"/>
              </w:rPr>
              <w:t xml:space="preserve">Бендамустин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685" w:type="dxa"/>
          </w:tcPr>
          <w:p>
            <w:pPr>
              <w:pStyle w:val="0"/>
            </w:pPr>
            <w:r>
              <w:rPr>
                <w:sz w:val="20"/>
              </w:rPr>
              <w:t xml:space="preserve">Бендамустин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концентрата для приготовления раствора для инфузий</w:t>
            </w:r>
          </w:p>
        </w:tc>
      </w:tr>
      <w:tr>
        <w:tc>
          <w:tcPr>
            <w:tcW w:w="567" w:type="dxa"/>
          </w:tcPr>
          <w:p>
            <w:pPr>
              <w:pStyle w:val="0"/>
              <w:jc w:val="center"/>
            </w:pPr>
            <w:r>
              <w:rPr>
                <w:sz w:val="20"/>
              </w:rPr>
              <w:t xml:space="preserve">88</w:t>
            </w:r>
          </w:p>
        </w:tc>
        <w:tc>
          <w:tcPr>
            <w:tcW w:w="3685" w:type="dxa"/>
          </w:tcPr>
          <w:p>
            <w:pPr>
              <w:pStyle w:val="0"/>
            </w:pPr>
            <w:r>
              <w:rPr>
                <w:sz w:val="20"/>
              </w:rPr>
              <w:t xml:space="preserve">Бензатина бензилпенициллин</w:t>
            </w:r>
          </w:p>
        </w:tc>
        <w:tc>
          <w:tcPr>
            <w:tcW w:w="4706" w:type="dxa"/>
          </w:tcPr>
          <w:p>
            <w:pPr>
              <w:pStyle w:val="0"/>
            </w:pPr>
            <w:r>
              <w:rPr>
                <w:sz w:val="20"/>
              </w:rPr>
              <w:t xml:space="preserve">порошок для приготовления суспензии для внутримышечного введения</w:t>
            </w:r>
          </w:p>
        </w:tc>
      </w:tr>
      <w:tr>
        <w:tc>
          <w:tcPr>
            <w:tcW w:w="567" w:type="dxa"/>
            <w:vMerge w:val="restart"/>
          </w:tcPr>
          <w:p>
            <w:pPr>
              <w:pStyle w:val="0"/>
              <w:jc w:val="center"/>
            </w:pPr>
            <w:r>
              <w:rPr>
                <w:sz w:val="20"/>
              </w:rPr>
              <w:t xml:space="preserve">89</w:t>
            </w:r>
          </w:p>
        </w:tc>
        <w:tc>
          <w:tcPr>
            <w:tcW w:w="3685" w:type="dxa"/>
          </w:tcPr>
          <w:p>
            <w:pPr>
              <w:pStyle w:val="0"/>
            </w:pPr>
            <w:r>
              <w:rPr>
                <w:sz w:val="20"/>
              </w:rPr>
              <w:t xml:space="preserve">Бензилбензоат</w:t>
            </w:r>
          </w:p>
        </w:tc>
        <w:tc>
          <w:tcPr>
            <w:tcW w:w="4706" w:type="dxa"/>
          </w:tcPr>
          <w:p>
            <w:pPr>
              <w:pStyle w:val="0"/>
            </w:pPr>
            <w:r>
              <w:rPr>
                <w:sz w:val="20"/>
              </w:rPr>
              <w:t xml:space="preserve">мазь для наружного применения</w:t>
            </w:r>
          </w:p>
        </w:tc>
      </w:tr>
      <w:tr>
        <w:tc>
          <w:tcPr>
            <w:vMerge w:val="continue"/>
          </w:tcPr>
          <w:p/>
        </w:tc>
        <w:tc>
          <w:tcPr>
            <w:tcW w:w="3685" w:type="dxa"/>
          </w:tcPr>
          <w:p>
            <w:pPr>
              <w:pStyle w:val="0"/>
            </w:pPr>
            <w:r>
              <w:rPr>
                <w:sz w:val="20"/>
              </w:rPr>
              <w:t xml:space="preserve">Бензилбензоат</w:t>
            </w:r>
          </w:p>
        </w:tc>
        <w:tc>
          <w:tcPr>
            <w:tcW w:w="4706" w:type="dxa"/>
          </w:tcPr>
          <w:p>
            <w:pPr>
              <w:pStyle w:val="0"/>
            </w:pPr>
            <w:r>
              <w:rPr>
                <w:sz w:val="20"/>
              </w:rPr>
              <w:t xml:space="preserve">эмульсия для наружного применения</w:t>
            </w:r>
          </w:p>
        </w:tc>
      </w:tr>
      <w:tr>
        <w:tc>
          <w:tcPr>
            <w:tcW w:w="567" w:type="dxa"/>
            <w:vMerge w:val="restart"/>
          </w:tcPr>
          <w:p>
            <w:pPr>
              <w:pStyle w:val="0"/>
              <w:jc w:val="center"/>
            </w:pPr>
            <w:r>
              <w:rPr>
                <w:sz w:val="20"/>
              </w:rPr>
              <w:t xml:space="preserve">90</w:t>
            </w:r>
          </w:p>
        </w:tc>
        <w:tc>
          <w:tcPr>
            <w:tcW w:w="3685" w:type="dxa"/>
          </w:tcPr>
          <w:p>
            <w:pPr>
              <w:pStyle w:val="0"/>
            </w:pPr>
            <w:r>
              <w:rPr>
                <w:sz w:val="20"/>
              </w:rPr>
              <w:t xml:space="preserve">Бензилпенициллин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Бензилпенициллин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внутримышечного и подкожного введения</w:t>
            </w:r>
          </w:p>
        </w:tc>
      </w:tr>
      <w:tr>
        <w:tc>
          <w:tcPr>
            <w:vMerge w:val="continue"/>
          </w:tcPr>
          <w:p/>
        </w:tc>
        <w:tc>
          <w:tcPr>
            <w:tcW w:w="3685" w:type="dxa"/>
          </w:tcPr>
          <w:p>
            <w:pPr>
              <w:pStyle w:val="0"/>
            </w:pPr>
            <w:r>
              <w:rPr>
                <w:sz w:val="20"/>
              </w:rPr>
              <w:t xml:space="preserve">Бензилпенициллин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инъекций</w:t>
            </w:r>
          </w:p>
        </w:tc>
      </w:tr>
      <w:tr>
        <w:tc>
          <w:tcPr>
            <w:vMerge w:val="continue"/>
          </w:tcPr>
          <w:p/>
        </w:tc>
        <w:tc>
          <w:tcPr>
            <w:tcW w:w="3685" w:type="dxa"/>
          </w:tcPr>
          <w:p>
            <w:pPr>
              <w:pStyle w:val="0"/>
            </w:pPr>
            <w:r>
              <w:rPr>
                <w:sz w:val="20"/>
              </w:rPr>
              <w:t xml:space="preserve">Бензилпенициллин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инъекций и местного применения</w:t>
            </w:r>
          </w:p>
        </w:tc>
      </w:tr>
      <w:tr>
        <w:tc>
          <w:tcPr>
            <w:vMerge w:val="continue"/>
          </w:tcPr>
          <w:p/>
        </w:tc>
        <w:tc>
          <w:tcPr>
            <w:tcW w:w="3685" w:type="dxa"/>
          </w:tcPr>
          <w:p>
            <w:pPr>
              <w:pStyle w:val="0"/>
            </w:pPr>
            <w:r>
              <w:rPr>
                <w:sz w:val="20"/>
              </w:rPr>
              <w:t xml:space="preserve">Бензилпенициллин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суспензии для внутримышечного введения</w:t>
            </w:r>
          </w:p>
        </w:tc>
      </w:tr>
      <w:tr>
        <w:tc>
          <w:tcPr>
            <w:tcW w:w="567" w:type="dxa"/>
          </w:tcPr>
          <w:p>
            <w:pPr>
              <w:pStyle w:val="0"/>
              <w:jc w:val="center"/>
            </w:pPr>
            <w:r>
              <w:rPr>
                <w:sz w:val="20"/>
              </w:rPr>
              <w:t xml:space="preserve">91</w:t>
            </w:r>
          </w:p>
        </w:tc>
        <w:tc>
          <w:tcPr>
            <w:tcW w:w="3685" w:type="dxa"/>
          </w:tcPr>
          <w:p>
            <w:pPr>
              <w:pStyle w:val="0"/>
            </w:pPr>
            <w:r>
              <w:rPr>
                <w:sz w:val="20"/>
              </w:rPr>
              <w:t xml:space="preserve">Бензобарбитал</w:t>
            </w:r>
          </w:p>
        </w:tc>
        <w:tc>
          <w:tcPr>
            <w:tcW w:w="4706" w:type="dxa"/>
          </w:tcPr>
          <w:p>
            <w:pPr>
              <w:pStyle w:val="0"/>
            </w:pPr>
            <w:r>
              <w:rPr>
                <w:sz w:val="20"/>
              </w:rPr>
              <w:t xml:space="preserve">таблетки</w:t>
            </w:r>
          </w:p>
        </w:tc>
      </w:tr>
      <w:tr>
        <w:tc>
          <w:tcPr>
            <w:tcW w:w="567" w:type="dxa"/>
          </w:tcPr>
          <w:p>
            <w:pPr>
              <w:pStyle w:val="0"/>
              <w:jc w:val="center"/>
            </w:pPr>
            <w:r>
              <w:rPr>
                <w:sz w:val="20"/>
              </w:rPr>
              <w:t xml:space="preserve">92</w:t>
            </w:r>
          </w:p>
        </w:tc>
        <w:tc>
          <w:tcPr>
            <w:tcW w:w="3685" w:type="dxa"/>
          </w:tcPr>
          <w:p>
            <w:pPr>
              <w:pStyle w:val="0"/>
            </w:pPr>
            <w:r>
              <w:rPr>
                <w:sz w:val="20"/>
              </w:rPr>
              <w:t xml:space="preserve">Бенрализумаб</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93</w:t>
            </w:r>
          </w:p>
        </w:tc>
        <w:tc>
          <w:tcPr>
            <w:tcW w:w="3685" w:type="dxa"/>
          </w:tcPr>
          <w:p>
            <w:pPr>
              <w:pStyle w:val="0"/>
            </w:pPr>
            <w:r>
              <w:rPr>
                <w:sz w:val="20"/>
              </w:rPr>
              <w:t xml:space="preserve">Берактант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суспензия для эндотрахеального введения</w:t>
            </w:r>
          </w:p>
        </w:tc>
      </w:tr>
      <w:tr>
        <w:tc>
          <w:tcPr>
            <w:tcW w:w="567" w:type="dxa"/>
            <w:vMerge w:val="restart"/>
          </w:tcPr>
          <w:p>
            <w:pPr>
              <w:pStyle w:val="0"/>
              <w:jc w:val="center"/>
            </w:pPr>
            <w:r>
              <w:rPr>
                <w:sz w:val="20"/>
              </w:rPr>
              <w:t xml:space="preserve">94</w:t>
            </w:r>
          </w:p>
        </w:tc>
        <w:tc>
          <w:tcPr>
            <w:tcW w:w="3685" w:type="dxa"/>
          </w:tcPr>
          <w:p>
            <w:pPr>
              <w:pStyle w:val="0"/>
            </w:pPr>
            <w:r>
              <w:rPr>
                <w:sz w:val="20"/>
              </w:rPr>
              <w:t xml:space="preserve">Бетагистин</w:t>
            </w:r>
          </w:p>
        </w:tc>
        <w:tc>
          <w:tcPr>
            <w:tcW w:w="4706" w:type="dxa"/>
          </w:tcPr>
          <w:p>
            <w:pPr>
              <w:pStyle w:val="0"/>
            </w:pPr>
            <w:r>
              <w:rPr>
                <w:sz w:val="20"/>
              </w:rPr>
              <w:t xml:space="preserve">капли для приема внутрь</w:t>
            </w:r>
          </w:p>
        </w:tc>
      </w:tr>
      <w:tr>
        <w:tc>
          <w:tcPr>
            <w:vMerge w:val="continue"/>
          </w:tcPr>
          <w:p/>
        </w:tc>
        <w:tc>
          <w:tcPr>
            <w:tcW w:w="3685" w:type="dxa"/>
          </w:tcPr>
          <w:p>
            <w:pPr>
              <w:pStyle w:val="0"/>
            </w:pPr>
            <w:r>
              <w:rPr>
                <w:sz w:val="20"/>
              </w:rPr>
              <w:t xml:space="preserve">Бетагистин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Бетагистин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95</w:t>
            </w:r>
          </w:p>
        </w:tc>
        <w:tc>
          <w:tcPr>
            <w:tcW w:w="3685" w:type="dxa"/>
          </w:tcPr>
          <w:p>
            <w:pPr>
              <w:pStyle w:val="0"/>
            </w:pPr>
            <w:r>
              <w:rPr>
                <w:sz w:val="20"/>
              </w:rPr>
              <w:t xml:space="preserve">Бетаметазон</w:t>
            </w:r>
          </w:p>
        </w:tc>
        <w:tc>
          <w:tcPr>
            <w:tcW w:w="4706" w:type="dxa"/>
          </w:tcPr>
          <w:p>
            <w:pPr>
              <w:pStyle w:val="0"/>
            </w:pPr>
            <w:r>
              <w:rPr>
                <w:sz w:val="20"/>
              </w:rPr>
              <w:t xml:space="preserve">крем для наружного применения</w:t>
            </w:r>
          </w:p>
        </w:tc>
      </w:tr>
      <w:tr>
        <w:tc>
          <w:tcPr>
            <w:vMerge w:val="continue"/>
          </w:tcPr>
          <w:p/>
        </w:tc>
        <w:tc>
          <w:tcPr>
            <w:tcW w:w="3685" w:type="dxa"/>
          </w:tcPr>
          <w:p>
            <w:pPr>
              <w:pStyle w:val="0"/>
            </w:pPr>
            <w:r>
              <w:rPr>
                <w:sz w:val="20"/>
              </w:rPr>
              <w:t xml:space="preserve">Бетаметазон</w:t>
            </w:r>
          </w:p>
        </w:tc>
        <w:tc>
          <w:tcPr>
            <w:tcW w:w="4706" w:type="dxa"/>
          </w:tcPr>
          <w:p>
            <w:pPr>
              <w:pStyle w:val="0"/>
            </w:pPr>
            <w:r>
              <w:rPr>
                <w:sz w:val="20"/>
              </w:rPr>
              <w:t xml:space="preserve">мазь для наружного применения</w:t>
            </w:r>
          </w:p>
        </w:tc>
      </w:tr>
      <w:tr>
        <w:tc>
          <w:tcPr>
            <w:tcW w:w="567" w:type="dxa"/>
          </w:tcPr>
          <w:p>
            <w:pPr>
              <w:pStyle w:val="0"/>
              <w:jc w:val="center"/>
            </w:pPr>
            <w:r>
              <w:rPr>
                <w:sz w:val="20"/>
              </w:rPr>
              <w:t xml:space="preserve">96</w:t>
            </w:r>
          </w:p>
        </w:tc>
        <w:tc>
          <w:tcPr>
            <w:tcW w:w="3685" w:type="dxa"/>
          </w:tcPr>
          <w:p>
            <w:pPr>
              <w:pStyle w:val="0"/>
            </w:pPr>
            <w:r>
              <w:rPr>
                <w:sz w:val="20"/>
              </w:rPr>
              <w:t xml:space="preserve">Бикалутамид</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97</w:t>
            </w:r>
          </w:p>
        </w:tc>
        <w:tc>
          <w:tcPr>
            <w:tcW w:w="3685" w:type="dxa"/>
          </w:tcPr>
          <w:p>
            <w:pPr>
              <w:pStyle w:val="0"/>
            </w:pPr>
            <w:r>
              <w:rPr>
                <w:sz w:val="20"/>
              </w:rPr>
              <w:t xml:space="preserve">Биктегравир + тенофовир алафенамид + эмтрицитабин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98</w:t>
            </w:r>
          </w:p>
        </w:tc>
        <w:tc>
          <w:tcPr>
            <w:tcW w:w="3685" w:type="dxa"/>
          </w:tcPr>
          <w:p>
            <w:pPr>
              <w:pStyle w:val="0"/>
            </w:pPr>
            <w:r>
              <w:rPr>
                <w:sz w:val="20"/>
              </w:rPr>
              <w:t xml:space="preserve">Бипериден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Бипериден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99</w:t>
            </w:r>
          </w:p>
        </w:tc>
        <w:tc>
          <w:tcPr>
            <w:tcW w:w="3685" w:type="dxa"/>
          </w:tcPr>
          <w:p>
            <w:pPr>
              <w:pStyle w:val="0"/>
            </w:pPr>
            <w:r>
              <w:rPr>
                <w:sz w:val="20"/>
              </w:rPr>
              <w:t xml:space="preserve">Бисакодил</w:t>
            </w:r>
          </w:p>
        </w:tc>
        <w:tc>
          <w:tcPr>
            <w:tcW w:w="4706" w:type="dxa"/>
          </w:tcPr>
          <w:p>
            <w:pPr>
              <w:pStyle w:val="0"/>
            </w:pPr>
            <w:r>
              <w:rPr>
                <w:sz w:val="20"/>
              </w:rPr>
              <w:t xml:space="preserve">суппозитории ректальные</w:t>
            </w:r>
          </w:p>
        </w:tc>
      </w:tr>
      <w:tr>
        <w:tc>
          <w:tcPr>
            <w:vMerge w:val="continue"/>
          </w:tcPr>
          <w:p/>
        </w:tc>
        <w:tc>
          <w:tcPr>
            <w:tcW w:w="3685" w:type="dxa"/>
          </w:tcPr>
          <w:p>
            <w:pPr>
              <w:pStyle w:val="0"/>
            </w:pPr>
            <w:r>
              <w:rPr>
                <w:sz w:val="20"/>
              </w:rPr>
              <w:t xml:space="preserve">Бисакодил</w:t>
            </w:r>
          </w:p>
        </w:tc>
        <w:tc>
          <w:tcPr>
            <w:tcW w:w="4706" w:type="dxa"/>
          </w:tcPr>
          <w:p>
            <w:pPr>
              <w:pStyle w:val="0"/>
            </w:pPr>
            <w:r>
              <w:rPr>
                <w:sz w:val="20"/>
              </w:rPr>
              <w:t xml:space="preserve">таблетки, покрытые кишечнорастворимой оболочкой</w:t>
            </w:r>
          </w:p>
        </w:tc>
      </w:tr>
      <w:tr>
        <w:tc>
          <w:tcPr>
            <w:vMerge w:val="continue"/>
          </w:tcPr>
          <w:p/>
        </w:tc>
        <w:tc>
          <w:tcPr>
            <w:tcW w:w="3685" w:type="dxa"/>
          </w:tcPr>
          <w:p>
            <w:pPr>
              <w:pStyle w:val="0"/>
            </w:pPr>
            <w:r>
              <w:rPr>
                <w:sz w:val="20"/>
              </w:rPr>
              <w:t xml:space="preserve">Бисакодил</w:t>
            </w:r>
          </w:p>
        </w:tc>
        <w:tc>
          <w:tcPr>
            <w:tcW w:w="4706" w:type="dxa"/>
          </w:tcPr>
          <w:p>
            <w:pPr>
              <w:pStyle w:val="0"/>
            </w:pPr>
            <w:r>
              <w:rPr>
                <w:sz w:val="20"/>
              </w:rPr>
              <w:t xml:space="preserve">таблетки кишечнорастворимые, покрытые оболочкой</w:t>
            </w:r>
          </w:p>
        </w:tc>
      </w:tr>
      <w:tr>
        <w:tc>
          <w:tcPr>
            <w:tcW w:w="567" w:type="dxa"/>
            <w:vMerge w:val="restart"/>
          </w:tcPr>
          <w:p>
            <w:pPr>
              <w:pStyle w:val="0"/>
              <w:jc w:val="center"/>
            </w:pPr>
            <w:r>
              <w:rPr>
                <w:sz w:val="20"/>
              </w:rPr>
              <w:t xml:space="preserve">100</w:t>
            </w:r>
          </w:p>
        </w:tc>
        <w:tc>
          <w:tcPr>
            <w:tcW w:w="3685" w:type="dxa"/>
          </w:tcPr>
          <w:p>
            <w:pPr>
              <w:pStyle w:val="0"/>
            </w:pPr>
            <w:r>
              <w:rPr>
                <w:sz w:val="20"/>
              </w:rPr>
              <w:t xml:space="preserve">Бисопролол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Бисопролол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101</w:t>
            </w:r>
          </w:p>
        </w:tc>
        <w:tc>
          <w:tcPr>
            <w:tcW w:w="3685" w:type="dxa"/>
          </w:tcPr>
          <w:p>
            <w:pPr>
              <w:pStyle w:val="0"/>
            </w:pPr>
            <w:r>
              <w:rPr>
                <w:sz w:val="20"/>
              </w:rPr>
              <w:t xml:space="preserve">Бифидобактерии бифидум</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Бифидобактерии бифидум</w:t>
            </w:r>
          </w:p>
        </w:tc>
        <w:tc>
          <w:tcPr>
            <w:tcW w:w="4706" w:type="dxa"/>
          </w:tcPr>
          <w:p>
            <w:pPr>
              <w:pStyle w:val="0"/>
            </w:pPr>
            <w:r>
              <w:rPr>
                <w:sz w:val="20"/>
              </w:rPr>
              <w:t xml:space="preserve">лиофилизат для приготовления раствора для приема внутрь и местного применения</w:t>
            </w:r>
          </w:p>
        </w:tc>
      </w:tr>
      <w:tr>
        <w:tc>
          <w:tcPr>
            <w:vMerge w:val="continue"/>
          </w:tcPr>
          <w:p/>
        </w:tc>
        <w:tc>
          <w:tcPr>
            <w:tcW w:w="3685" w:type="dxa"/>
          </w:tcPr>
          <w:p>
            <w:pPr>
              <w:pStyle w:val="0"/>
            </w:pPr>
            <w:r>
              <w:rPr>
                <w:sz w:val="20"/>
              </w:rPr>
              <w:t xml:space="preserve">Бифидобактерии бифидум</w:t>
            </w:r>
          </w:p>
        </w:tc>
        <w:tc>
          <w:tcPr>
            <w:tcW w:w="4706" w:type="dxa"/>
          </w:tcPr>
          <w:p>
            <w:pPr>
              <w:pStyle w:val="0"/>
            </w:pPr>
            <w:r>
              <w:rPr>
                <w:sz w:val="20"/>
              </w:rPr>
              <w:t xml:space="preserve">лиофилизат для приготовления суспензии для приема внутрь и местного применения</w:t>
            </w:r>
          </w:p>
        </w:tc>
      </w:tr>
      <w:tr>
        <w:tc>
          <w:tcPr>
            <w:vMerge w:val="continue"/>
          </w:tcPr>
          <w:p/>
        </w:tc>
        <w:tc>
          <w:tcPr>
            <w:tcW w:w="3685" w:type="dxa"/>
          </w:tcPr>
          <w:p>
            <w:pPr>
              <w:pStyle w:val="0"/>
            </w:pPr>
            <w:r>
              <w:rPr>
                <w:sz w:val="20"/>
              </w:rPr>
              <w:t xml:space="preserve">Бифидобактерии бифидум</w:t>
            </w:r>
          </w:p>
        </w:tc>
        <w:tc>
          <w:tcPr>
            <w:tcW w:w="4706" w:type="dxa"/>
          </w:tcPr>
          <w:p>
            <w:pPr>
              <w:pStyle w:val="0"/>
            </w:pPr>
            <w:r>
              <w:rPr>
                <w:sz w:val="20"/>
              </w:rPr>
              <w:t xml:space="preserve">порошок для приема внутрь</w:t>
            </w:r>
          </w:p>
        </w:tc>
      </w:tr>
      <w:tr>
        <w:tc>
          <w:tcPr>
            <w:vMerge w:val="continue"/>
          </w:tcPr>
          <w:p/>
        </w:tc>
        <w:tc>
          <w:tcPr>
            <w:tcW w:w="3685" w:type="dxa"/>
          </w:tcPr>
          <w:p>
            <w:pPr>
              <w:pStyle w:val="0"/>
            </w:pPr>
            <w:r>
              <w:rPr>
                <w:sz w:val="20"/>
              </w:rPr>
              <w:t xml:space="preserve">Бифидобактерии бифидум</w:t>
            </w:r>
          </w:p>
        </w:tc>
        <w:tc>
          <w:tcPr>
            <w:tcW w:w="4706" w:type="dxa"/>
          </w:tcPr>
          <w:p>
            <w:pPr>
              <w:pStyle w:val="0"/>
            </w:pPr>
            <w:r>
              <w:rPr>
                <w:sz w:val="20"/>
              </w:rPr>
              <w:t xml:space="preserve">порошок для приема внутрь и местного применения</w:t>
            </w:r>
          </w:p>
        </w:tc>
      </w:tr>
      <w:tr>
        <w:tc>
          <w:tcPr>
            <w:vMerge w:val="continue"/>
          </w:tcPr>
          <w:p/>
        </w:tc>
        <w:tc>
          <w:tcPr>
            <w:tcW w:w="3685" w:type="dxa"/>
          </w:tcPr>
          <w:p>
            <w:pPr>
              <w:pStyle w:val="0"/>
            </w:pPr>
            <w:r>
              <w:rPr>
                <w:sz w:val="20"/>
              </w:rPr>
              <w:t xml:space="preserve">Бифидобактерии бифидум</w:t>
            </w:r>
          </w:p>
        </w:tc>
        <w:tc>
          <w:tcPr>
            <w:tcW w:w="4706" w:type="dxa"/>
          </w:tcPr>
          <w:p>
            <w:pPr>
              <w:pStyle w:val="0"/>
            </w:pPr>
            <w:r>
              <w:rPr>
                <w:sz w:val="20"/>
              </w:rPr>
              <w:t xml:space="preserve">суппозитории вагинальные и ректальные</w:t>
            </w:r>
          </w:p>
        </w:tc>
      </w:tr>
      <w:tr>
        <w:tc>
          <w:tcPr>
            <w:vMerge w:val="continue"/>
          </w:tcPr>
          <w:p/>
        </w:tc>
        <w:tc>
          <w:tcPr>
            <w:tcW w:w="3685" w:type="dxa"/>
          </w:tcPr>
          <w:p>
            <w:pPr>
              <w:pStyle w:val="0"/>
            </w:pPr>
            <w:r>
              <w:rPr>
                <w:sz w:val="20"/>
              </w:rPr>
              <w:t xml:space="preserve">Бифидобактерии бифидум</w:t>
            </w:r>
          </w:p>
        </w:tc>
        <w:tc>
          <w:tcPr>
            <w:tcW w:w="4706" w:type="dxa"/>
          </w:tcPr>
          <w:p>
            <w:pPr>
              <w:pStyle w:val="0"/>
            </w:pPr>
            <w:r>
              <w:rPr>
                <w:sz w:val="20"/>
              </w:rPr>
              <w:t xml:space="preserve">таблетки</w:t>
            </w:r>
          </w:p>
        </w:tc>
      </w:tr>
      <w:tr>
        <w:tc>
          <w:tcPr>
            <w:tcW w:w="567" w:type="dxa"/>
          </w:tcPr>
          <w:p>
            <w:pPr>
              <w:pStyle w:val="0"/>
              <w:jc w:val="center"/>
            </w:pPr>
            <w:r>
              <w:rPr>
                <w:sz w:val="20"/>
              </w:rPr>
              <w:t xml:space="preserve">102</w:t>
            </w:r>
          </w:p>
        </w:tc>
        <w:tc>
          <w:tcPr>
            <w:tcW w:w="3685" w:type="dxa"/>
          </w:tcPr>
          <w:p>
            <w:pPr>
              <w:pStyle w:val="0"/>
            </w:pPr>
            <w:r>
              <w:rPr>
                <w:sz w:val="20"/>
              </w:rPr>
              <w:t xml:space="preserve">Блеомицин</w:t>
            </w:r>
          </w:p>
        </w:tc>
        <w:tc>
          <w:tcPr>
            <w:tcW w:w="4706" w:type="dxa"/>
          </w:tcPr>
          <w:p>
            <w:pPr>
              <w:pStyle w:val="0"/>
            </w:pPr>
            <w:r>
              <w:rPr>
                <w:sz w:val="20"/>
              </w:rPr>
              <w:t xml:space="preserve">лиофилизат для приготовления раствора для инъекций</w:t>
            </w:r>
          </w:p>
        </w:tc>
      </w:tr>
      <w:tr>
        <w:tc>
          <w:tcPr>
            <w:tcW w:w="567" w:type="dxa"/>
          </w:tcPr>
          <w:p>
            <w:pPr>
              <w:pStyle w:val="0"/>
              <w:jc w:val="center"/>
            </w:pPr>
            <w:r>
              <w:rPr>
                <w:sz w:val="20"/>
              </w:rPr>
              <w:t xml:space="preserve">103</w:t>
            </w:r>
          </w:p>
        </w:tc>
        <w:tc>
          <w:tcPr>
            <w:tcW w:w="3685" w:type="dxa"/>
          </w:tcPr>
          <w:p>
            <w:pPr>
              <w:pStyle w:val="0"/>
            </w:pPr>
            <w:r>
              <w:rPr>
                <w:sz w:val="20"/>
              </w:rPr>
              <w:t xml:space="preserve">Блинатумомаб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концентрата для приготовления раствора для инфузий</w:t>
            </w:r>
          </w:p>
        </w:tc>
      </w:tr>
      <w:tr>
        <w:tc>
          <w:tcPr>
            <w:tcW w:w="567" w:type="dxa"/>
            <w:vMerge w:val="restart"/>
          </w:tcPr>
          <w:p>
            <w:pPr>
              <w:pStyle w:val="0"/>
              <w:jc w:val="center"/>
            </w:pPr>
            <w:r>
              <w:rPr>
                <w:sz w:val="20"/>
              </w:rPr>
              <w:t xml:space="preserve">104</w:t>
            </w:r>
          </w:p>
        </w:tc>
        <w:tc>
          <w:tcPr>
            <w:tcW w:w="3685" w:type="dxa"/>
          </w:tcPr>
          <w:p>
            <w:pPr>
              <w:pStyle w:val="0"/>
            </w:pPr>
            <w:r>
              <w:rPr>
                <w:sz w:val="20"/>
              </w:rPr>
              <w:t xml:space="preserve">Бозентан</w:t>
            </w:r>
          </w:p>
        </w:tc>
        <w:tc>
          <w:tcPr>
            <w:tcW w:w="4706" w:type="dxa"/>
          </w:tcPr>
          <w:p>
            <w:pPr>
              <w:pStyle w:val="0"/>
            </w:pPr>
            <w:r>
              <w:rPr>
                <w:sz w:val="20"/>
              </w:rPr>
              <w:t xml:space="preserve">таблетки диспергируемые</w:t>
            </w:r>
          </w:p>
        </w:tc>
      </w:tr>
      <w:tr>
        <w:tc>
          <w:tcPr>
            <w:vMerge w:val="continue"/>
          </w:tcPr>
          <w:p/>
        </w:tc>
        <w:tc>
          <w:tcPr>
            <w:tcW w:w="3685" w:type="dxa"/>
          </w:tcPr>
          <w:p>
            <w:pPr>
              <w:pStyle w:val="0"/>
            </w:pPr>
            <w:r>
              <w:rPr>
                <w:sz w:val="20"/>
              </w:rPr>
              <w:t xml:space="preserve">Бозентан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105</w:t>
            </w:r>
          </w:p>
        </w:tc>
        <w:tc>
          <w:tcPr>
            <w:tcW w:w="3685" w:type="dxa"/>
          </w:tcPr>
          <w:p>
            <w:pPr>
              <w:pStyle w:val="0"/>
            </w:pPr>
            <w:r>
              <w:rPr>
                <w:sz w:val="20"/>
              </w:rPr>
              <w:t xml:space="preserve">Бозутиниб</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106</w:t>
            </w:r>
          </w:p>
        </w:tc>
        <w:tc>
          <w:tcPr>
            <w:tcW w:w="3685" w:type="dxa"/>
          </w:tcPr>
          <w:p>
            <w:pPr>
              <w:pStyle w:val="0"/>
            </w:pPr>
            <w:r>
              <w:rPr>
                <w:sz w:val="20"/>
              </w:rPr>
              <w:t xml:space="preserve">Бортезомиб</w:t>
            </w:r>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Бортезомиб</w:t>
            </w:r>
          </w:p>
        </w:tc>
        <w:tc>
          <w:tcPr>
            <w:tcW w:w="4706" w:type="dxa"/>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tcW w:w="3685" w:type="dxa"/>
          </w:tcPr>
          <w:p>
            <w:pPr>
              <w:pStyle w:val="0"/>
            </w:pPr>
            <w:r>
              <w:rPr>
                <w:sz w:val="20"/>
              </w:rPr>
              <w:t xml:space="preserve">Бортезомиб</w:t>
            </w:r>
          </w:p>
        </w:tc>
        <w:tc>
          <w:tcPr>
            <w:tcW w:w="4706" w:type="dxa"/>
          </w:tcPr>
          <w:p>
            <w:pPr>
              <w:pStyle w:val="0"/>
            </w:pPr>
            <w:r>
              <w:rPr>
                <w:sz w:val="20"/>
              </w:rPr>
              <w:t xml:space="preserve">лиофилизат для приготовления раствора для подкожного введения</w:t>
            </w:r>
          </w:p>
        </w:tc>
      </w:tr>
      <w:tr>
        <w:tc>
          <w:tcPr>
            <w:tcW w:w="567" w:type="dxa"/>
            <w:vMerge w:val="restart"/>
          </w:tcPr>
          <w:p>
            <w:pPr>
              <w:pStyle w:val="0"/>
              <w:jc w:val="center"/>
            </w:pPr>
            <w:r>
              <w:rPr>
                <w:sz w:val="20"/>
              </w:rPr>
              <w:t xml:space="preserve">107</w:t>
            </w:r>
          </w:p>
        </w:tc>
        <w:tc>
          <w:tcPr>
            <w:tcW w:w="3685" w:type="dxa"/>
          </w:tcPr>
          <w:p>
            <w:pPr>
              <w:pStyle w:val="0"/>
            </w:pPr>
            <w:r>
              <w:rPr>
                <w:sz w:val="20"/>
              </w:rPr>
              <w:t xml:space="preserve">Ботулинический токсин типа A</w:t>
            </w:r>
          </w:p>
        </w:tc>
        <w:tc>
          <w:tcPr>
            <w:tcW w:w="4706"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tcW w:w="3685" w:type="dxa"/>
          </w:tcPr>
          <w:p>
            <w:pPr>
              <w:pStyle w:val="0"/>
            </w:pPr>
            <w:r>
              <w:rPr>
                <w:sz w:val="20"/>
              </w:rPr>
              <w:t xml:space="preserve">Ботулинический токсин типа A</w:t>
            </w:r>
          </w:p>
        </w:tc>
        <w:tc>
          <w:tcPr>
            <w:tcW w:w="4706" w:type="dxa"/>
          </w:tcPr>
          <w:p>
            <w:pPr>
              <w:pStyle w:val="0"/>
            </w:pPr>
            <w:r>
              <w:rPr>
                <w:sz w:val="20"/>
              </w:rPr>
              <w:t xml:space="preserve">лиофилизат для приготовления раствора для инъекций</w:t>
            </w:r>
          </w:p>
        </w:tc>
      </w:tr>
      <w:tr>
        <w:tc>
          <w:tcPr>
            <w:tcW w:w="567" w:type="dxa"/>
            <w:vMerge w:val="restart"/>
          </w:tcPr>
          <w:p>
            <w:pPr>
              <w:pStyle w:val="0"/>
              <w:jc w:val="center"/>
            </w:pPr>
            <w:r>
              <w:rPr>
                <w:sz w:val="20"/>
              </w:rPr>
              <w:t xml:space="preserve">108</w:t>
            </w:r>
          </w:p>
        </w:tc>
        <w:tc>
          <w:tcPr>
            <w:tcW w:w="3685" w:type="dxa"/>
          </w:tcPr>
          <w:p>
            <w:pPr>
              <w:pStyle w:val="0"/>
            </w:pPr>
            <w:r>
              <w:rPr>
                <w:sz w:val="20"/>
              </w:rPr>
              <w:t xml:space="preserve">Ботулинический токсин типа A-гемагглютинин комплекс</w:t>
            </w:r>
          </w:p>
        </w:tc>
        <w:tc>
          <w:tcPr>
            <w:tcW w:w="4706"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tcW w:w="3685" w:type="dxa"/>
          </w:tcPr>
          <w:p>
            <w:pPr>
              <w:pStyle w:val="0"/>
            </w:pPr>
            <w:r>
              <w:rPr>
                <w:sz w:val="20"/>
              </w:rPr>
              <w:t xml:space="preserve">Ботулинический токсин типа A-гемагглютинин комплекс</w:t>
            </w:r>
          </w:p>
        </w:tc>
        <w:tc>
          <w:tcPr>
            <w:tcW w:w="4706" w:type="dxa"/>
          </w:tcPr>
          <w:p>
            <w:pPr>
              <w:pStyle w:val="0"/>
            </w:pPr>
            <w:r>
              <w:rPr>
                <w:sz w:val="20"/>
              </w:rPr>
              <w:t xml:space="preserve">лиофилизат для приготовления раствора для инъекций</w:t>
            </w:r>
          </w:p>
        </w:tc>
      </w:tr>
      <w:tr>
        <w:tc>
          <w:tcPr>
            <w:vMerge w:val="continue"/>
          </w:tcPr>
          <w:p/>
        </w:tc>
        <w:tc>
          <w:tcPr>
            <w:tcW w:w="3685" w:type="dxa"/>
          </w:tcPr>
          <w:p>
            <w:pPr>
              <w:pStyle w:val="0"/>
            </w:pPr>
            <w:r>
              <w:rPr>
                <w:sz w:val="20"/>
              </w:rPr>
              <w:t xml:space="preserve">Ботулинический токсин типа A-гемагглютинин комплекс</w:t>
            </w:r>
          </w:p>
        </w:tc>
        <w:tc>
          <w:tcPr>
            <w:tcW w:w="4706" w:type="dxa"/>
          </w:tcPr>
          <w:p>
            <w:pPr>
              <w:pStyle w:val="0"/>
            </w:pPr>
            <w:r>
              <w:rPr>
                <w:sz w:val="20"/>
              </w:rPr>
              <w:t xml:space="preserve">раствор для внутримышечного введения</w:t>
            </w:r>
          </w:p>
        </w:tc>
      </w:tr>
      <w:tr>
        <w:tc>
          <w:tcPr>
            <w:tcW w:w="567" w:type="dxa"/>
          </w:tcPr>
          <w:p>
            <w:pPr>
              <w:pStyle w:val="0"/>
              <w:jc w:val="center"/>
            </w:pPr>
            <w:r>
              <w:rPr>
                <w:sz w:val="20"/>
              </w:rPr>
              <w:t xml:space="preserve">109</w:t>
            </w:r>
          </w:p>
        </w:tc>
        <w:tc>
          <w:tcPr>
            <w:tcW w:w="3685" w:type="dxa"/>
          </w:tcPr>
          <w:p>
            <w:pPr>
              <w:pStyle w:val="0"/>
            </w:pPr>
            <w:r>
              <w:rPr>
                <w:sz w:val="20"/>
              </w:rPr>
              <w:t xml:space="preserve">Брентуксимаб ведотин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tcW w:w="567" w:type="dxa"/>
          </w:tcPr>
          <w:p>
            <w:pPr>
              <w:pStyle w:val="0"/>
              <w:jc w:val="center"/>
            </w:pPr>
            <w:r>
              <w:rPr>
                <w:sz w:val="20"/>
              </w:rPr>
              <w:t xml:space="preserve">110</w:t>
            </w:r>
          </w:p>
        </w:tc>
        <w:tc>
          <w:tcPr>
            <w:tcW w:w="3685" w:type="dxa"/>
          </w:tcPr>
          <w:p>
            <w:pPr>
              <w:pStyle w:val="0"/>
            </w:pPr>
            <w:r>
              <w:rPr>
                <w:sz w:val="20"/>
              </w:rPr>
              <w:t xml:space="preserve">Бриварацетам</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111</w:t>
            </w:r>
          </w:p>
        </w:tc>
        <w:tc>
          <w:tcPr>
            <w:tcW w:w="3685" w:type="dxa"/>
          </w:tcPr>
          <w:p>
            <w:pPr>
              <w:pStyle w:val="0"/>
            </w:pPr>
            <w:r>
              <w:rPr>
                <w:sz w:val="20"/>
              </w:rPr>
              <w:t xml:space="preserve">Бролуцизумаб</w:t>
            </w:r>
          </w:p>
        </w:tc>
        <w:tc>
          <w:tcPr>
            <w:tcW w:w="4706" w:type="dxa"/>
          </w:tcPr>
          <w:p>
            <w:pPr>
              <w:pStyle w:val="0"/>
            </w:pPr>
            <w:r>
              <w:rPr>
                <w:sz w:val="20"/>
              </w:rPr>
              <w:t xml:space="preserve">раствор для внутриглазного введения</w:t>
            </w:r>
          </w:p>
        </w:tc>
      </w:tr>
      <w:tr>
        <w:tc>
          <w:tcPr>
            <w:tcW w:w="567" w:type="dxa"/>
            <w:vMerge w:val="restart"/>
          </w:tcPr>
          <w:p>
            <w:pPr>
              <w:pStyle w:val="0"/>
              <w:jc w:val="center"/>
            </w:pPr>
            <w:r>
              <w:rPr>
                <w:sz w:val="20"/>
              </w:rPr>
              <w:t xml:space="preserve">112</w:t>
            </w:r>
          </w:p>
        </w:tc>
        <w:tc>
          <w:tcPr>
            <w:tcW w:w="3685" w:type="dxa"/>
          </w:tcPr>
          <w:p>
            <w:pPr>
              <w:pStyle w:val="0"/>
            </w:pPr>
            <w:r>
              <w:rPr>
                <w:sz w:val="20"/>
              </w:rPr>
              <w:t xml:space="preserve">Бромдигидрохлорфенил-бензодиазепин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Бромдигидрохлорфенил-бензодиазепин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Бромдигидрохлорфенил-бензодиазепин</w:t>
            </w:r>
          </w:p>
        </w:tc>
        <w:tc>
          <w:tcPr>
            <w:tcW w:w="4706" w:type="dxa"/>
          </w:tcPr>
          <w:p>
            <w:pPr>
              <w:pStyle w:val="0"/>
            </w:pPr>
            <w:r>
              <w:rPr>
                <w:sz w:val="20"/>
              </w:rPr>
              <w:t xml:space="preserve">таблетки, диспергируемые в полости рта</w:t>
            </w:r>
          </w:p>
        </w:tc>
      </w:tr>
      <w:tr>
        <w:tc>
          <w:tcPr>
            <w:tcW w:w="567" w:type="dxa"/>
          </w:tcPr>
          <w:p>
            <w:pPr>
              <w:pStyle w:val="0"/>
              <w:jc w:val="center"/>
            </w:pPr>
            <w:r>
              <w:rPr>
                <w:sz w:val="20"/>
              </w:rPr>
              <w:t xml:space="preserve">113</w:t>
            </w:r>
          </w:p>
        </w:tc>
        <w:tc>
          <w:tcPr>
            <w:tcW w:w="3685" w:type="dxa"/>
          </w:tcPr>
          <w:p>
            <w:pPr>
              <w:pStyle w:val="0"/>
            </w:pPr>
            <w:r>
              <w:rPr>
                <w:sz w:val="20"/>
              </w:rPr>
              <w:t xml:space="preserve">Бромокриптин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114</w:t>
            </w:r>
          </w:p>
        </w:tc>
        <w:tc>
          <w:tcPr>
            <w:tcW w:w="3685" w:type="dxa"/>
          </w:tcPr>
          <w:p>
            <w:pPr>
              <w:pStyle w:val="0"/>
            </w:pPr>
            <w:r>
              <w:rPr>
                <w:sz w:val="20"/>
              </w:rPr>
              <w:t xml:space="preserve">Будесонид</w:t>
            </w:r>
          </w:p>
        </w:tc>
        <w:tc>
          <w:tcPr>
            <w:tcW w:w="4706" w:type="dxa"/>
          </w:tcPr>
          <w:p>
            <w:pPr>
              <w:pStyle w:val="0"/>
            </w:pPr>
            <w:r>
              <w:rPr>
                <w:sz w:val="20"/>
              </w:rPr>
              <w:t xml:space="preserve">капсулы кишечнорастворимые</w:t>
            </w:r>
          </w:p>
        </w:tc>
      </w:tr>
      <w:tr>
        <w:tc>
          <w:tcPr>
            <w:vMerge w:val="continue"/>
          </w:tcPr>
          <w:p/>
        </w:tc>
        <w:tc>
          <w:tcPr>
            <w:tcW w:w="3685" w:type="dxa"/>
          </w:tcPr>
          <w:p>
            <w:pPr>
              <w:pStyle w:val="0"/>
            </w:pPr>
            <w:r>
              <w:rPr>
                <w:sz w:val="20"/>
              </w:rPr>
              <w:t xml:space="preserve">Будесонид</w:t>
            </w:r>
          </w:p>
        </w:tc>
        <w:tc>
          <w:tcPr>
            <w:tcW w:w="4706" w:type="dxa"/>
          </w:tcPr>
          <w:p>
            <w:pPr>
              <w:pStyle w:val="0"/>
            </w:pPr>
            <w:r>
              <w:rPr>
                <w:sz w:val="20"/>
              </w:rPr>
              <w:t xml:space="preserve">порошок для ингаляций дозированный</w:t>
            </w:r>
          </w:p>
        </w:tc>
      </w:tr>
      <w:tr>
        <w:tc>
          <w:tcPr>
            <w:vMerge w:val="continue"/>
          </w:tcPr>
          <w:p/>
        </w:tc>
        <w:tc>
          <w:tcPr>
            <w:tcW w:w="3685" w:type="dxa"/>
          </w:tcPr>
          <w:p>
            <w:pPr>
              <w:pStyle w:val="0"/>
            </w:pPr>
            <w:r>
              <w:rPr>
                <w:sz w:val="20"/>
              </w:rPr>
              <w:t xml:space="preserve">Будесонид</w:t>
            </w:r>
          </w:p>
        </w:tc>
        <w:tc>
          <w:tcPr>
            <w:tcW w:w="4706" w:type="dxa"/>
          </w:tcPr>
          <w:p>
            <w:pPr>
              <w:pStyle w:val="0"/>
            </w:pPr>
            <w:r>
              <w:rPr>
                <w:sz w:val="20"/>
              </w:rPr>
              <w:t xml:space="preserve">раствор для ингаляций</w:t>
            </w:r>
          </w:p>
        </w:tc>
      </w:tr>
      <w:tr>
        <w:tc>
          <w:tcPr>
            <w:vMerge w:val="continue"/>
          </w:tcPr>
          <w:p/>
        </w:tc>
        <w:tc>
          <w:tcPr>
            <w:tcW w:w="3685" w:type="dxa"/>
          </w:tcPr>
          <w:p>
            <w:pPr>
              <w:pStyle w:val="0"/>
            </w:pPr>
            <w:r>
              <w:rPr>
                <w:sz w:val="20"/>
              </w:rPr>
              <w:t xml:space="preserve">Будесонид</w:t>
            </w:r>
          </w:p>
        </w:tc>
        <w:tc>
          <w:tcPr>
            <w:tcW w:w="4706" w:type="dxa"/>
          </w:tcPr>
          <w:p>
            <w:pPr>
              <w:pStyle w:val="0"/>
            </w:pPr>
            <w:r>
              <w:rPr>
                <w:sz w:val="20"/>
              </w:rPr>
              <w:t xml:space="preserve">спрей назальный дозированный</w:t>
            </w:r>
          </w:p>
        </w:tc>
      </w:tr>
      <w:tr>
        <w:tc>
          <w:tcPr>
            <w:vMerge w:val="continue"/>
          </w:tcPr>
          <w:p/>
        </w:tc>
        <w:tc>
          <w:tcPr>
            <w:tcW w:w="3685" w:type="dxa"/>
          </w:tcPr>
          <w:p>
            <w:pPr>
              <w:pStyle w:val="0"/>
            </w:pPr>
            <w:r>
              <w:rPr>
                <w:sz w:val="20"/>
              </w:rPr>
              <w:t xml:space="preserve">Будесонид</w:t>
            </w:r>
          </w:p>
        </w:tc>
        <w:tc>
          <w:tcPr>
            <w:tcW w:w="4706" w:type="dxa"/>
          </w:tcPr>
          <w:p>
            <w:pPr>
              <w:pStyle w:val="0"/>
            </w:pPr>
            <w:r>
              <w:rPr>
                <w:sz w:val="20"/>
              </w:rPr>
              <w:t xml:space="preserve">суспензия для ингаляций дозированная</w:t>
            </w:r>
          </w:p>
        </w:tc>
      </w:tr>
      <w:tr>
        <w:tc>
          <w:tcPr>
            <w:tcW w:w="567" w:type="dxa"/>
            <w:vMerge w:val="restart"/>
          </w:tcPr>
          <w:p>
            <w:pPr>
              <w:pStyle w:val="0"/>
              <w:jc w:val="center"/>
            </w:pPr>
            <w:r>
              <w:rPr>
                <w:sz w:val="20"/>
              </w:rPr>
              <w:t xml:space="preserve">115</w:t>
            </w:r>
          </w:p>
        </w:tc>
        <w:tc>
          <w:tcPr>
            <w:tcW w:w="3685" w:type="dxa"/>
          </w:tcPr>
          <w:p>
            <w:pPr>
              <w:pStyle w:val="0"/>
            </w:pPr>
            <w:r>
              <w:rPr>
                <w:sz w:val="20"/>
              </w:rPr>
              <w:t xml:space="preserve">Будесонид + формотерол</w:t>
            </w:r>
          </w:p>
        </w:tc>
        <w:tc>
          <w:tcPr>
            <w:tcW w:w="4706" w:type="dxa"/>
          </w:tcPr>
          <w:p>
            <w:pPr>
              <w:pStyle w:val="0"/>
            </w:pPr>
            <w:r>
              <w:rPr>
                <w:sz w:val="20"/>
              </w:rPr>
              <w:t xml:space="preserve">капсул с порошком для ингаляций набор</w:t>
            </w:r>
          </w:p>
        </w:tc>
      </w:tr>
      <w:tr>
        <w:tc>
          <w:tcPr>
            <w:vMerge w:val="continue"/>
          </w:tcPr>
          <w:p/>
        </w:tc>
        <w:tc>
          <w:tcPr>
            <w:tcW w:w="3685" w:type="dxa"/>
          </w:tcPr>
          <w:p>
            <w:pPr>
              <w:pStyle w:val="0"/>
            </w:pPr>
            <w:r>
              <w:rPr>
                <w:sz w:val="20"/>
              </w:rPr>
              <w:t xml:space="preserve">Будесонид + формотерол</w:t>
            </w:r>
          </w:p>
        </w:tc>
        <w:tc>
          <w:tcPr>
            <w:tcW w:w="4706" w:type="dxa"/>
          </w:tcPr>
          <w:p>
            <w:pPr>
              <w:pStyle w:val="0"/>
            </w:pPr>
            <w:r>
              <w:rPr>
                <w:sz w:val="20"/>
              </w:rPr>
              <w:t xml:space="preserve">порошок для ингаляций дозированный</w:t>
            </w:r>
          </w:p>
        </w:tc>
      </w:tr>
      <w:tr>
        <w:tc>
          <w:tcPr>
            <w:vMerge w:val="continue"/>
          </w:tcPr>
          <w:p/>
        </w:tc>
        <w:tc>
          <w:tcPr>
            <w:tcW w:w="3685" w:type="dxa"/>
          </w:tcPr>
          <w:p>
            <w:pPr>
              <w:pStyle w:val="0"/>
            </w:pPr>
            <w:r>
              <w:rPr>
                <w:sz w:val="20"/>
              </w:rPr>
              <w:t xml:space="preserve">Будесонид + формотерол</w:t>
            </w:r>
          </w:p>
        </w:tc>
        <w:tc>
          <w:tcPr>
            <w:tcW w:w="4706" w:type="dxa"/>
          </w:tcPr>
          <w:p>
            <w:pPr>
              <w:pStyle w:val="0"/>
            </w:pPr>
            <w:r>
              <w:rPr>
                <w:sz w:val="20"/>
              </w:rPr>
              <w:t xml:space="preserve">капсулы с порошком для ингаляций</w:t>
            </w:r>
          </w:p>
        </w:tc>
      </w:tr>
      <w:tr>
        <w:tc>
          <w:tcPr>
            <w:tcW w:w="567" w:type="dxa"/>
          </w:tcPr>
          <w:p>
            <w:pPr>
              <w:pStyle w:val="0"/>
              <w:jc w:val="center"/>
            </w:pPr>
            <w:r>
              <w:rPr>
                <w:sz w:val="20"/>
              </w:rPr>
              <w:t xml:space="preserve">116</w:t>
            </w:r>
          </w:p>
        </w:tc>
        <w:tc>
          <w:tcPr>
            <w:tcW w:w="3685" w:type="dxa"/>
          </w:tcPr>
          <w:p>
            <w:pPr>
              <w:pStyle w:val="0"/>
            </w:pPr>
            <w:r>
              <w:rPr>
                <w:sz w:val="20"/>
              </w:rPr>
              <w:t xml:space="preserve">Булевиртид</w:t>
            </w:r>
          </w:p>
        </w:tc>
        <w:tc>
          <w:tcPr>
            <w:tcW w:w="4706" w:type="dxa"/>
          </w:tcPr>
          <w:p>
            <w:pPr>
              <w:pStyle w:val="0"/>
            </w:pPr>
            <w:r>
              <w:rPr>
                <w:sz w:val="20"/>
              </w:rPr>
              <w:t xml:space="preserve">лиофилизат для приготовления раствора для подкожного введения</w:t>
            </w:r>
          </w:p>
        </w:tc>
      </w:tr>
      <w:tr>
        <w:tc>
          <w:tcPr>
            <w:tcW w:w="567" w:type="dxa"/>
            <w:vMerge w:val="restart"/>
          </w:tcPr>
          <w:p>
            <w:pPr>
              <w:pStyle w:val="0"/>
              <w:jc w:val="center"/>
            </w:pPr>
            <w:r>
              <w:rPr>
                <w:sz w:val="20"/>
              </w:rPr>
              <w:t xml:space="preserve">117</w:t>
            </w:r>
          </w:p>
        </w:tc>
        <w:tc>
          <w:tcPr>
            <w:tcW w:w="3685" w:type="dxa"/>
          </w:tcPr>
          <w:p>
            <w:pPr>
              <w:pStyle w:val="0"/>
            </w:pPr>
            <w:r>
              <w:rPr>
                <w:sz w:val="20"/>
              </w:rPr>
              <w:t xml:space="preserve">Бупивакаин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интратекального введения</w:t>
            </w:r>
          </w:p>
        </w:tc>
      </w:tr>
      <w:tr>
        <w:tc>
          <w:tcPr>
            <w:vMerge w:val="continue"/>
          </w:tcPr>
          <w:p/>
        </w:tc>
        <w:tc>
          <w:tcPr>
            <w:tcW w:w="3685" w:type="dxa"/>
          </w:tcPr>
          <w:p>
            <w:pPr>
              <w:pStyle w:val="0"/>
            </w:pPr>
            <w:r>
              <w:rPr>
                <w:sz w:val="20"/>
              </w:rPr>
              <w:t xml:space="preserve">Бупивакаин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118</w:t>
            </w:r>
          </w:p>
        </w:tc>
        <w:tc>
          <w:tcPr>
            <w:tcW w:w="3685" w:type="dxa"/>
          </w:tcPr>
          <w:p>
            <w:pPr>
              <w:pStyle w:val="0"/>
            </w:pPr>
            <w:r>
              <w:rPr>
                <w:sz w:val="20"/>
              </w:rPr>
              <w:t xml:space="preserve">Бупренорфин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119</w:t>
            </w:r>
          </w:p>
        </w:tc>
        <w:tc>
          <w:tcPr>
            <w:tcW w:w="3685" w:type="dxa"/>
          </w:tcPr>
          <w:p>
            <w:pPr>
              <w:pStyle w:val="0"/>
            </w:pPr>
            <w:r>
              <w:rPr>
                <w:sz w:val="20"/>
              </w:rPr>
              <w:t xml:space="preserve">Бусерелин</w:t>
            </w:r>
          </w:p>
        </w:tc>
        <w:tc>
          <w:tcPr>
            <w:tcW w:w="4706"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W w:w="567" w:type="dxa"/>
          </w:tcPr>
          <w:p>
            <w:pPr>
              <w:pStyle w:val="0"/>
              <w:jc w:val="center"/>
            </w:pPr>
            <w:r>
              <w:rPr>
                <w:sz w:val="20"/>
              </w:rPr>
              <w:t xml:space="preserve">120</w:t>
            </w:r>
          </w:p>
        </w:tc>
        <w:tc>
          <w:tcPr>
            <w:tcW w:w="3685" w:type="dxa"/>
          </w:tcPr>
          <w:p>
            <w:pPr>
              <w:pStyle w:val="0"/>
            </w:pPr>
            <w:r>
              <w:rPr>
                <w:sz w:val="20"/>
              </w:rPr>
              <w:t xml:space="preserve">Бусульфан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121</w:t>
            </w:r>
          </w:p>
        </w:tc>
        <w:tc>
          <w:tcPr>
            <w:tcW w:w="3685" w:type="dxa"/>
          </w:tcPr>
          <w:p>
            <w:pPr>
              <w:pStyle w:val="0"/>
            </w:pPr>
            <w:r>
              <w:rPr>
                <w:sz w:val="20"/>
              </w:rPr>
              <w:t xml:space="preserve">Бутиламиногидроксипропоксифеноксиметил-метилоксадиазол</w:t>
            </w:r>
          </w:p>
        </w:tc>
        <w:tc>
          <w:tcPr>
            <w:tcW w:w="4706" w:type="dxa"/>
          </w:tcPr>
          <w:p>
            <w:pPr>
              <w:pStyle w:val="0"/>
            </w:pPr>
            <w:r>
              <w:rPr>
                <w:sz w:val="20"/>
              </w:rPr>
              <w:t xml:space="preserve">капли глазные</w:t>
            </w:r>
          </w:p>
        </w:tc>
      </w:tr>
      <w:tr>
        <w:tc>
          <w:tcPr>
            <w:tcW w:w="567" w:type="dxa"/>
          </w:tcPr>
          <w:p>
            <w:pPr>
              <w:pStyle w:val="0"/>
              <w:jc w:val="center"/>
            </w:pPr>
            <w:r>
              <w:rPr>
                <w:sz w:val="20"/>
              </w:rPr>
              <w:t xml:space="preserve">122</w:t>
            </w:r>
          </w:p>
        </w:tc>
        <w:tc>
          <w:tcPr>
            <w:tcW w:w="3685" w:type="dxa"/>
          </w:tcPr>
          <w:p>
            <w:pPr>
              <w:pStyle w:val="0"/>
            </w:pPr>
            <w:r>
              <w:rPr>
                <w:sz w:val="20"/>
              </w:rPr>
              <w:t xml:space="preserve">Вакцина для лечения рака мочевого пузыря БЦЖ</w:t>
            </w:r>
          </w:p>
        </w:tc>
        <w:tc>
          <w:tcPr>
            <w:tcW w:w="4706" w:type="dxa"/>
          </w:tcPr>
          <w:p>
            <w:pPr>
              <w:pStyle w:val="0"/>
            </w:pPr>
            <w:r>
              <w:rPr>
                <w:sz w:val="20"/>
              </w:rPr>
              <w:t xml:space="preserve">лиофилизат для приготовления суспензии для внутрипузырного введения</w:t>
            </w:r>
          </w:p>
        </w:tc>
      </w:tr>
      <w:tr>
        <w:tc>
          <w:tcPr>
            <w:tcW w:w="567" w:type="dxa"/>
          </w:tcPr>
          <w:p>
            <w:pPr>
              <w:pStyle w:val="0"/>
              <w:jc w:val="center"/>
            </w:pPr>
            <w:r>
              <w:rPr>
                <w:sz w:val="20"/>
              </w:rPr>
              <w:t xml:space="preserve">123</w:t>
            </w:r>
          </w:p>
        </w:tc>
        <w:tc>
          <w:tcPr>
            <w:tcW w:w="3685" w:type="dxa"/>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706" w:type="dxa"/>
          </w:tcPr>
          <w:p>
            <w:pPr>
              <w:pStyle w:val="0"/>
            </w:pPr>
            <w:r>
              <w:rPr>
                <w:sz w:val="20"/>
              </w:rPr>
              <w:t xml:space="preserve">-</w:t>
            </w:r>
          </w:p>
        </w:tc>
      </w:tr>
      <w:tr>
        <w:tc>
          <w:tcPr>
            <w:tcW w:w="567" w:type="dxa"/>
          </w:tcPr>
          <w:p>
            <w:pPr>
              <w:pStyle w:val="0"/>
              <w:jc w:val="center"/>
            </w:pPr>
            <w:r>
              <w:rPr>
                <w:sz w:val="20"/>
              </w:rPr>
              <w:t xml:space="preserve">124</w:t>
            </w:r>
          </w:p>
        </w:tc>
        <w:tc>
          <w:tcPr>
            <w:tcW w:w="3685" w:type="dxa"/>
          </w:tcPr>
          <w:p>
            <w:pPr>
              <w:pStyle w:val="0"/>
            </w:pPr>
            <w:r>
              <w:rPr>
                <w:sz w:val="20"/>
              </w:rPr>
              <w:t xml:space="preserve">Вакцины для профилактики новой коронавирусной инфекции COVID-19</w:t>
            </w:r>
          </w:p>
        </w:tc>
        <w:tc>
          <w:tcPr>
            <w:tcW w:w="4706" w:type="dxa"/>
          </w:tcPr>
          <w:p>
            <w:pPr>
              <w:pStyle w:val="0"/>
            </w:pPr>
            <w:r>
              <w:rPr>
                <w:sz w:val="20"/>
              </w:rPr>
              <w:t xml:space="preserve">-</w:t>
            </w:r>
          </w:p>
        </w:tc>
      </w:tr>
      <w:tr>
        <w:tc>
          <w:tcPr>
            <w:tcW w:w="567" w:type="dxa"/>
          </w:tcPr>
          <w:p>
            <w:pPr>
              <w:pStyle w:val="0"/>
              <w:jc w:val="center"/>
            </w:pPr>
            <w:r>
              <w:rPr>
                <w:sz w:val="20"/>
              </w:rPr>
              <w:t xml:space="preserve">125</w:t>
            </w:r>
          </w:p>
        </w:tc>
        <w:tc>
          <w:tcPr>
            <w:tcW w:w="3685" w:type="dxa"/>
          </w:tcPr>
          <w:p>
            <w:pPr>
              <w:pStyle w:val="0"/>
            </w:pPr>
            <w:r>
              <w:rPr>
                <w:sz w:val="20"/>
              </w:rPr>
              <w:t xml:space="preserve">Валганцикловир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126</w:t>
            </w:r>
          </w:p>
        </w:tc>
        <w:tc>
          <w:tcPr>
            <w:tcW w:w="3685" w:type="dxa"/>
          </w:tcPr>
          <w:p>
            <w:pPr>
              <w:pStyle w:val="0"/>
            </w:pPr>
            <w:r>
              <w:rPr>
                <w:sz w:val="20"/>
              </w:rPr>
              <w:t xml:space="preserve">Валсартан + сакубитрил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127</w:t>
            </w:r>
          </w:p>
        </w:tc>
        <w:tc>
          <w:tcPr>
            <w:tcW w:w="3685" w:type="dxa"/>
          </w:tcPr>
          <w:p>
            <w:pPr>
              <w:pStyle w:val="0"/>
            </w:pPr>
            <w:r>
              <w:rPr>
                <w:sz w:val="20"/>
              </w:rPr>
              <w:t xml:space="preserve">Вальпроевая кислота</w:t>
            </w:r>
          </w:p>
        </w:tc>
        <w:tc>
          <w:tcPr>
            <w:tcW w:w="4706" w:type="dxa"/>
          </w:tcPr>
          <w:p>
            <w:pPr>
              <w:pStyle w:val="0"/>
            </w:pPr>
            <w:r>
              <w:rPr>
                <w:sz w:val="20"/>
              </w:rPr>
              <w:t xml:space="preserve">гранулы с пролонгированным высвобождением</w:t>
            </w:r>
          </w:p>
        </w:tc>
      </w:tr>
      <w:tr>
        <w:tc>
          <w:tcPr>
            <w:vMerge w:val="continue"/>
          </w:tcPr>
          <w:p/>
        </w:tc>
        <w:tc>
          <w:tcPr>
            <w:tcW w:w="3685" w:type="dxa"/>
          </w:tcPr>
          <w:p>
            <w:pPr>
              <w:pStyle w:val="0"/>
            </w:pPr>
            <w:r>
              <w:rPr>
                <w:sz w:val="20"/>
              </w:rPr>
              <w:t xml:space="preserve">Вальпроевая кислота</w:t>
            </w:r>
          </w:p>
        </w:tc>
        <w:tc>
          <w:tcPr>
            <w:tcW w:w="4706" w:type="dxa"/>
          </w:tcPr>
          <w:p>
            <w:pPr>
              <w:pStyle w:val="0"/>
            </w:pPr>
            <w:r>
              <w:rPr>
                <w:sz w:val="20"/>
              </w:rPr>
              <w:t xml:space="preserve">капли для приема внутрь</w:t>
            </w:r>
          </w:p>
        </w:tc>
      </w:tr>
      <w:tr>
        <w:tc>
          <w:tcPr>
            <w:vMerge w:val="continue"/>
          </w:tcPr>
          <w:p/>
        </w:tc>
        <w:tc>
          <w:tcPr>
            <w:tcW w:w="3685" w:type="dxa"/>
          </w:tcPr>
          <w:p>
            <w:pPr>
              <w:pStyle w:val="0"/>
            </w:pPr>
            <w:r>
              <w:rPr>
                <w:sz w:val="20"/>
              </w:rPr>
              <w:t xml:space="preserve">Вальпроевая кислота</w:t>
            </w:r>
          </w:p>
        </w:tc>
        <w:tc>
          <w:tcPr>
            <w:tcW w:w="4706" w:type="dxa"/>
          </w:tcPr>
          <w:p>
            <w:pPr>
              <w:pStyle w:val="0"/>
            </w:pPr>
            <w:r>
              <w:rPr>
                <w:sz w:val="20"/>
              </w:rPr>
              <w:t xml:space="preserve">капсулы кишечнорастворимые</w:t>
            </w:r>
          </w:p>
        </w:tc>
      </w:tr>
      <w:tr>
        <w:tc>
          <w:tcPr>
            <w:vMerge w:val="continue"/>
          </w:tcPr>
          <w:p/>
        </w:tc>
        <w:tc>
          <w:tcPr>
            <w:tcW w:w="3685" w:type="dxa"/>
          </w:tcPr>
          <w:p>
            <w:pPr>
              <w:pStyle w:val="0"/>
            </w:pPr>
            <w:r>
              <w:rPr>
                <w:sz w:val="20"/>
              </w:rPr>
              <w:t xml:space="preserve">Вальпроевая кислота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Вальпроевая кислота</w:t>
            </w:r>
          </w:p>
        </w:tc>
        <w:tc>
          <w:tcPr>
            <w:tcW w:w="4706" w:type="dxa"/>
          </w:tcPr>
          <w:p>
            <w:pPr>
              <w:pStyle w:val="0"/>
            </w:pPr>
            <w:r>
              <w:rPr>
                <w:sz w:val="20"/>
              </w:rPr>
              <w:t xml:space="preserve">сироп</w:t>
            </w:r>
          </w:p>
        </w:tc>
      </w:tr>
      <w:tr>
        <w:tc>
          <w:tcPr>
            <w:vMerge w:val="continue"/>
          </w:tcPr>
          <w:p/>
        </w:tc>
        <w:tc>
          <w:tcPr>
            <w:tcW w:w="3685" w:type="dxa"/>
          </w:tcPr>
          <w:p>
            <w:pPr>
              <w:pStyle w:val="0"/>
            </w:pPr>
            <w:r>
              <w:rPr>
                <w:sz w:val="20"/>
              </w:rPr>
              <w:t xml:space="preserve">Вальпроевая кислота</w:t>
            </w:r>
          </w:p>
        </w:tc>
        <w:tc>
          <w:tcPr>
            <w:tcW w:w="4706" w:type="dxa"/>
          </w:tcPr>
          <w:p>
            <w:pPr>
              <w:pStyle w:val="0"/>
            </w:pPr>
            <w:r>
              <w:rPr>
                <w:sz w:val="20"/>
              </w:rPr>
              <w:t xml:space="preserve">сироп (для детей)</w:t>
            </w:r>
          </w:p>
        </w:tc>
      </w:tr>
      <w:tr>
        <w:tc>
          <w:tcPr>
            <w:vMerge w:val="continue"/>
          </w:tcPr>
          <w:p/>
        </w:tc>
        <w:tc>
          <w:tcPr>
            <w:tcW w:w="3685" w:type="dxa"/>
          </w:tcPr>
          <w:p>
            <w:pPr>
              <w:pStyle w:val="0"/>
            </w:pPr>
            <w:r>
              <w:rPr>
                <w:sz w:val="20"/>
              </w:rPr>
              <w:t xml:space="preserve">Вальпроевая кислота</w:t>
            </w:r>
          </w:p>
        </w:tc>
        <w:tc>
          <w:tcPr>
            <w:tcW w:w="4706" w:type="dxa"/>
          </w:tcPr>
          <w:p>
            <w:pPr>
              <w:pStyle w:val="0"/>
            </w:pPr>
            <w:r>
              <w:rPr>
                <w:sz w:val="20"/>
              </w:rPr>
              <w:t xml:space="preserve">таблетки, покрытые кишечнорастворимой оболочкой</w:t>
            </w:r>
          </w:p>
        </w:tc>
      </w:tr>
      <w:tr>
        <w:tc>
          <w:tcPr>
            <w:vMerge w:val="continue"/>
          </w:tcPr>
          <w:p/>
        </w:tc>
        <w:tc>
          <w:tcPr>
            <w:tcW w:w="3685" w:type="dxa"/>
          </w:tcPr>
          <w:p>
            <w:pPr>
              <w:pStyle w:val="0"/>
            </w:pPr>
            <w:r>
              <w:rPr>
                <w:sz w:val="20"/>
              </w:rPr>
              <w:t xml:space="preserve">Вальпроевая кислота</w:t>
            </w:r>
          </w:p>
        </w:tc>
        <w:tc>
          <w:tcPr>
            <w:tcW w:w="4706" w:type="dxa"/>
          </w:tcPr>
          <w:p>
            <w:pPr>
              <w:pStyle w:val="0"/>
            </w:pPr>
            <w:r>
              <w:rPr>
                <w:sz w:val="20"/>
              </w:rPr>
              <w:t xml:space="preserve">таблетки пролонгированного действия, покрытые оболочкой</w:t>
            </w:r>
          </w:p>
        </w:tc>
      </w:tr>
      <w:tr>
        <w:tc>
          <w:tcPr>
            <w:vMerge w:val="continue"/>
          </w:tcPr>
          <w:p/>
        </w:tc>
        <w:tc>
          <w:tcPr>
            <w:tcW w:w="3685" w:type="dxa"/>
          </w:tcPr>
          <w:p>
            <w:pPr>
              <w:pStyle w:val="0"/>
            </w:pPr>
            <w:r>
              <w:rPr>
                <w:sz w:val="20"/>
              </w:rPr>
              <w:t xml:space="preserve">Вальпроевая кислота</w:t>
            </w:r>
          </w:p>
        </w:tc>
        <w:tc>
          <w:tcPr>
            <w:tcW w:w="4706"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685" w:type="dxa"/>
          </w:tcPr>
          <w:p>
            <w:pPr>
              <w:pStyle w:val="0"/>
            </w:pPr>
            <w:r>
              <w:rPr>
                <w:sz w:val="20"/>
              </w:rPr>
              <w:t xml:space="preserve">Вальпроевая кислота</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tcPr>
          <w:p>
            <w:pPr>
              <w:pStyle w:val="0"/>
              <w:jc w:val="center"/>
            </w:pPr>
            <w:r>
              <w:rPr>
                <w:sz w:val="20"/>
              </w:rPr>
              <w:t xml:space="preserve">128</w:t>
            </w:r>
          </w:p>
        </w:tc>
        <w:tc>
          <w:tcPr>
            <w:tcW w:w="3685" w:type="dxa"/>
          </w:tcPr>
          <w:p>
            <w:pPr>
              <w:pStyle w:val="0"/>
            </w:pPr>
            <w:r>
              <w:rPr>
                <w:sz w:val="20"/>
              </w:rPr>
              <w:t xml:space="preserve">Вандетаниб</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129</w:t>
            </w:r>
          </w:p>
        </w:tc>
        <w:tc>
          <w:tcPr>
            <w:tcW w:w="3685" w:type="dxa"/>
          </w:tcPr>
          <w:p>
            <w:pPr>
              <w:pStyle w:val="0"/>
            </w:pPr>
            <w:r>
              <w:rPr>
                <w:sz w:val="20"/>
              </w:rPr>
              <w:t xml:space="preserve">Ванкомицин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Ванкомицин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 и приема внутрь</w:t>
            </w:r>
          </w:p>
        </w:tc>
      </w:tr>
      <w:tr>
        <w:tc>
          <w:tcPr>
            <w:vMerge w:val="continue"/>
          </w:tcPr>
          <w:p/>
        </w:tc>
        <w:tc>
          <w:tcPr>
            <w:tcW w:w="3685" w:type="dxa"/>
          </w:tcPr>
          <w:p>
            <w:pPr>
              <w:pStyle w:val="0"/>
            </w:pPr>
            <w:r>
              <w:rPr>
                <w:sz w:val="20"/>
              </w:rPr>
              <w:t xml:space="preserve">Ванкомицин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инфузий</w:t>
            </w:r>
          </w:p>
        </w:tc>
      </w:tr>
      <w:tr>
        <w:tc>
          <w:tcPr>
            <w:vMerge w:val="continue"/>
          </w:tcPr>
          <w:p/>
        </w:tc>
        <w:tc>
          <w:tcPr>
            <w:tcW w:w="3685" w:type="dxa"/>
          </w:tcPr>
          <w:p>
            <w:pPr>
              <w:pStyle w:val="0"/>
            </w:pPr>
            <w:r>
              <w:rPr>
                <w:sz w:val="20"/>
              </w:rPr>
              <w:t xml:space="preserve">Ванкомицин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инфузий и приема внутрь</w:t>
            </w:r>
          </w:p>
        </w:tc>
      </w:tr>
      <w:tr>
        <w:tc>
          <w:tcPr>
            <w:vMerge w:val="continue"/>
          </w:tcPr>
          <w:p/>
        </w:tc>
        <w:tc>
          <w:tcPr>
            <w:tcW w:w="3685" w:type="dxa"/>
          </w:tcPr>
          <w:p>
            <w:pPr>
              <w:pStyle w:val="0"/>
            </w:pPr>
            <w:r>
              <w:rPr>
                <w:sz w:val="20"/>
              </w:rPr>
              <w:t xml:space="preserve">Ванкомицин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концентрата для приготовления раствора для инфузий и раствора для приема внутрь</w:t>
            </w:r>
          </w:p>
        </w:tc>
      </w:tr>
      <w:tr>
        <w:tc>
          <w:tcPr>
            <w:tcW w:w="567" w:type="dxa"/>
          </w:tcPr>
          <w:p>
            <w:pPr>
              <w:pStyle w:val="0"/>
              <w:jc w:val="center"/>
            </w:pPr>
            <w:r>
              <w:rPr>
                <w:sz w:val="20"/>
              </w:rPr>
              <w:t xml:space="preserve">130</w:t>
            </w:r>
          </w:p>
        </w:tc>
        <w:tc>
          <w:tcPr>
            <w:tcW w:w="3685" w:type="dxa"/>
          </w:tcPr>
          <w:p>
            <w:pPr>
              <w:pStyle w:val="0"/>
            </w:pPr>
            <w:r>
              <w:rPr>
                <w:sz w:val="20"/>
              </w:rPr>
              <w:t xml:space="preserve">Варфарин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131</w:t>
            </w:r>
          </w:p>
        </w:tc>
        <w:tc>
          <w:tcPr>
            <w:tcW w:w="3685" w:type="dxa"/>
          </w:tcPr>
          <w:p>
            <w:pPr>
              <w:pStyle w:val="0"/>
            </w:pPr>
            <w:r>
              <w:rPr>
                <w:sz w:val="20"/>
              </w:rPr>
              <w:t xml:space="preserve">Ведолизумаб</w:t>
            </w:r>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tcW w:w="567" w:type="dxa"/>
          </w:tcPr>
          <w:p>
            <w:pPr>
              <w:pStyle w:val="0"/>
              <w:jc w:val="center"/>
            </w:pPr>
            <w:r>
              <w:rPr>
                <w:sz w:val="20"/>
              </w:rPr>
              <w:t xml:space="preserve">132</w:t>
            </w:r>
          </w:p>
        </w:tc>
        <w:tc>
          <w:tcPr>
            <w:tcW w:w="3685" w:type="dxa"/>
          </w:tcPr>
          <w:p>
            <w:pPr>
              <w:pStyle w:val="0"/>
            </w:pPr>
            <w:r>
              <w:rPr>
                <w:sz w:val="20"/>
              </w:rPr>
              <w:t xml:space="preserve">Велаглюцераза альфа</w:t>
            </w:r>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133</w:t>
            </w:r>
          </w:p>
        </w:tc>
        <w:tc>
          <w:tcPr>
            <w:tcW w:w="3685" w:type="dxa"/>
          </w:tcPr>
          <w:p>
            <w:pPr>
              <w:pStyle w:val="0"/>
            </w:pPr>
            <w:r>
              <w:rPr>
                <w:sz w:val="20"/>
              </w:rPr>
              <w:t xml:space="preserve">Велпатасвир + софосбувир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134</w:t>
            </w:r>
          </w:p>
        </w:tc>
        <w:tc>
          <w:tcPr>
            <w:tcW w:w="3685" w:type="dxa"/>
          </w:tcPr>
          <w:p>
            <w:pPr>
              <w:pStyle w:val="0"/>
            </w:pPr>
            <w:r>
              <w:rPr>
                <w:sz w:val="20"/>
              </w:rPr>
              <w:t xml:space="preserve">Вемурафениб</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135</w:t>
            </w:r>
          </w:p>
        </w:tc>
        <w:tc>
          <w:tcPr>
            <w:tcW w:w="3685" w:type="dxa"/>
          </w:tcPr>
          <w:p>
            <w:pPr>
              <w:pStyle w:val="0"/>
            </w:pPr>
            <w:r>
              <w:rPr>
                <w:sz w:val="20"/>
              </w:rPr>
              <w:t xml:space="preserve">Венетоклакс</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136</w:t>
            </w:r>
          </w:p>
        </w:tc>
        <w:tc>
          <w:tcPr>
            <w:tcW w:w="3685" w:type="dxa"/>
          </w:tcPr>
          <w:p>
            <w:pPr>
              <w:pStyle w:val="0"/>
            </w:pPr>
            <w:r>
              <w:rPr>
                <w:sz w:val="20"/>
              </w:rPr>
              <w:t xml:space="preserve">Верапамил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Верапамил</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Верапамил</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Верапамил</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tcPr>
          <w:p>
            <w:pPr>
              <w:pStyle w:val="0"/>
              <w:jc w:val="center"/>
            </w:pPr>
            <w:r>
              <w:rPr>
                <w:sz w:val="20"/>
              </w:rPr>
              <w:t xml:space="preserve">137</w:t>
            </w:r>
          </w:p>
        </w:tc>
        <w:tc>
          <w:tcPr>
            <w:tcW w:w="3685" w:type="dxa"/>
          </w:tcPr>
          <w:p>
            <w:pPr>
              <w:pStyle w:val="0"/>
            </w:pPr>
            <w:r>
              <w:rPr>
                <w:sz w:val="20"/>
              </w:rPr>
              <w:t xml:space="preserve">Вилантерол + умеклидиния бромид</w:t>
            </w:r>
          </w:p>
        </w:tc>
        <w:tc>
          <w:tcPr>
            <w:tcW w:w="4706" w:type="dxa"/>
          </w:tcPr>
          <w:p>
            <w:pPr>
              <w:pStyle w:val="0"/>
            </w:pPr>
            <w:r>
              <w:rPr>
                <w:sz w:val="20"/>
              </w:rPr>
              <w:t xml:space="preserve">порошок для ингаляций дозированный</w:t>
            </w:r>
          </w:p>
        </w:tc>
      </w:tr>
      <w:tr>
        <w:tc>
          <w:tcPr>
            <w:tcW w:w="567" w:type="dxa"/>
          </w:tcPr>
          <w:p>
            <w:pPr>
              <w:pStyle w:val="0"/>
              <w:jc w:val="center"/>
            </w:pPr>
            <w:r>
              <w:rPr>
                <w:sz w:val="20"/>
              </w:rPr>
              <w:t xml:space="preserve">138</w:t>
            </w:r>
          </w:p>
        </w:tc>
        <w:tc>
          <w:tcPr>
            <w:tcW w:w="3685" w:type="dxa"/>
          </w:tcPr>
          <w:p>
            <w:pPr>
              <w:pStyle w:val="0"/>
            </w:pPr>
            <w:r>
              <w:rPr>
                <w:sz w:val="20"/>
              </w:rPr>
              <w:t xml:space="preserve">Вилантерол + умеклидиния бромид + флутиказона фуроат</w:t>
            </w:r>
          </w:p>
        </w:tc>
        <w:tc>
          <w:tcPr>
            <w:tcW w:w="4706" w:type="dxa"/>
          </w:tcPr>
          <w:p>
            <w:pPr>
              <w:pStyle w:val="0"/>
            </w:pPr>
            <w:r>
              <w:rPr>
                <w:sz w:val="20"/>
              </w:rPr>
              <w:t xml:space="preserve">порошок для ингаляций дозированный</w:t>
            </w:r>
          </w:p>
        </w:tc>
      </w:tr>
      <w:tr>
        <w:tc>
          <w:tcPr>
            <w:tcW w:w="567" w:type="dxa"/>
          </w:tcPr>
          <w:p>
            <w:pPr>
              <w:pStyle w:val="0"/>
              <w:jc w:val="center"/>
            </w:pPr>
            <w:r>
              <w:rPr>
                <w:sz w:val="20"/>
              </w:rPr>
              <w:t xml:space="preserve">139</w:t>
            </w:r>
          </w:p>
        </w:tc>
        <w:tc>
          <w:tcPr>
            <w:tcW w:w="3685" w:type="dxa"/>
          </w:tcPr>
          <w:p>
            <w:pPr>
              <w:pStyle w:val="0"/>
            </w:pPr>
            <w:r>
              <w:rPr>
                <w:sz w:val="20"/>
              </w:rPr>
              <w:t xml:space="preserve">Вилантерол + флутиказона фуроат</w:t>
            </w:r>
          </w:p>
        </w:tc>
        <w:tc>
          <w:tcPr>
            <w:tcW w:w="4706" w:type="dxa"/>
          </w:tcPr>
          <w:p>
            <w:pPr>
              <w:pStyle w:val="0"/>
            </w:pPr>
            <w:r>
              <w:rPr>
                <w:sz w:val="20"/>
              </w:rPr>
              <w:t xml:space="preserve">порошок для ингаляций дозированный</w:t>
            </w:r>
          </w:p>
        </w:tc>
      </w:tr>
      <w:tr>
        <w:tc>
          <w:tcPr>
            <w:tcW w:w="567" w:type="dxa"/>
          </w:tcPr>
          <w:p>
            <w:pPr>
              <w:pStyle w:val="0"/>
              <w:jc w:val="center"/>
            </w:pPr>
            <w:r>
              <w:rPr>
                <w:sz w:val="20"/>
              </w:rPr>
              <w:t xml:space="preserve">140</w:t>
            </w:r>
          </w:p>
        </w:tc>
        <w:tc>
          <w:tcPr>
            <w:tcW w:w="3685" w:type="dxa"/>
          </w:tcPr>
          <w:p>
            <w:pPr>
              <w:pStyle w:val="0"/>
            </w:pPr>
            <w:r>
              <w:rPr>
                <w:sz w:val="20"/>
              </w:rPr>
              <w:t xml:space="preserve">Вилдаглиптин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141</w:t>
            </w:r>
          </w:p>
        </w:tc>
        <w:tc>
          <w:tcPr>
            <w:tcW w:w="3685" w:type="dxa"/>
          </w:tcPr>
          <w:p>
            <w:pPr>
              <w:pStyle w:val="0"/>
            </w:pPr>
            <w:r>
              <w:rPr>
                <w:sz w:val="20"/>
              </w:rPr>
              <w:t xml:space="preserve">Винбластин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142</w:t>
            </w:r>
          </w:p>
        </w:tc>
        <w:tc>
          <w:tcPr>
            <w:tcW w:w="3685" w:type="dxa"/>
          </w:tcPr>
          <w:p>
            <w:pPr>
              <w:pStyle w:val="0"/>
            </w:pPr>
            <w:r>
              <w:rPr>
                <w:sz w:val="20"/>
              </w:rPr>
              <w:t xml:space="preserve">Винкристин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tcW w:w="567" w:type="dxa"/>
            <w:vMerge w:val="restart"/>
          </w:tcPr>
          <w:p>
            <w:pPr>
              <w:pStyle w:val="0"/>
              <w:jc w:val="center"/>
            </w:pPr>
            <w:r>
              <w:rPr>
                <w:sz w:val="20"/>
              </w:rPr>
              <w:t xml:space="preserve">143</w:t>
            </w:r>
          </w:p>
        </w:tc>
        <w:tc>
          <w:tcPr>
            <w:tcW w:w="3685" w:type="dxa"/>
          </w:tcPr>
          <w:p>
            <w:pPr>
              <w:pStyle w:val="0"/>
            </w:pPr>
            <w:r>
              <w:rPr>
                <w:sz w:val="20"/>
              </w:rPr>
              <w:t xml:space="preserve">Винорелбин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Винорелбин</w:t>
            </w:r>
          </w:p>
        </w:tc>
        <w:tc>
          <w:tcPr>
            <w:tcW w:w="4706" w:type="dxa"/>
          </w:tcPr>
          <w:p>
            <w:pPr>
              <w:pStyle w:val="0"/>
            </w:pPr>
            <w:r>
              <w:rPr>
                <w:sz w:val="20"/>
              </w:rPr>
              <w:t xml:space="preserve">концентрат для приготовления раствора для инфузий</w:t>
            </w:r>
          </w:p>
        </w:tc>
      </w:tr>
      <w:tr>
        <w:tc>
          <w:tcPr>
            <w:tcW w:w="567" w:type="dxa"/>
            <w:vMerge w:val="restart"/>
          </w:tcPr>
          <w:p>
            <w:pPr>
              <w:pStyle w:val="0"/>
              <w:jc w:val="center"/>
            </w:pPr>
            <w:r>
              <w:rPr>
                <w:sz w:val="20"/>
              </w:rPr>
              <w:t xml:space="preserve">144</w:t>
            </w:r>
          </w:p>
        </w:tc>
        <w:tc>
          <w:tcPr>
            <w:tcW w:w="3685" w:type="dxa"/>
          </w:tcPr>
          <w:p>
            <w:pPr>
              <w:pStyle w:val="0"/>
            </w:pPr>
            <w:r>
              <w:rPr>
                <w:sz w:val="20"/>
              </w:rPr>
              <w:t xml:space="preserve">Винпоцетин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Винпоцетин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Винпоцетин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Винпоцетин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Винпоцетин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145</w:t>
            </w:r>
          </w:p>
        </w:tc>
        <w:tc>
          <w:tcPr>
            <w:tcW w:w="3685" w:type="dxa"/>
          </w:tcPr>
          <w:p>
            <w:pPr>
              <w:pStyle w:val="0"/>
            </w:pPr>
            <w:r>
              <w:rPr>
                <w:sz w:val="20"/>
              </w:rPr>
              <w:t xml:space="preserve">Висмодегиб</w:t>
            </w:r>
          </w:p>
        </w:tc>
        <w:tc>
          <w:tcPr>
            <w:tcW w:w="4706" w:type="dxa"/>
          </w:tcPr>
          <w:p>
            <w:pPr>
              <w:pStyle w:val="0"/>
            </w:pPr>
            <w:r>
              <w:rPr>
                <w:sz w:val="20"/>
              </w:rPr>
              <w:t xml:space="preserve">капсулы</w:t>
            </w:r>
          </w:p>
        </w:tc>
      </w:tr>
      <w:tr>
        <w:tc>
          <w:tcPr>
            <w:tcW w:w="567" w:type="dxa"/>
          </w:tcPr>
          <w:p>
            <w:pPr>
              <w:pStyle w:val="0"/>
              <w:jc w:val="center"/>
            </w:pPr>
            <w:r>
              <w:rPr>
                <w:sz w:val="20"/>
              </w:rPr>
              <w:t xml:space="preserve">146</w:t>
            </w:r>
          </w:p>
        </w:tc>
        <w:tc>
          <w:tcPr>
            <w:tcW w:w="3685" w:type="dxa"/>
          </w:tcPr>
          <w:p>
            <w:pPr>
              <w:pStyle w:val="0"/>
            </w:pPr>
            <w:r>
              <w:rPr>
                <w:sz w:val="20"/>
              </w:rPr>
              <w:t xml:space="preserve">Висмута трикалия дицитрат</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147</w:t>
            </w:r>
          </w:p>
        </w:tc>
        <w:tc>
          <w:tcPr>
            <w:tcW w:w="3685" w:type="dxa"/>
          </w:tcPr>
          <w:p>
            <w:pPr>
              <w:pStyle w:val="0"/>
            </w:pPr>
            <w:r>
              <w:rPr>
                <w:sz w:val="20"/>
              </w:rPr>
              <w:t xml:space="preserve">Вода для инъекций</w:t>
            </w:r>
          </w:p>
        </w:tc>
        <w:tc>
          <w:tcPr>
            <w:tcW w:w="4706" w:type="dxa"/>
          </w:tcPr>
          <w:p>
            <w:pPr>
              <w:pStyle w:val="0"/>
            </w:pPr>
            <w:r>
              <w:rPr>
                <w:sz w:val="20"/>
              </w:rPr>
              <w:t xml:space="preserve">растворитель для приготовления лекарственных форм для инъекций</w:t>
            </w:r>
          </w:p>
        </w:tc>
      </w:tr>
      <w:tr>
        <w:tc>
          <w:tcPr>
            <w:tcW w:w="567" w:type="dxa"/>
            <w:vMerge w:val="restart"/>
          </w:tcPr>
          <w:p>
            <w:pPr>
              <w:pStyle w:val="0"/>
              <w:jc w:val="center"/>
            </w:pPr>
            <w:r>
              <w:rPr>
                <w:sz w:val="20"/>
              </w:rPr>
              <w:t xml:space="preserve">148</w:t>
            </w:r>
          </w:p>
        </w:tc>
        <w:tc>
          <w:tcPr>
            <w:tcW w:w="3685" w:type="dxa"/>
          </w:tcPr>
          <w:p>
            <w:pPr>
              <w:pStyle w:val="0"/>
            </w:pPr>
            <w:r>
              <w:rPr>
                <w:sz w:val="20"/>
              </w:rPr>
              <w:t xml:space="preserve">Водорода пероксид</w:t>
            </w:r>
          </w:p>
        </w:tc>
        <w:tc>
          <w:tcPr>
            <w:tcW w:w="4706" w:type="dxa"/>
          </w:tcPr>
          <w:p>
            <w:pPr>
              <w:pStyle w:val="0"/>
            </w:pPr>
            <w:r>
              <w:rPr>
                <w:sz w:val="20"/>
              </w:rPr>
              <w:t xml:space="preserve">раствор для местного и наружного применения</w:t>
            </w:r>
          </w:p>
        </w:tc>
      </w:tr>
      <w:tr>
        <w:tc>
          <w:tcPr>
            <w:vMerge w:val="continue"/>
          </w:tcPr>
          <w:p/>
        </w:tc>
        <w:tc>
          <w:tcPr>
            <w:tcW w:w="3685" w:type="dxa"/>
          </w:tcPr>
          <w:p>
            <w:pPr>
              <w:pStyle w:val="0"/>
            </w:pPr>
            <w:r>
              <w:rPr>
                <w:sz w:val="20"/>
              </w:rPr>
              <w:t xml:space="preserve">Водорода пероксид</w:t>
            </w:r>
          </w:p>
        </w:tc>
        <w:tc>
          <w:tcPr>
            <w:tcW w:w="4706" w:type="dxa"/>
          </w:tcPr>
          <w:p>
            <w:pPr>
              <w:pStyle w:val="0"/>
            </w:pPr>
            <w:r>
              <w:rPr>
                <w:sz w:val="20"/>
              </w:rPr>
              <w:t xml:space="preserve">раствор для местного применения</w:t>
            </w:r>
          </w:p>
        </w:tc>
      </w:tr>
      <w:tr>
        <w:tc>
          <w:tcPr>
            <w:tcW w:w="567" w:type="dxa"/>
            <w:vMerge w:val="restart"/>
          </w:tcPr>
          <w:p>
            <w:pPr>
              <w:pStyle w:val="0"/>
              <w:jc w:val="center"/>
            </w:pPr>
            <w:r>
              <w:rPr>
                <w:sz w:val="20"/>
              </w:rPr>
              <w:t xml:space="preserve">149</w:t>
            </w:r>
          </w:p>
        </w:tc>
        <w:tc>
          <w:tcPr>
            <w:tcW w:w="3685" w:type="dxa"/>
          </w:tcPr>
          <w:p>
            <w:pPr>
              <w:pStyle w:val="0"/>
            </w:pPr>
            <w:r>
              <w:rPr>
                <w:sz w:val="20"/>
              </w:rPr>
              <w:t xml:space="preserve">Вориконазол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685" w:type="dxa"/>
          </w:tcPr>
          <w:p>
            <w:pPr>
              <w:pStyle w:val="0"/>
            </w:pPr>
            <w:r>
              <w:rPr>
                <w:sz w:val="20"/>
              </w:rPr>
              <w:t xml:space="preserve">Вориконазол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Вориконазол</w:t>
            </w:r>
          </w:p>
        </w:tc>
        <w:tc>
          <w:tcPr>
            <w:tcW w:w="4706" w:type="dxa"/>
          </w:tcPr>
          <w:p>
            <w:pPr>
              <w:pStyle w:val="0"/>
            </w:pPr>
            <w:r>
              <w:rPr>
                <w:sz w:val="20"/>
              </w:rPr>
              <w:t xml:space="preserve">порошок для приготовления суспензии для приема внутрь</w:t>
            </w:r>
          </w:p>
        </w:tc>
      </w:tr>
      <w:tr>
        <w:tc>
          <w:tcPr>
            <w:vMerge w:val="continue"/>
          </w:tcPr>
          <w:p/>
        </w:tc>
        <w:tc>
          <w:tcPr>
            <w:tcW w:w="3685" w:type="dxa"/>
          </w:tcPr>
          <w:p>
            <w:pPr>
              <w:pStyle w:val="0"/>
            </w:pPr>
            <w:r>
              <w:rPr>
                <w:sz w:val="20"/>
              </w:rPr>
              <w:t xml:space="preserve">Вориконазол</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150</w:t>
            </w:r>
          </w:p>
        </w:tc>
        <w:tc>
          <w:tcPr>
            <w:tcW w:w="3685" w:type="dxa"/>
          </w:tcPr>
          <w:p>
            <w:pPr>
              <w:pStyle w:val="0"/>
            </w:pPr>
            <w:r>
              <w:rPr>
                <w:sz w:val="20"/>
              </w:rPr>
              <w:t xml:space="preserve">Гадобеновая кислота</w:t>
            </w:r>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151</w:t>
            </w:r>
          </w:p>
        </w:tc>
        <w:tc>
          <w:tcPr>
            <w:tcW w:w="3685" w:type="dxa"/>
          </w:tcPr>
          <w:p>
            <w:pPr>
              <w:pStyle w:val="0"/>
            </w:pPr>
            <w:r>
              <w:rPr>
                <w:sz w:val="20"/>
              </w:rPr>
              <w:t xml:space="preserve">Гадобутрол</w:t>
            </w:r>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152</w:t>
            </w:r>
          </w:p>
        </w:tc>
        <w:tc>
          <w:tcPr>
            <w:tcW w:w="3685" w:type="dxa"/>
          </w:tcPr>
          <w:p>
            <w:pPr>
              <w:pStyle w:val="0"/>
            </w:pPr>
            <w:r>
              <w:rPr>
                <w:sz w:val="20"/>
              </w:rPr>
              <w:t xml:space="preserve">Гадодиамид</w:t>
            </w:r>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153</w:t>
            </w:r>
          </w:p>
        </w:tc>
        <w:tc>
          <w:tcPr>
            <w:tcW w:w="3685" w:type="dxa"/>
          </w:tcPr>
          <w:p>
            <w:pPr>
              <w:pStyle w:val="0"/>
            </w:pPr>
            <w:r>
              <w:rPr>
                <w:sz w:val="20"/>
              </w:rPr>
              <w:t xml:space="preserve">Гадоксетовая кислота</w:t>
            </w:r>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154</w:t>
            </w:r>
          </w:p>
        </w:tc>
        <w:tc>
          <w:tcPr>
            <w:tcW w:w="3685" w:type="dxa"/>
          </w:tcPr>
          <w:p>
            <w:pPr>
              <w:pStyle w:val="0"/>
            </w:pPr>
            <w:r>
              <w:rPr>
                <w:sz w:val="20"/>
              </w:rPr>
              <w:t xml:space="preserve">Гадопентетовая кислота</w:t>
            </w:r>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155</w:t>
            </w:r>
          </w:p>
        </w:tc>
        <w:tc>
          <w:tcPr>
            <w:tcW w:w="3685" w:type="dxa"/>
          </w:tcPr>
          <w:p>
            <w:pPr>
              <w:pStyle w:val="0"/>
            </w:pPr>
            <w:r>
              <w:rPr>
                <w:sz w:val="20"/>
              </w:rPr>
              <w:t xml:space="preserve">Гадотеридол</w:t>
            </w:r>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156</w:t>
            </w:r>
          </w:p>
        </w:tc>
        <w:tc>
          <w:tcPr>
            <w:tcW w:w="3685" w:type="dxa"/>
          </w:tcPr>
          <w:p>
            <w:pPr>
              <w:pStyle w:val="0"/>
            </w:pPr>
            <w:r>
              <w:rPr>
                <w:sz w:val="20"/>
              </w:rPr>
              <w:t xml:space="preserve">Гадотеровая кислота</w:t>
            </w:r>
          </w:p>
        </w:tc>
        <w:tc>
          <w:tcPr>
            <w:tcW w:w="4706" w:type="dxa"/>
          </w:tcPr>
          <w:p>
            <w:pPr>
              <w:pStyle w:val="0"/>
            </w:pPr>
            <w:r>
              <w:rPr>
                <w:sz w:val="20"/>
              </w:rPr>
              <w:t xml:space="preserve">раствор для внутривенного введения</w:t>
            </w:r>
          </w:p>
        </w:tc>
      </w:tr>
      <w:tr>
        <w:tc>
          <w:tcPr>
            <w:tcW w:w="567" w:type="dxa"/>
            <w:vMerge w:val="restart"/>
          </w:tcPr>
          <w:p>
            <w:pPr>
              <w:pStyle w:val="0"/>
              <w:jc w:val="center"/>
            </w:pPr>
            <w:r>
              <w:rPr>
                <w:sz w:val="20"/>
              </w:rPr>
              <w:t xml:space="preserve">157</w:t>
            </w:r>
          </w:p>
        </w:tc>
        <w:tc>
          <w:tcPr>
            <w:tcW w:w="3685" w:type="dxa"/>
          </w:tcPr>
          <w:p>
            <w:pPr>
              <w:pStyle w:val="0"/>
            </w:pPr>
            <w:r>
              <w:rPr>
                <w:sz w:val="20"/>
              </w:rPr>
              <w:t xml:space="preserve">Галантамин</w:t>
            </w:r>
          </w:p>
        </w:tc>
        <w:tc>
          <w:tcPr>
            <w:tcW w:w="4706" w:type="dxa"/>
          </w:tcPr>
          <w:p>
            <w:pPr>
              <w:pStyle w:val="0"/>
            </w:pPr>
            <w:r>
              <w:rPr>
                <w:sz w:val="20"/>
              </w:rPr>
              <w:t xml:space="preserve">капсулы пролонгированного действия</w:t>
            </w:r>
          </w:p>
        </w:tc>
      </w:tr>
      <w:tr>
        <w:tc>
          <w:tcPr>
            <w:vMerge w:val="continue"/>
          </w:tcPr>
          <w:p/>
        </w:tc>
        <w:tc>
          <w:tcPr>
            <w:tcW w:w="3685" w:type="dxa"/>
          </w:tcPr>
          <w:p>
            <w:pPr>
              <w:pStyle w:val="0"/>
            </w:pPr>
            <w:r>
              <w:rPr>
                <w:sz w:val="20"/>
              </w:rPr>
              <w:t xml:space="preserve">Галантамин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158</w:t>
            </w:r>
          </w:p>
        </w:tc>
        <w:tc>
          <w:tcPr>
            <w:tcW w:w="3685" w:type="dxa"/>
          </w:tcPr>
          <w:p>
            <w:pPr>
              <w:pStyle w:val="0"/>
            </w:pPr>
            <w:r>
              <w:rPr>
                <w:sz w:val="20"/>
              </w:rPr>
              <w:t xml:space="preserve">Галоперидол</w:t>
            </w:r>
          </w:p>
        </w:tc>
        <w:tc>
          <w:tcPr>
            <w:tcW w:w="4706" w:type="dxa"/>
          </w:tcPr>
          <w:p>
            <w:pPr>
              <w:pStyle w:val="0"/>
            </w:pPr>
            <w:r>
              <w:rPr>
                <w:sz w:val="20"/>
              </w:rPr>
              <w:t xml:space="preserve">капли для приема внутрь</w:t>
            </w:r>
          </w:p>
        </w:tc>
      </w:tr>
      <w:tr>
        <w:tc>
          <w:tcPr>
            <w:vMerge w:val="continue"/>
          </w:tcPr>
          <w:p/>
        </w:tc>
        <w:tc>
          <w:tcPr>
            <w:tcW w:w="3685" w:type="dxa"/>
          </w:tcPr>
          <w:p>
            <w:pPr>
              <w:pStyle w:val="0"/>
            </w:pPr>
            <w:r>
              <w:rPr>
                <w:sz w:val="20"/>
              </w:rPr>
              <w:t xml:space="preserve">Галоперидол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Галоперидол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внутримышечного введения</w:t>
            </w:r>
          </w:p>
        </w:tc>
      </w:tr>
      <w:tr>
        <w:tc>
          <w:tcPr>
            <w:vMerge w:val="continue"/>
          </w:tcPr>
          <w:p/>
        </w:tc>
        <w:tc>
          <w:tcPr>
            <w:tcW w:w="3685" w:type="dxa"/>
          </w:tcPr>
          <w:p>
            <w:pPr>
              <w:pStyle w:val="0"/>
            </w:pPr>
            <w:r>
              <w:rPr>
                <w:sz w:val="20"/>
              </w:rPr>
              <w:t xml:space="preserve">Галоперидол</w:t>
            </w:r>
          </w:p>
        </w:tc>
        <w:tc>
          <w:tcPr>
            <w:tcW w:w="4706" w:type="dxa"/>
          </w:tcPr>
          <w:p>
            <w:pPr>
              <w:pStyle w:val="0"/>
            </w:pPr>
            <w:r>
              <w:rPr>
                <w:sz w:val="20"/>
              </w:rPr>
              <w:t xml:space="preserve">раствор для внутримышечного введения (масляный)</w:t>
            </w:r>
          </w:p>
        </w:tc>
      </w:tr>
      <w:tr>
        <w:tc>
          <w:tcPr>
            <w:vMerge w:val="continue"/>
          </w:tcPr>
          <w:p/>
        </w:tc>
        <w:tc>
          <w:tcPr>
            <w:tcW w:w="3685" w:type="dxa"/>
          </w:tcPr>
          <w:p>
            <w:pPr>
              <w:pStyle w:val="0"/>
            </w:pPr>
            <w:r>
              <w:rPr>
                <w:sz w:val="20"/>
              </w:rPr>
              <w:t xml:space="preserve">Галоперидол</w:t>
            </w:r>
          </w:p>
        </w:tc>
        <w:tc>
          <w:tcPr>
            <w:tcW w:w="4706" w:type="dxa"/>
          </w:tcPr>
          <w:p>
            <w:pPr>
              <w:pStyle w:val="0"/>
            </w:pPr>
            <w:r>
              <w:rPr>
                <w:sz w:val="20"/>
              </w:rPr>
              <w:t xml:space="preserve">таблетки</w:t>
            </w:r>
          </w:p>
        </w:tc>
      </w:tr>
      <w:tr>
        <w:tc>
          <w:tcPr>
            <w:tcW w:w="567" w:type="dxa"/>
          </w:tcPr>
          <w:p>
            <w:pPr>
              <w:pStyle w:val="0"/>
              <w:jc w:val="center"/>
            </w:pPr>
            <w:r>
              <w:rPr>
                <w:sz w:val="20"/>
              </w:rPr>
              <w:t xml:space="preserve">159</w:t>
            </w:r>
          </w:p>
        </w:tc>
        <w:tc>
          <w:tcPr>
            <w:tcW w:w="3685" w:type="dxa"/>
          </w:tcPr>
          <w:p>
            <w:pPr>
              <w:pStyle w:val="0"/>
            </w:pPr>
            <w:r>
              <w:rPr>
                <w:sz w:val="20"/>
              </w:rPr>
              <w:t xml:space="preserve">Галотан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жидкость для ингаляций</w:t>
            </w:r>
          </w:p>
        </w:tc>
      </w:tr>
      <w:tr>
        <w:tc>
          <w:tcPr>
            <w:tcW w:w="567" w:type="dxa"/>
          </w:tcPr>
          <w:p>
            <w:pPr>
              <w:pStyle w:val="0"/>
              <w:jc w:val="center"/>
            </w:pPr>
            <w:r>
              <w:rPr>
                <w:sz w:val="20"/>
              </w:rPr>
              <w:t xml:space="preserve">160</w:t>
            </w:r>
          </w:p>
        </w:tc>
        <w:tc>
          <w:tcPr>
            <w:tcW w:w="3685" w:type="dxa"/>
          </w:tcPr>
          <w:p>
            <w:pPr>
              <w:pStyle w:val="0"/>
            </w:pPr>
            <w:r>
              <w:rPr>
                <w:sz w:val="20"/>
              </w:rPr>
              <w:t xml:space="preserve">Галсульфаза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161</w:t>
            </w:r>
          </w:p>
        </w:tc>
        <w:tc>
          <w:tcPr>
            <w:tcW w:w="3685" w:type="dxa"/>
          </w:tcPr>
          <w:p>
            <w:pPr>
              <w:pStyle w:val="0"/>
            </w:pPr>
            <w:r>
              <w:rPr>
                <w:sz w:val="20"/>
              </w:rPr>
              <w:t xml:space="preserve">Ганиреликс</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162</w:t>
            </w:r>
          </w:p>
        </w:tc>
        <w:tc>
          <w:tcPr>
            <w:tcW w:w="3685" w:type="dxa"/>
          </w:tcPr>
          <w:p>
            <w:pPr>
              <w:pStyle w:val="0"/>
            </w:pPr>
            <w:r>
              <w:rPr>
                <w:sz w:val="20"/>
              </w:rPr>
              <w:t xml:space="preserve">Ганцикловир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vMerge w:val="restart"/>
          </w:tcPr>
          <w:p>
            <w:pPr>
              <w:pStyle w:val="0"/>
              <w:jc w:val="center"/>
            </w:pPr>
            <w:r>
              <w:rPr>
                <w:sz w:val="20"/>
              </w:rPr>
              <w:t xml:space="preserve">163</w:t>
            </w:r>
          </w:p>
        </w:tc>
        <w:tc>
          <w:tcPr>
            <w:tcW w:w="3685" w:type="dxa"/>
          </w:tcPr>
          <w:p>
            <w:pPr>
              <w:pStyle w:val="0"/>
            </w:pPr>
            <w:r>
              <w:rPr>
                <w:sz w:val="20"/>
              </w:rPr>
              <w:t xml:space="preserve">Гексопреналин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Гексопреналин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164</w:t>
            </w:r>
          </w:p>
        </w:tc>
        <w:tc>
          <w:tcPr>
            <w:tcW w:w="3685" w:type="dxa"/>
          </w:tcPr>
          <w:p>
            <w:pPr>
              <w:pStyle w:val="0"/>
            </w:pPr>
            <w:r>
              <w:rPr>
                <w:sz w:val="20"/>
              </w:rPr>
              <w:t xml:space="preserve">Гемцитабин</w:t>
            </w:r>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685" w:type="dxa"/>
          </w:tcPr>
          <w:p>
            <w:pPr>
              <w:pStyle w:val="0"/>
            </w:pPr>
            <w:r>
              <w:rPr>
                <w:sz w:val="20"/>
              </w:rPr>
              <w:t xml:space="preserve">Гемцитабин</w:t>
            </w:r>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Гемцитабин</w:t>
            </w:r>
          </w:p>
        </w:tc>
        <w:tc>
          <w:tcPr>
            <w:tcW w:w="4706" w:type="dxa"/>
          </w:tcPr>
          <w:p>
            <w:pPr>
              <w:pStyle w:val="0"/>
            </w:pPr>
            <w:r>
              <w:rPr>
                <w:sz w:val="20"/>
              </w:rPr>
              <w:t xml:space="preserve">концентрат для приготовления раствора для инфузий</w:t>
            </w:r>
          </w:p>
        </w:tc>
      </w:tr>
      <w:tr>
        <w:tc>
          <w:tcPr>
            <w:tcW w:w="567" w:type="dxa"/>
            <w:vMerge w:val="restart"/>
          </w:tcPr>
          <w:p>
            <w:pPr>
              <w:pStyle w:val="0"/>
              <w:jc w:val="center"/>
            </w:pPr>
            <w:r>
              <w:rPr>
                <w:sz w:val="20"/>
              </w:rPr>
              <w:t xml:space="preserve">165</w:t>
            </w:r>
          </w:p>
        </w:tc>
        <w:tc>
          <w:tcPr>
            <w:tcW w:w="3685" w:type="dxa"/>
          </w:tcPr>
          <w:p>
            <w:pPr>
              <w:pStyle w:val="0"/>
            </w:pPr>
            <w:r>
              <w:rPr>
                <w:sz w:val="20"/>
              </w:rPr>
              <w:t xml:space="preserve">Гентамицин</w:t>
            </w:r>
          </w:p>
        </w:tc>
        <w:tc>
          <w:tcPr>
            <w:tcW w:w="4706" w:type="dxa"/>
          </w:tcPr>
          <w:p>
            <w:pPr>
              <w:pStyle w:val="0"/>
            </w:pPr>
            <w:r>
              <w:rPr>
                <w:sz w:val="20"/>
              </w:rPr>
              <w:t xml:space="preserve">капли глазные</w:t>
            </w:r>
          </w:p>
        </w:tc>
      </w:tr>
      <w:tr>
        <w:tc>
          <w:tcPr>
            <w:vMerge w:val="continue"/>
          </w:tcPr>
          <w:p/>
        </w:tc>
        <w:tc>
          <w:tcPr>
            <w:tcW w:w="3685" w:type="dxa"/>
          </w:tcPr>
          <w:p>
            <w:pPr>
              <w:pStyle w:val="0"/>
            </w:pPr>
            <w:r>
              <w:rPr>
                <w:sz w:val="20"/>
              </w:rPr>
              <w:t xml:space="preserve">Гентамицин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tcW w:w="567" w:type="dxa"/>
            <w:vMerge w:val="restart"/>
          </w:tcPr>
          <w:p>
            <w:pPr>
              <w:pStyle w:val="0"/>
              <w:jc w:val="center"/>
            </w:pPr>
            <w:r>
              <w:rPr>
                <w:sz w:val="20"/>
              </w:rPr>
              <w:t xml:space="preserve">166</w:t>
            </w:r>
          </w:p>
        </w:tc>
        <w:tc>
          <w:tcPr>
            <w:tcW w:w="3685" w:type="dxa"/>
          </w:tcPr>
          <w:p>
            <w:pPr>
              <w:pStyle w:val="0"/>
            </w:pPr>
            <w:r>
              <w:rPr>
                <w:sz w:val="20"/>
              </w:rPr>
              <w:t xml:space="preserve">Гепарин натрия</w:t>
            </w:r>
          </w:p>
        </w:tc>
        <w:tc>
          <w:tcPr>
            <w:tcW w:w="4706" w:type="dxa"/>
          </w:tcPr>
          <w:p>
            <w:pPr>
              <w:pStyle w:val="0"/>
            </w:pPr>
            <w:r>
              <w:rPr>
                <w:sz w:val="20"/>
              </w:rPr>
              <w:t xml:space="preserve">раствор для внутривенного и подкожного введения</w:t>
            </w:r>
          </w:p>
        </w:tc>
      </w:tr>
      <w:tr>
        <w:tc>
          <w:tcPr>
            <w:vMerge w:val="continue"/>
          </w:tcPr>
          <w:p/>
        </w:tc>
        <w:tc>
          <w:tcPr>
            <w:tcW w:w="3685" w:type="dxa"/>
          </w:tcPr>
          <w:p>
            <w:pPr>
              <w:pStyle w:val="0"/>
            </w:pPr>
            <w:r>
              <w:rPr>
                <w:sz w:val="20"/>
              </w:rPr>
              <w:t xml:space="preserve">Гепарин натрия</w:t>
            </w:r>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167</w:t>
            </w:r>
          </w:p>
        </w:tc>
        <w:tc>
          <w:tcPr>
            <w:tcW w:w="3685" w:type="dxa"/>
          </w:tcPr>
          <w:p>
            <w:pPr>
              <w:pStyle w:val="0"/>
            </w:pPr>
            <w:r>
              <w:rPr>
                <w:sz w:val="20"/>
              </w:rPr>
              <w:t xml:space="preserve">Гефитиниб</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168</w:t>
            </w:r>
          </w:p>
        </w:tc>
        <w:tc>
          <w:tcPr>
            <w:tcW w:w="3685" w:type="dxa"/>
          </w:tcPr>
          <w:p>
            <w:pPr>
              <w:pStyle w:val="0"/>
            </w:pPr>
            <w:r>
              <w:rPr>
                <w:sz w:val="20"/>
              </w:rPr>
              <w:t xml:space="preserve">Гидрокортизон</w:t>
            </w:r>
          </w:p>
        </w:tc>
        <w:tc>
          <w:tcPr>
            <w:tcW w:w="4706" w:type="dxa"/>
          </w:tcPr>
          <w:p>
            <w:pPr>
              <w:pStyle w:val="0"/>
            </w:pPr>
            <w:r>
              <w:rPr>
                <w:sz w:val="20"/>
              </w:rPr>
              <w:t xml:space="preserve">крем для наружного применения</w:t>
            </w:r>
          </w:p>
        </w:tc>
      </w:tr>
      <w:tr>
        <w:tc>
          <w:tcPr>
            <w:vMerge w:val="continue"/>
          </w:tcPr>
          <w:p/>
        </w:tc>
        <w:tc>
          <w:tcPr>
            <w:tcW w:w="3685" w:type="dxa"/>
          </w:tcPr>
          <w:p>
            <w:pPr>
              <w:pStyle w:val="0"/>
            </w:pPr>
            <w:r>
              <w:rPr>
                <w:sz w:val="20"/>
              </w:rPr>
              <w:t xml:space="preserve">Гидрокортизон</w:t>
            </w:r>
          </w:p>
        </w:tc>
        <w:tc>
          <w:tcPr>
            <w:tcW w:w="4706"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Гидрокортизон</w:t>
            </w:r>
          </w:p>
        </w:tc>
        <w:tc>
          <w:tcPr>
            <w:tcW w:w="4706" w:type="dxa"/>
          </w:tcPr>
          <w:p>
            <w:pPr>
              <w:pStyle w:val="0"/>
            </w:pPr>
            <w:r>
              <w:rPr>
                <w:sz w:val="20"/>
              </w:rPr>
              <w:t xml:space="preserve">мазь глазная</w:t>
            </w:r>
          </w:p>
        </w:tc>
      </w:tr>
      <w:tr>
        <w:tc>
          <w:tcPr>
            <w:vMerge w:val="continue"/>
          </w:tcPr>
          <w:p/>
        </w:tc>
        <w:tc>
          <w:tcPr>
            <w:tcW w:w="3685" w:type="dxa"/>
          </w:tcPr>
          <w:p>
            <w:pPr>
              <w:pStyle w:val="0"/>
            </w:pPr>
            <w:r>
              <w:rPr>
                <w:sz w:val="20"/>
              </w:rPr>
              <w:t xml:space="preserve">Гидрокортизон</w:t>
            </w:r>
          </w:p>
        </w:tc>
        <w:tc>
          <w:tcPr>
            <w:tcW w:w="4706" w:type="dxa"/>
          </w:tcPr>
          <w:p>
            <w:pPr>
              <w:pStyle w:val="0"/>
            </w:pPr>
            <w:r>
              <w:rPr>
                <w:sz w:val="20"/>
              </w:rPr>
              <w:t xml:space="preserve">мазь для наружного применения</w:t>
            </w:r>
          </w:p>
        </w:tc>
      </w:tr>
      <w:tr>
        <w:tc>
          <w:tcPr>
            <w:vMerge w:val="continue"/>
          </w:tcPr>
          <w:p/>
        </w:tc>
        <w:tc>
          <w:tcPr>
            <w:tcW w:w="3685" w:type="dxa"/>
          </w:tcPr>
          <w:p>
            <w:pPr>
              <w:pStyle w:val="0"/>
            </w:pPr>
            <w:r>
              <w:rPr>
                <w:sz w:val="20"/>
              </w:rPr>
              <w:t xml:space="preserve">Гидрокортизон</w:t>
            </w:r>
          </w:p>
        </w:tc>
        <w:tc>
          <w:tcPr>
            <w:tcW w:w="4706" w:type="dxa"/>
          </w:tcPr>
          <w:p>
            <w:pPr>
              <w:pStyle w:val="0"/>
            </w:pPr>
            <w:r>
              <w:rPr>
                <w:sz w:val="20"/>
              </w:rPr>
              <w:t xml:space="preserve">суспензия для внутримышечного и внутрисуставного введения</w:t>
            </w:r>
          </w:p>
        </w:tc>
      </w:tr>
      <w:tr>
        <w:tc>
          <w:tcPr>
            <w:vMerge w:val="continue"/>
          </w:tcPr>
          <w:p/>
        </w:tc>
        <w:tc>
          <w:tcPr>
            <w:tcW w:w="3685" w:type="dxa"/>
          </w:tcPr>
          <w:p>
            <w:pPr>
              <w:pStyle w:val="0"/>
            </w:pPr>
            <w:r>
              <w:rPr>
                <w:sz w:val="20"/>
              </w:rPr>
              <w:t xml:space="preserve">Гидрокортизон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Гидрокортизон</w:t>
            </w:r>
          </w:p>
        </w:tc>
        <w:tc>
          <w:tcPr>
            <w:tcW w:w="4706" w:type="dxa"/>
          </w:tcPr>
          <w:p>
            <w:pPr>
              <w:pStyle w:val="0"/>
            </w:pPr>
            <w:r>
              <w:rPr>
                <w:sz w:val="20"/>
              </w:rPr>
              <w:t xml:space="preserve">эмульсия для наружного применения</w:t>
            </w:r>
          </w:p>
        </w:tc>
      </w:tr>
      <w:tr>
        <w:tc>
          <w:tcPr>
            <w:tcW w:w="567" w:type="dxa"/>
          </w:tcPr>
          <w:p>
            <w:pPr>
              <w:pStyle w:val="0"/>
              <w:jc w:val="center"/>
            </w:pPr>
            <w:r>
              <w:rPr>
                <w:sz w:val="20"/>
              </w:rPr>
              <w:t xml:space="preserve">169</w:t>
            </w:r>
          </w:p>
        </w:tc>
        <w:tc>
          <w:tcPr>
            <w:tcW w:w="3685" w:type="dxa"/>
          </w:tcPr>
          <w:p>
            <w:pPr>
              <w:pStyle w:val="0"/>
            </w:pPr>
            <w:r>
              <w:rPr>
                <w:sz w:val="20"/>
              </w:rPr>
              <w:t xml:space="preserve">Гидроксизин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170</w:t>
            </w:r>
          </w:p>
        </w:tc>
        <w:tc>
          <w:tcPr>
            <w:tcW w:w="3685" w:type="dxa"/>
          </w:tcPr>
          <w:p>
            <w:pPr>
              <w:pStyle w:val="0"/>
            </w:pPr>
            <w:r>
              <w:rPr>
                <w:sz w:val="20"/>
              </w:rPr>
              <w:t xml:space="preserve">Гидроксикарбамид</w:t>
            </w:r>
          </w:p>
        </w:tc>
        <w:tc>
          <w:tcPr>
            <w:tcW w:w="4706" w:type="dxa"/>
          </w:tcPr>
          <w:p>
            <w:pPr>
              <w:pStyle w:val="0"/>
            </w:pPr>
            <w:r>
              <w:rPr>
                <w:sz w:val="20"/>
              </w:rPr>
              <w:t xml:space="preserve">капсулы</w:t>
            </w:r>
          </w:p>
        </w:tc>
      </w:tr>
      <w:tr>
        <w:tc>
          <w:tcPr>
            <w:tcW w:w="567" w:type="dxa"/>
          </w:tcPr>
          <w:p>
            <w:pPr>
              <w:pStyle w:val="0"/>
              <w:jc w:val="center"/>
            </w:pPr>
            <w:r>
              <w:rPr>
                <w:sz w:val="20"/>
              </w:rPr>
              <w:t xml:space="preserve">171</w:t>
            </w:r>
          </w:p>
        </w:tc>
        <w:tc>
          <w:tcPr>
            <w:tcW w:w="3685" w:type="dxa"/>
          </w:tcPr>
          <w:p>
            <w:pPr>
              <w:pStyle w:val="0"/>
            </w:pPr>
            <w:r>
              <w:rPr>
                <w:sz w:val="20"/>
              </w:rPr>
              <w:t xml:space="preserve">Гидроксихлорохин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172</w:t>
            </w:r>
          </w:p>
        </w:tc>
        <w:tc>
          <w:tcPr>
            <w:tcW w:w="3685" w:type="dxa"/>
          </w:tcPr>
          <w:p>
            <w:pPr>
              <w:pStyle w:val="0"/>
            </w:pPr>
            <w:r>
              <w:rPr>
                <w:sz w:val="20"/>
              </w:rPr>
              <w:t xml:space="preserve">Гидроксиэтилкрахмал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tcPr>
          <w:p>
            <w:pPr>
              <w:pStyle w:val="0"/>
              <w:jc w:val="center"/>
            </w:pPr>
            <w:r>
              <w:rPr>
                <w:sz w:val="20"/>
              </w:rPr>
              <w:t xml:space="preserve">173</w:t>
            </w:r>
          </w:p>
        </w:tc>
        <w:tc>
          <w:tcPr>
            <w:tcW w:w="3685" w:type="dxa"/>
          </w:tcPr>
          <w:p>
            <w:pPr>
              <w:pStyle w:val="0"/>
            </w:pPr>
            <w:r>
              <w:rPr>
                <w:sz w:val="20"/>
              </w:rPr>
              <w:t xml:space="preserve">Гидрохлоротиазид</w:t>
            </w:r>
          </w:p>
        </w:tc>
        <w:tc>
          <w:tcPr>
            <w:tcW w:w="4706" w:type="dxa"/>
          </w:tcPr>
          <w:p>
            <w:pPr>
              <w:pStyle w:val="0"/>
            </w:pPr>
            <w:r>
              <w:rPr>
                <w:sz w:val="20"/>
              </w:rPr>
              <w:t xml:space="preserve">таблетки</w:t>
            </w:r>
          </w:p>
        </w:tc>
      </w:tr>
      <w:tr>
        <w:tc>
          <w:tcPr>
            <w:tcW w:w="567" w:type="dxa"/>
          </w:tcPr>
          <w:p>
            <w:pPr>
              <w:pStyle w:val="0"/>
              <w:jc w:val="center"/>
            </w:pPr>
            <w:r>
              <w:rPr>
                <w:sz w:val="20"/>
              </w:rPr>
              <w:t xml:space="preserve">174</w:t>
            </w:r>
          </w:p>
        </w:tc>
        <w:tc>
          <w:tcPr>
            <w:tcW w:w="3685" w:type="dxa"/>
          </w:tcPr>
          <w:p>
            <w:pPr>
              <w:pStyle w:val="0"/>
            </w:pPr>
            <w:r>
              <w:rPr>
                <w:sz w:val="20"/>
              </w:rPr>
              <w:t xml:space="preserve">Гипромеллоза</w:t>
            </w:r>
          </w:p>
        </w:tc>
        <w:tc>
          <w:tcPr>
            <w:tcW w:w="4706" w:type="dxa"/>
          </w:tcPr>
          <w:p>
            <w:pPr>
              <w:pStyle w:val="0"/>
            </w:pPr>
            <w:r>
              <w:rPr>
                <w:sz w:val="20"/>
              </w:rPr>
              <w:t xml:space="preserve">капли глазные</w:t>
            </w:r>
          </w:p>
        </w:tc>
      </w:tr>
      <w:tr>
        <w:tc>
          <w:tcPr>
            <w:tcW w:w="567" w:type="dxa"/>
          </w:tcPr>
          <w:p>
            <w:pPr>
              <w:pStyle w:val="0"/>
              <w:jc w:val="center"/>
            </w:pPr>
            <w:r>
              <w:rPr>
                <w:sz w:val="20"/>
              </w:rPr>
              <w:t xml:space="preserve">175</w:t>
            </w:r>
          </w:p>
        </w:tc>
        <w:tc>
          <w:tcPr>
            <w:tcW w:w="3685" w:type="dxa"/>
          </w:tcPr>
          <w:p>
            <w:pPr>
              <w:pStyle w:val="0"/>
            </w:pPr>
            <w:r>
              <w:rPr>
                <w:sz w:val="20"/>
              </w:rPr>
              <w:t xml:space="preserve">Глатирамера ацетат</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176</w:t>
            </w:r>
          </w:p>
        </w:tc>
        <w:tc>
          <w:tcPr>
            <w:tcW w:w="3685" w:type="dxa"/>
          </w:tcPr>
          <w:p>
            <w:pPr>
              <w:pStyle w:val="0"/>
            </w:pPr>
            <w:r>
              <w:rPr>
                <w:sz w:val="20"/>
              </w:rPr>
              <w:t xml:space="preserve">Глекапревир + пибрентасвир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177</w:t>
            </w:r>
          </w:p>
        </w:tc>
        <w:tc>
          <w:tcPr>
            <w:tcW w:w="3685" w:type="dxa"/>
          </w:tcPr>
          <w:p>
            <w:pPr>
              <w:pStyle w:val="0"/>
            </w:pPr>
            <w:r>
              <w:rPr>
                <w:sz w:val="20"/>
              </w:rPr>
              <w:t xml:space="preserve">Глибенкламид</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178</w:t>
            </w:r>
          </w:p>
        </w:tc>
        <w:tc>
          <w:tcPr>
            <w:tcW w:w="3685" w:type="dxa"/>
          </w:tcPr>
          <w:p>
            <w:pPr>
              <w:pStyle w:val="0"/>
            </w:pPr>
            <w:r>
              <w:rPr>
                <w:sz w:val="20"/>
              </w:rPr>
              <w:t xml:space="preserve">Гликлазид</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Гликлазид</w:t>
            </w:r>
          </w:p>
        </w:tc>
        <w:tc>
          <w:tcPr>
            <w:tcW w:w="4706" w:type="dxa"/>
          </w:tcPr>
          <w:p>
            <w:pPr>
              <w:pStyle w:val="0"/>
            </w:pPr>
            <w:r>
              <w:rPr>
                <w:sz w:val="20"/>
              </w:rPr>
              <w:t xml:space="preserve">таблетки с модифицированным высвобождением</w:t>
            </w:r>
          </w:p>
        </w:tc>
      </w:tr>
      <w:tr>
        <w:tc>
          <w:tcPr>
            <w:vMerge w:val="continue"/>
          </w:tcPr>
          <w:p/>
        </w:tc>
        <w:tc>
          <w:tcPr>
            <w:tcW w:w="3685" w:type="dxa"/>
          </w:tcPr>
          <w:p>
            <w:pPr>
              <w:pStyle w:val="0"/>
            </w:pPr>
            <w:r>
              <w:rPr>
                <w:sz w:val="20"/>
              </w:rPr>
              <w:t xml:space="preserve">Гликлазид</w:t>
            </w:r>
          </w:p>
        </w:tc>
        <w:tc>
          <w:tcPr>
            <w:tcW w:w="4706" w:type="dxa"/>
          </w:tcPr>
          <w:p>
            <w:pPr>
              <w:pStyle w:val="0"/>
            </w:pPr>
            <w:r>
              <w:rPr>
                <w:sz w:val="20"/>
              </w:rPr>
              <w:t xml:space="preserve">таблетки с пролонгированным высвобождением</w:t>
            </w:r>
          </w:p>
        </w:tc>
      </w:tr>
      <w:tr>
        <w:tc>
          <w:tcPr>
            <w:tcW w:w="567" w:type="dxa"/>
          </w:tcPr>
          <w:p>
            <w:pPr>
              <w:pStyle w:val="0"/>
              <w:jc w:val="center"/>
            </w:pPr>
            <w:r>
              <w:rPr>
                <w:sz w:val="20"/>
              </w:rPr>
              <w:t xml:space="preserve">179</w:t>
            </w:r>
          </w:p>
        </w:tc>
        <w:tc>
          <w:tcPr>
            <w:tcW w:w="3685" w:type="dxa"/>
          </w:tcPr>
          <w:p>
            <w:pPr>
              <w:pStyle w:val="0"/>
            </w:pPr>
            <w:r>
              <w:rPr>
                <w:sz w:val="20"/>
              </w:rPr>
              <w:t xml:space="preserve">Гликопиррония бромид</w:t>
            </w:r>
          </w:p>
        </w:tc>
        <w:tc>
          <w:tcPr>
            <w:tcW w:w="4706" w:type="dxa"/>
          </w:tcPr>
          <w:p>
            <w:pPr>
              <w:pStyle w:val="0"/>
            </w:pPr>
            <w:r>
              <w:rPr>
                <w:sz w:val="20"/>
              </w:rPr>
              <w:t xml:space="preserve">капсулы с порошком для ингаляций</w:t>
            </w:r>
          </w:p>
        </w:tc>
      </w:tr>
      <w:tr>
        <w:tc>
          <w:tcPr>
            <w:tcW w:w="567" w:type="dxa"/>
          </w:tcPr>
          <w:p>
            <w:pPr>
              <w:pStyle w:val="0"/>
              <w:jc w:val="center"/>
            </w:pPr>
            <w:r>
              <w:rPr>
                <w:sz w:val="20"/>
              </w:rPr>
              <w:t xml:space="preserve">180</w:t>
            </w:r>
          </w:p>
        </w:tc>
        <w:tc>
          <w:tcPr>
            <w:tcW w:w="3685" w:type="dxa"/>
          </w:tcPr>
          <w:p>
            <w:pPr>
              <w:pStyle w:val="0"/>
            </w:pPr>
            <w:r>
              <w:rPr>
                <w:sz w:val="20"/>
              </w:rPr>
              <w:t xml:space="preserve">Гликопиррония бромид + индакатерол</w:t>
            </w:r>
          </w:p>
        </w:tc>
        <w:tc>
          <w:tcPr>
            <w:tcW w:w="4706" w:type="dxa"/>
          </w:tcPr>
          <w:p>
            <w:pPr>
              <w:pStyle w:val="0"/>
            </w:pPr>
            <w:r>
              <w:rPr>
                <w:sz w:val="20"/>
              </w:rPr>
              <w:t xml:space="preserve">капсулы с порошком для ингаляций</w:t>
            </w:r>
          </w:p>
        </w:tc>
      </w:tr>
      <w:tr>
        <w:tc>
          <w:tcPr>
            <w:tcW w:w="567" w:type="dxa"/>
            <w:vMerge w:val="restart"/>
          </w:tcPr>
          <w:p>
            <w:pPr>
              <w:pStyle w:val="0"/>
              <w:jc w:val="center"/>
            </w:pPr>
            <w:r>
              <w:rPr>
                <w:sz w:val="20"/>
              </w:rPr>
              <w:t xml:space="preserve">181</w:t>
            </w:r>
          </w:p>
        </w:tc>
        <w:tc>
          <w:tcPr>
            <w:tcW w:w="3685" w:type="dxa"/>
          </w:tcPr>
          <w:p>
            <w:pPr>
              <w:pStyle w:val="0"/>
            </w:pPr>
            <w:r>
              <w:rPr>
                <w:sz w:val="20"/>
              </w:rPr>
              <w:t xml:space="preserve">Глицин</w:t>
            </w:r>
          </w:p>
        </w:tc>
        <w:tc>
          <w:tcPr>
            <w:tcW w:w="4706" w:type="dxa"/>
          </w:tcPr>
          <w:p>
            <w:pPr>
              <w:pStyle w:val="0"/>
            </w:pPr>
            <w:r>
              <w:rPr>
                <w:sz w:val="20"/>
              </w:rPr>
              <w:t xml:space="preserve">таблетки защечные</w:t>
            </w:r>
          </w:p>
        </w:tc>
      </w:tr>
      <w:tr>
        <w:tc>
          <w:tcPr>
            <w:vMerge w:val="continue"/>
          </w:tcPr>
          <w:p/>
        </w:tc>
        <w:tc>
          <w:tcPr>
            <w:tcW w:w="3685" w:type="dxa"/>
          </w:tcPr>
          <w:p>
            <w:pPr>
              <w:pStyle w:val="0"/>
            </w:pPr>
            <w:r>
              <w:rPr>
                <w:sz w:val="20"/>
              </w:rPr>
              <w:t xml:space="preserve">Глицин</w:t>
            </w:r>
          </w:p>
        </w:tc>
        <w:tc>
          <w:tcPr>
            <w:tcW w:w="4706" w:type="dxa"/>
          </w:tcPr>
          <w:p>
            <w:pPr>
              <w:pStyle w:val="0"/>
            </w:pPr>
            <w:r>
              <w:rPr>
                <w:sz w:val="20"/>
              </w:rPr>
              <w:t xml:space="preserve">таблетки подъязычные</w:t>
            </w:r>
          </w:p>
        </w:tc>
      </w:tr>
      <w:tr>
        <w:tc>
          <w:tcPr>
            <w:vMerge w:val="continue"/>
          </w:tcPr>
          <w:p/>
        </w:tc>
        <w:tc>
          <w:tcPr>
            <w:tcW w:w="3685" w:type="dxa"/>
          </w:tcPr>
          <w:p>
            <w:pPr>
              <w:pStyle w:val="0"/>
            </w:pPr>
            <w:r>
              <w:rPr>
                <w:sz w:val="20"/>
              </w:rPr>
              <w:t xml:space="preserve">Глицин</w:t>
            </w:r>
          </w:p>
        </w:tc>
        <w:tc>
          <w:tcPr>
            <w:tcW w:w="4706" w:type="dxa"/>
          </w:tcPr>
          <w:p>
            <w:pPr>
              <w:pStyle w:val="0"/>
            </w:pPr>
            <w:r>
              <w:rPr>
                <w:sz w:val="20"/>
              </w:rPr>
              <w:t xml:space="preserve">таблетки защечные и подъязычные</w:t>
            </w:r>
          </w:p>
        </w:tc>
      </w:tr>
      <w:tr>
        <w:tc>
          <w:tcPr>
            <w:tcW w:w="567" w:type="dxa"/>
          </w:tcPr>
          <w:p>
            <w:pPr>
              <w:pStyle w:val="0"/>
              <w:jc w:val="center"/>
            </w:pPr>
            <w:r>
              <w:rPr>
                <w:sz w:val="20"/>
              </w:rPr>
              <w:t xml:space="preserve">182</w:t>
            </w:r>
          </w:p>
        </w:tc>
        <w:tc>
          <w:tcPr>
            <w:tcW w:w="3685" w:type="dxa"/>
          </w:tcPr>
          <w:p>
            <w:pPr>
              <w:pStyle w:val="0"/>
            </w:pPr>
            <w:r>
              <w:rPr>
                <w:sz w:val="20"/>
              </w:rPr>
              <w:t xml:space="preserve">Глутамил-цистеинил-глицин динатрия</w:t>
            </w:r>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183</w:t>
            </w:r>
          </w:p>
        </w:tc>
        <w:tc>
          <w:tcPr>
            <w:tcW w:w="3685" w:type="dxa"/>
          </w:tcPr>
          <w:p>
            <w:pPr>
              <w:pStyle w:val="0"/>
            </w:pPr>
            <w:r>
              <w:rPr>
                <w:sz w:val="20"/>
              </w:rPr>
              <w:t xml:space="preserve">Глюкагон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инъекций</w:t>
            </w:r>
          </w:p>
        </w:tc>
      </w:tr>
      <w:tr>
        <w:tc>
          <w:tcPr>
            <w:tcW w:w="567" w:type="dxa"/>
            <w:vMerge w:val="restart"/>
          </w:tcPr>
          <w:p>
            <w:pPr>
              <w:pStyle w:val="0"/>
              <w:jc w:val="center"/>
            </w:pPr>
            <w:r>
              <w:rPr>
                <w:sz w:val="20"/>
              </w:rPr>
              <w:t xml:space="preserve">184</w:t>
            </w:r>
          </w:p>
        </w:tc>
        <w:tc>
          <w:tcPr>
            <w:tcW w:w="3685" w:type="dxa"/>
          </w:tcPr>
          <w:p>
            <w:pPr>
              <w:pStyle w:val="0"/>
            </w:pPr>
            <w:r>
              <w:rPr>
                <w:sz w:val="20"/>
              </w:rPr>
              <w:t xml:space="preserve">Гозерелин</w:t>
            </w:r>
          </w:p>
        </w:tc>
        <w:tc>
          <w:tcPr>
            <w:tcW w:w="4706" w:type="dxa"/>
          </w:tcPr>
          <w:p>
            <w:pPr>
              <w:pStyle w:val="0"/>
            </w:pPr>
            <w:r>
              <w:rPr>
                <w:sz w:val="20"/>
              </w:rPr>
              <w:t xml:space="preserve">имплантат</w:t>
            </w:r>
          </w:p>
        </w:tc>
      </w:tr>
      <w:tr>
        <w:tc>
          <w:tcPr>
            <w:vMerge w:val="continue"/>
          </w:tcPr>
          <w:p/>
        </w:tc>
        <w:tc>
          <w:tcPr>
            <w:tcW w:w="3685" w:type="dxa"/>
          </w:tcPr>
          <w:p>
            <w:pPr>
              <w:pStyle w:val="0"/>
            </w:pPr>
            <w:r>
              <w:rPr>
                <w:sz w:val="20"/>
              </w:rPr>
              <w:t xml:space="preserve">Гозерелин</w:t>
            </w:r>
          </w:p>
        </w:tc>
        <w:tc>
          <w:tcPr>
            <w:tcW w:w="4706" w:type="dxa"/>
          </w:tcPr>
          <w:p>
            <w:pPr>
              <w:pStyle w:val="0"/>
            </w:pPr>
            <w:r>
              <w:rPr>
                <w:sz w:val="20"/>
              </w:rPr>
              <w:t xml:space="preserve">капсула для подкожного введения пролонгированного действия</w:t>
            </w:r>
          </w:p>
        </w:tc>
      </w:tr>
      <w:tr>
        <w:tc>
          <w:tcPr>
            <w:tcW w:w="567" w:type="dxa"/>
          </w:tcPr>
          <w:p>
            <w:pPr>
              <w:pStyle w:val="0"/>
              <w:jc w:val="center"/>
            </w:pPr>
            <w:r>
              <w:rPr>
                <w:sz w:val="20"/>
              </w:rPr>
              <w:t xml:space="preserve">185</w:t>
            </w:r>
          </w:p>
        </w:tc>
        <w:tc>
          <w:tcPr>
            <w:tcW w:w="3685" w:type="dxa"/>
          </w:tcPr>
          <w:p>
            <w:pPr>
              <w:pStyle w:val="0"/>
            </w:pPr>
            <w:r>
              <w:rPr>
                <w:sz w:val="20"/>
              </w:rPr>
              <w:t xml:space="preserve">Гозоглиптин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186</w:t>
            </w:r>
          </w:p>
        </w:tc>
        <w:tc>
          <w:tcPr>
            <w:tcW w:w="3685" w:type="dxa"/>
          </w:tcPr>
          <w:p>
            <w:pPr>
              <w:pStyle w:val="0"/>
            </w:pPr>
            <w:r>
              <w:rPr>
                <w:sz w:val="20"/>
              </w:rPr>
              <w:t xml:space="preserve">Голимумаб</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187</w:t>
            </w:r>
          </w:p>
        </w:tc>
        <w:tc>
          <w:tcPr>
            <w:tcW w:w="3685" w:type="dxa"/>
          </w:tcPr>
          <w:p>
            <w:pPr>
              <w:pStyle w:val="0"/>
            </w:pPr>
            <w:r>
              <w:rPr>
                <w:sz w:val="20"/>
              </w:rPr>
              <w:t xml:space="preserve">Гонадотропин хорионический</w:t>
            </w:r>
          </w:p>
        </w:tc>
        <w:tc>
          <w:tcPr>
            <w:tcW w:w="4706" w:type="dxa"/>
          </w:tcPr>
          <w:p>
            <w:pPr>
              <w:pStyle w:val="0"/>
            </w:pPr>
            <w:r>
              <w:rPr>
                <w:sz w:val="20"/>
              </w:rPr>
              <w:t xml:space="preserve">лиофилизат для приготовления раствора для внутримышечного введения</w:t>
            </w:r>
          </w:p>
        </w:tc>
      </w:tr>
      <w:tr>
        <w:tc>
          <w:tcPr>
            <w:tcW w:w="567" w:type="dxa"/>
          </w:tcPr>
          <w:p>
            <w:pPr>
              <w:pStyle w:val="0"/>
              <w:jc w:val="center"/>
            </w:pPr>
            <w:r>
              <w:rPr>
                <w:sz w:val="20"/>
              </w:rPr>
              <w:t xml:space="preserve">188</w:t>
            </w:r>
          </w:p>
        </w:tc>
        <w:tc>
          <w:tcPr>
            <w:tcW w:w="3685" w:type="dxa"/>
          </w:tcPr>
          <w:p>
            <w:pPr>
              <w:pStyle w:val="0"/>
            </w:pPr>
            <w:r>
              <w:rPr>
                <w:sz w:val="20"/>
              </w:rPr>
              <w:t xml:space="preserve">Гразопревир + элбасвир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189</w:t>
            </w:r>
          </w:p>
        </w:tc>
        <w:tc>
          <w:tcPr>
            <w:tcW w:w="3685" w:type="dxa"/>
          </w:tcPr>
          <w:p>
            <w:pPr>
              <w:pStyle w:val="0"/>
            </w:pPr>
            <w:r>
              <w:rPr>
                <w:sz w:val="20"/>
              </w:rPr>
              <w:t xml:space="preserve">Гуселькумаб</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190</w:t>
            </w:r>
          </w:p>
        </w:tc>
        <w:tc>
          <w:tcPr>
            <w:tcW w:w="3685" w:type="dxa"/>
          </w:tcPr>
          <w:p>
            <w:pPr>
              <w:pStyle w:val="0"/>
            </w:pPr>
            <w:r>
              <w:rPr>
                <w:sz w:val="20"/>
              </w:rPr>
              <w:t xml:space="preserve">Дабигатрана этексилат</w:t>
            </w:r>
          </w:p>
        </w:tc>
        <w:tc>
          <w:tcPr>
            <w:tcW w:w="4706" w:type="dxa"/>
          </w:tcPr>
          <w:p>
            <w:pPr>
              <w:pStyle w:val="0"/>
            </w:pPr>
            <w:r>
              <w:rPr>
                <w:sz w:val="20"/>
              </w:rPr>
              <w:t xml:space="preserve">капсулы</w:t>
            </w:r>
          </w:p>
        </w:tc>
      </w:tr>
      <w:tr>
        <w:tc>
          <w:tcPr>
            <w:tcW w:w="567" w:type="dxa"/>
          </w:tcPr>
          <w:p>
            <w:pPr>
              <w:pStyle w:val="0"/>
              <w:jc w:val="center"/>
            </w:pPr>
            <w:r>
              <w:rPr>
                <w:sz w:val="20"/>
              </w:rPr>
              <w:t xml:space="preserve">191</w:t>
            </w:r>
          </w:p>
        </w:tc>
        <w:tc>
          <w:tcPr>
            <w:tcW w:w="3685" w:type="dxa"/>
          </w:tcPr>
          <w:p>
            <w:pPr>
              <w:pStyle w:val="0"/>
            </w:pPr>
            <w:r>
              <w:rPr>
                <w:sz w:val="20"/>
              </w:rPr>
              <w:t xml:space="preserve">Дабрафениб</w:t>
            </w:r>
          </w:p>
        </w:tc>
        <w:tc>
          <w:tcPr>
            <w:tcW w:w="4706" w:type="dxa"/>
          </w:tcPr>
          <w:p>
            <w:pPr>
              <w:pStyle w:val="0"/>
            </w:pPr>
            <w:r>
              <w:rPr>
                <w:sz w:val="20"/>
              </w:rPr>
              <w:t xml:space="preserve">капсулы</w:t>
            </w:r>
          </w:p>
        </w:tc>
      </w:tr>
      <w:tr>
        <w:tc>
          <w:tcPr>
            <w:tcW w:w="567" w:type="dxa"/>
          </w:tcPr>
          <w:p>
            <w:pPr>
              <w:pStyle w:val="0"/>
              <w:jc w:val="center"/>
            </w:pPr>
            <w:r>
              <w:rPr>
                <w:sz w:val="20"/>
              </w:rPr>
              <w:t xml:space="preserve">192</w:t>
            </w:r>
          </w:p>
        </w:tc>
        <w:tc>
          <w:tcPr>
            <w:tcW w:w="3685" w:type="dxa"/>
          </w:tcPr>
          <w:p>
            <w:pPr>
              <w:pStyle w:val="0"/>
            </w:pPr>
            <w:r>
              <w:rPr>
                <w:sz w:val="20"/>
              </w:rPr>
              <w:t xml:space="preserve">Дазатиниб</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193</w:t>
            </w:r>
          </w:p>
        </w:tc>
        <w:tc>
          <w:tcPr>
            <w:tcW w:w="3685" w:type="dxa"/>
          </w:tcPr>
          <w:p>
            <w:pPr>
              <w:pStyle w:val="0"/>
            </w:pPr>
            <w:r>
              <w:rPr>
                <w:sz w:val="20"/>
              </w:rPr>
              <w:t xml:space="preserve">Дакарбазин</w:t>
            </w:r>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194</w:t>
            </w:r>
          </w:p>
        </w:tc>
        <w:tc>
          <w:tcPr>
            <w:tcW w:w="3685" w:type="dxa"/>
          </w:tcPr>
          <w:p>
            <w:pPr>
              <w:pStyle w:val="0"/>
            </w:pPr>
            <w:r>
              <w:rPr>
                <w:sz w:val="20"/>
              </w:rPr>
              <w:t xml:space="preserve">Даклатасвир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195</w:t>
            </w:r>
          </w:p>
        </w:tc>
        <w:tc>
          <w:tcPr>
            <w:tcW w:w="3685" w:type="dxa"/>
          </w:tcPr>
          <w:p>
            <w:pPr>
              <w:pStyle w:val="0"/>
            </w:pPr>
            <w:r>
              <w:rPr>
                <w:sz w:val="20"/>
              </w:rPr>
              <w:t xml:space="preserve">Дапаглифлозин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196</w:t>
            </w:r>
          </w:p>
        </w:tc>
        <w:tc>
          <w:tcPr>
            <w:tcW w:w="3685" w:type="dxa"/>
          </w:tcPr>
          <w:p>
            <w:pPr>
              <w:pStyle w:val="0"/>
            </w:pPr>
            <w:r>
              <w:rPr>
                <w:sz w:val="20"/>
              </w:rPr>
              <w:t xml:space="preserve">Дапсон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197</w:t>
            </w:r>
          </w:p>
        </w:tc>
        <w:tc>
          <w:tcPr>
            <w:tcW w:w="3685" w:type="dxa"/>
          </w:tcPr>
          <w:p>
            <w:pPr>
              <w:pStyle w:val="0"/>
            </w:pPr>
            <w:r>
              <w:rPr>
                <w:sz w:val="20"/>
              </w:rPr>
              <w:t xml:space="preserve">Даптомицин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198</w:t>
            </w:r>
          </w:p>
        </w:tc>
        <w:tc>
          <w:tcPr>
            <w:tcW w:w="3685" w:type="dxa"/>
          </w:tcPr>
          <w:p>
            <w:pPr>
              <w:pStyle w:val="0"/>
            </w:pPr>
            <w:r>
              <w:rPr>
                <w:sz w:val="20"/>
              </w:rPr>
              <w:t xml:space="preserve">Даратумумаб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199</w:t>
            </w:r>
          </w:p>
        </w:tc>
        <w:tc>
          <w:tcPr>
            <w:tcW w:w="3685" w:type="dxa"/>
          </w:tcPr>
          <w:p>
            <w:pPr>
              <w:pStyle w:val="0"/>
            </w:pPr>
            <w:r>
              <w:rPr>
                <w:sz w:val="20"/>
              </w:rPr>
              <w:t xml:space="preserve">Дарбэпоэтин альфа</w:t>
            </w:r>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200</w:t>
            </w:r>
          </w:p>
        </w:tc>
        <w:tc>
          <w:tcPr>
            <w:tcW w:w="3685" w:type="dxa"/>
          </w:tcPr>
          <w:p>
            <w:pPr>
              <w:pStyle w:val="0"/>
            </w:pPr>
            <w:r>
              <w:rPr>
                <w:sz w:val="20"/>
              </w:rPr>
              <w:t xml:space="preserve">Дарунавир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201</w:t>
            </w:r>
          </w:p>
        </w:tc>
        <w:tc>
          <w:tcPr>
            <w:tcW w:w="3685" w:type="dxa"/>
          </w:tcPr>
          <w:p>
            <w:pPr>
              <w:pStyle w:val="0"/>
            </w:pPr>
            <w:r>
              <w:rPr>
                <w:sz w:val="20"/>
              </w:rPr>
              <w:t xml:space="preserve">Дасабувир; омбитасвир + паритапревир + ритонавир</w:t>
            </w:r>
          </w:p>
        </w:tc>
        <w:tc>
          <w:tcPr>
            <w:tcW w:w="4706" w:type="dxa"/>
          </w:tcPr>
          <w:p>
            <w:pPr>
              <w:pStyle w:val="0"/>
            </w:pPr>
            <w:r>
              <w:rPr>
                <w:sz w:val="20"/>
              </w:rPr>
              <w:t xml:space="preserve">таблеток набор</w:t>
            </w:r>
          </w:p>
        </w:tc>
      </w:tr>
      <w:tr>
        <w:tc>
          <w:tcPr>
            <w:tcW w:w="567" w:type="dxa"/>
            <w:vMerge w:val="restart"/>
          </w:tcPr>
          <w:p>
            <w:pPr>
              <w:pStyle w:val="0"/>
              <w:jc w:val="center"/>
            </w:pPr>
            <w:r>
              <w:rPr>
                <w:sz w:val="20"/>
              </w:rPr>
              <w:t xml:space="preserve">202</w:t>
            </w:r>
          </w:p>
        </w:tc>
        <w:tc>
          <w:tcPr>
            <w:tcW w:w="3685" w:type="dxa"/>
          </w:tcPr>
          <w:p>
            <w:pPr>
              <w:pStyle w:val="0"/>
            </w:pPr>
            <w:r>
              <w:rPr>
                <w:sz w:val="20"/>
              </w:rPr>
              <w:t xml:space="preserve">Даунорубицин</w:t>
            </w:r>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Даунорубицин</w:t>
            </w:r>
          </w:p>
        </w:tc>
        <w:tc>
          <w:tcPr>
            <w:tcW w:w="4706" w:type="dxa"/>
          </w:tcPr>
          <w:p>
            <w:pPr>
              <w:pStyle w:val="0"/>
            </w:pPr>
            <w:r>
              <w:rPr>
                <w:sz w:val="20"/>
              </w:rPr>
              <w:t xml:space="preserve">концентрат для приготовления раствора для внутривенного введения</w:t>
            </w:r>
          </w:p>
        </w:tc>
      </w:tr>
      <w:tr>
        <w:tc>
          <w:tcPr>
            <w:tcW w:w="567" w:type="dxa"/>
          </w:tcPr>
          <w:p>
            <w:pPr>
              <w:pStyle w:val="0"/>
              <w:jc w:val="center"/>
            </w:pPr>
            <w:r>
              <w:rPr>
                <w:sz w:val="20"/>
              </w:rPr>
              <w:t xml:space="preserve">203</w:t>
            </w:r>
          </w:p>
        </w:tc>
        <w:tc>
          <w:tcPr>
            <w:tcW w:w="3685" w:type="dxa"/>
          </w:tcPr>
          <w:p>
            <w:pPr>
              <w:pStyle w:val="0"/>
            </w:pPr>
            <w:r>
              <w:rPr>
                <w:sz w:val="20"/>
              </w:rPr>
              <w:t xml:space="preserve">Дегареликс</w:t>
            </w:r>
          </w:p>
        </w:tc>
        <w:tc>
          <w:tcPr>
            <w:tcW w:w="4706" w:type="dxa"/>
          </w:tcPr>
          <w:p>
            <w:pPr>
              <w:pStyle w:val="0"/>
            </w:pPr>
            <w:r>
              <w:rPr>
                <w:sz w:val="20"/>
              </w:rPr>
              <w:t xml:space="preserve">лиофилизат для приготовления раствора для подкожного введения</w:t>
            </w:r>
          </w:p>
        </w:tc>
      </w:tr>
      <w:tr>
        <w:tc>
          <w:tcPr>
            <w:tcW w:w="567" w:type="dxa"/>
          </w:tcPr>
          <w:p>
            <w:pPr>
              <w:pStyle w:val="0"/>
              <w:jc w:val="center"/>
            </w:pPr>
            <w:r>
              <w:rPr>
                <w:sz w:val="20"/>
              </w:rPr>
              <w:t xml:space="preserve">204</w:t>
            </w:r>
          </w:p>
        </w:tc>
        <w:tc>
          <w:tcPr>
            <w:tcW w:w="3685" w:type="dxa"/>
          </w:tcPr>
          <w:p>
            <w:pPr>
              <w:pStyle w:val="0"/>
            </w:pPr>
            <w:r>
              <w:rPr>
                <w:sz w:val="20"/>
              </w:rPr>
              <w:t xml:space="preserve">Дезоксирибонуклеиновая кислота плазмидная (сверхскрученная кольцевая двуцепочечная)</w:t>
            </w:r>
          </w:p>
        </w:tc>
        <w:tc>
          <w:tcPr>
            <w:tcW w:w="4706" w:type="dxa"/>
          </w:tcPr>
          <w:p>
            <w:pPr>
              <w:pStyle w:val="0"/>
            </w:pPr>
            <w:r>
              <w:rPr>
                <w:sz w:val="20"/>
              </w:rPr>
              <w:t xml:space="preserve">лиофилизат для приготовления раствора для внутримышечного введения</w:t>
            </w:r>
          </w:p>
        </w:tc>
      </w:tr>
      <w:tr>
        <w:tc>
          <w:tcPr>
            <w:tcW w:w="567" w:type="dxa"/>
            <w:vMerge w:val="restart"/>
          </w:tcPr>
          <w:p>
            <w:pPr>
              <w:pStyle w:val="0"/>
              <w:jc w:val="center"/>
            </w:pPr>
            <w:r>
              <w:rPr>
                <w:sz w:val="20"/>
              </w:rPr>
              <w:t xml:space="preserve">205</w:t>
            </w:r>
          </w:p>
        </w:tc>
        <w:tc>
          <w:tcPr>
            <w:tcW w:w="3685" w:type="dxa"/>
          </w:tcPr>
          <w:p>
            <w:pPr>
              <w:pStyle w:val="0"/>
            </w:pPr>
            <w:r>
              <w:rPr>
                <w:sz w:val="20"/>
              </w:rPr>
              <w:t xml:space="preserve">Дексаметазон</w:t>
            </w:r>
          </w:p>
        </w:tc>
        <w:tc>
          <w:tcPr>
            <w:tcW w:w="4706" w:type="dxa"/>
          </w:tcPr>
          <w:p>
            <w:pPr>
              <w:pStyle w:val="0"/>
            </w:pPr>
            <w:r>
              <w:rPr>
                <w:sz w:val="20"/>
              </w:rPr>
              <w:t xml:space="preserve">имплантат для интравитреального введения</w:t>
            </w:r>
          </w:p>
        </w:tc>
      </w:tr>
      <w:tr>
        <w:tc>
          <w:tcPr>
            <w:vMerge w:val="continue"/>
          </w:tcPr>
          <w:p/>
        </w:tc>
        <w:tc>
          <w:tcPr>
            <w:tcW w:w="3685" w:type="dxa"/>
          </w:tcPr>
          <w:p>
            <w:pPr>
              <w:pStyle w:val="0"/>
            </w:pPr>
            <w:r>
              <w:rPr>
                <w:sz w:val="20"/>
              </w:rPr>
              <w:t xml:space="preserve">Дексаметазон</w:t>
            </w:r>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Дексаметазон</w:t>
            </w:r>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Дексаметазон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206</w:t>
            </w:r>
          </w:p>
        </w:tc>
        <w:tc>
          <w:tcPr>
            <w:tcW w:w="3685" w:type="dxa"/>
          </w:tcPr>
          <w:p>
            <w:pPr>
              <w:pStyle w:val="0"/>
            </w:pPr>
            <w:r>
              <w:rPr>
                <w:sz w:val="20"/>
              </w:rPr>
              <w:t xml:space="preserve">Декскетопрофен</w:t>
            </w:r>
          </w:p>
        </w:tc>
        <w:tc>
          <w:tcPr>
            <w:tcW w:w="4706" w:type="dxa"/>
          </w:tcPr>
          <w:p>
            <w:pPr>
              <w:pStyle w:val="0"/>
            </w:pPr>
            <w:r>
              <w:rPr>
                <w:sz w:val="20"/>
              </w:rPr>
              <w:t xml:space="preserve">раствор для внутривенного и внутримышечного введения</w:t>
            </w:r>
          </w:p>
        </w:tc>
      </w:tr>
      <w:tr>
        <w:tc>
          <w:tcPr>
            <w:tcW w:w="567" w:type="dxa"/>
          </w:tcPr>
          <w:p>
            <w:pPr>
              <w:pStyle w:val="0"/>
              <w:jc w:val="center"/>
            </w:pPr>
            <w:r>
              <w:rPr>
                <w:sz w:val="20"/>
              </w:rPr>
              <w:t xml:space="preserve">207</w:t>
            </w:r>
          </w:p>
        </w:tc>
        <w:tc>
          <w:tcPr>
            <w:tcW w:w="3685" w:type="dxa"/>
          </w:tcPr>
          <w:p>
            <w:pPr>
              <w:pStyle w:val="0"/>
            </w:pPr>
            <w:r>
              <w:rPr>
                <w:sz w:val="20"/>
              </w:rPr>
              <w:t xml:space="preserve">Декстран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vMerge w:val="restart"/>
          </w:tcPr>
          <w:p>
            <w:pPr>
              <w:pStyle w:val="0"/>
              <w:jc w:val="center"/>
            </w:pPr>
            <w:r>
              <w:rPr>
                <w:sz w:val="20"/>
              </w:rPr>
              <w:t xml:space="preserve">208</w:t>
            </w:r>
          </w:p>
        </w:tc>
        <w:tc>
          <w:tcPr>
            <w:tcW w:w="3685" w:type="dxa"/>
          </w:tcPr>
          <w:p>
            <w:pPr>
              <w:pStyle w:val="0"/>
            </w:pPr>
            <w:r>
              <w:rPr>
                <w:sz w:val="20"/>
              </w:rPr>
              <w:t xml:space="preserve">Декстроза</w:t>
            </w:r>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Декстроза</w:t>
            </w:r>
          </w:p>
        </w:tc>
        <w:tc>
          <w:tcPr>
            <w:tcW w:w="4706" w:type="dxa"/>
          </w:tcPr>
          <w:p>
            <w:pPr>
              <w:pStyle w:val="0"/>
            </w:pPr>
            <w:r>
              <w:rPr>
                <w:sz w:val="20"/>
              </w:rPr>
              <w:t xml:space="preserve">раствор для инфузий</w:t>
            </w:r>
          </w:p>
        </w:tc>
      </w:tr>
      <w:tr>
        <w:tc>
          <w:tcPr>
            <w:tcW w:w="567" w:type="dxa"/>
          </w:tcPr>
          <w:p>
            <w:pPr>
              <w:pStyle w:val="0"/>
              <w:jc w:val="center"/>
            </w:pPr>
            <w:r>
              <w:rPr>
                <w:sz w:val="20"/>
              </w:rPr>
              <w:t xml:space="preserve">209</w:t>
            </w:r>
          </w:p>
        </w:tc>
        <w:tc>
          <w:tcPr>
            <w:tcW w:w="3685" w:type="dxa"/>
          </w:tcPr>
          <w:p>
            <w:pPr>
              <w:pStyle w:val="0"/>
            </w:pPr>
            <w:r>
              <w:rPr>
                <w:sz w:val="20"/>
              </w:rPr>
              <w:t xml:space="preserve">Декстроза + калия хлорид + натрия хлорид + натрия цитрат</w:t>
            </w:r>
          </w:p>
        </w:tc>
        <w:tc>
          <w:tcPr>
            <w:tcW w:w="4706" w:type="dxa"/>
          </w:tcPr>
          <w:p>
            <w:pPr>
              <w:pStyle w:val="0"/>
            </w:pPr>
            <w:r>
              <w:rPr>
                <w:sz w:val="20"/>
              </w:rPr>
              <w:t xml:space="preserve">порошок для приготовления раствора для приема внутрь</w:t>
            </w:r>
          </w:p>
        </w:tc>
      </w:tr>
      <w:tr>
        <w:tc>
          <w:tcPr>
            <w:tcW w:w="567" w:type="dxa"/>
          </w:tcPr>
          <w:p>
            <w:pPr>
              <w:pStyle w:val="0"/>
              <w:jc w:val="center"/>
            </w:pPr>
            <w:r>
              <w:rPr>
                <w:sz w:val="20"/>
              </w:rPr>
              <w:t xml:space="preserve">210</w:t>
            </w:r>
          </w:p>
        </w:tc>
        <w:tc>
          <w:tcPr>
            <w:tcW w:w="3685" w:type="dxa"/>
          </w:tcPr>
          <w:p>
            <w:pPr>
              <w:pStyle w:val="0"/>
            </w:pPr>
            <w:r>
              <w:rPr>
                <w:sz w:val="20"/>
              </w:rPr>
              <w:t xml:space="preserve">Деламанид</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211</w:t>
            </w:r>
          </w:p>
        </w:tc>
        <w:tc>
          <w:tcPr>
            <w:tcW w:w="3685" w:type="dxa"/>
          </w:tcPr>
          <w:p>
            <w:pPr>
              <w:pStyle w:val="0"/>
            </w:pPr>
            <w:r>
              <w:rPr>
                <w:sz w:val="20"/>
              </w:rPr>
              <w:t xml:space="preserve">Деносумаб</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212</w:t>
            </w:r>
          </w:p>
        </w:tc>
        <w:tc>
          <w:tcPr>
            <w:tcW w:w="3685" w:type="dxa"/>
          </w:tcPr>
          <w:p>
            <w:pPr>
              <w:pStyle w:val="0"/>
            </w:pPr>
            <w:r>
              <w:rPr>
                <w:sz w:val="20"/>
              </w:rPr>
              <w:t xml:space="preserve">Десмопрессин</w:t>
            </w:r>
          </w:p>
        </w:tc>
        <w:tc>
          <w:tcPr>
            <w:tcW w:w="4706" w:type="dxa"/>
          </w:tcPr>
          <w:p>
            <w:pPr>
              <w:pStyle w:val="0"/>
            </w:pPr>
            <w:r>
              <w:rPr>
                <w:sz w:val="20"/>
              </w:rPr>
              <w:t xml:space="preserve">капли назальные</w:t>
            </w:r>
          </w:p>
        </w:tc>
      </w:tr>
      <w:tr>
        <w:tc>
          <w:tcPr>
            <w:vMerge w:val="continue"/>
          </w:tcPr>
          <w:p/>
        </w:tc>
        <w:tc>
          <w:tcPr>
            <w:tcW w:w="3685" w:type="dxa"/>
          </w:tcPr>
          <w:p>
            <w:pPr>
              <w:pStyle w:val="0"/>
            </w:pPr>
            <w:r>
              <w:rPr>
                <w:sz w:val="20"/>
              </w:rPr>
              <w:t xml:space="preserve">Десмопрессин</w:t>
            </w:r>
          </w:p>
        </w:tc>
        <w:tc>
          <w:tcPr>
            <w:tcW w:w="4706" w:type="dxa"/>
          </w:tcPr>
          <w:p>
            <w:pPr>
              <w:pStyle w:val="0"/>
            </w:pPr>
            <w:r>
              <w:rPr>
                <w:sz w:val="20"/>
              </w:rPr>
              <w:t xml:space="preserve">спрей назальный дозированный</w:t>
            </w:r>
          </w:p>
        </w:tc>
      </w:tr>
      <w:tr>
        <w:tc>
          <w:tcPr>
            <w:vMerge w:val="continue"/>
          </w:tcPr>
          <w:p/>
        </w:tc>
        <w:tc>
          <w:tcPr>
            <w:tcW w:w="3685" w:type="dxa"/>
          </w:tcPr>
          <w:p>
            <w:pPr>
              <w:pStyle w:val="0"/>
            </w:pPr>
            <w:r>
              <w:rPr>
                <w:sz w:val="20"/>
              </w:rPr>
              <w:t xml:space="preserve">Десмопрессин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Десмопрессин</w:t>
            </w:r>
          </w:p>
        </w:tc>
        <w:tc>
          <w:tcPr>
            <w:tcW w:w="4706" w:type="dxa"/>
          </w:tcPr>
          <w:p>
            <w:pPr>
              <w:pStyle w:val="0"/>
            </w:pPr>
            <w:r>
              <w:rPr>
                <w:sz w:val="20"/>
              </w:rPr>
              <w:t xml:space="preserve">таблетки, диспергируемые в полости рта</w:t>
            </w:r>
          </w:p>
        </w:tc>
      </w:tr>
      <w:tr>
        <w:tc>
          <w:tcPr>
            <w:vMerge w:val="continue"/>
          </w:tcPr>
          <w:p/>
        </w:tc>
        <w:tc>
          <w:tcPr>
            <w:tcW w:w="3685" w:type="dxa"/>
          </w:tcPr>
          <w:p>
            <w:pPr>
              <w:pStyle w:val="0"/>
            </w:pPr>
            <w:r>
              <w:rPr>
                <w:sz w:val="20"/>
              </w:rPr>
              <w:t xml:space="preserve">Десмопрессин</w:t>
            </w:r>
          </w:p>
        </w:tc>
        <w:tc>
          <w:tcPr>
            <w:tcW w:w="4706" w:type="dxa"/>
          </w:tcPr>
          <w:p>
            <w:pPr>
              <w:pStyle w:val="0"/>
            </w:pPr>
            <w:r>
              <w:rPr>
                <w:sz w:val="20"/>
              </w:rPr>
              <w:t xml:space="preserve">таблетки-лиофилизат</w:t>
            </w:r>
          </w:p>
        </w:tc>
      </w:tr>
      <w:tr>
        <w:tc>
          <w:tcPr>
            <w:vMerge w:val="continue"/>
          </w:tcPr>
          <w:p/>
        </w:tc>
        <w:tc>
          <w:tcPr>
            <w:tcW w:w="3685" w:type="dxa"/>
          </w:tcPr>
          <w:p>
            <w:pPr>
              <w:pStyle w:val="0"/>
            </w:pPr>
            <w:r>
              <w:rPr>
                <w:sz w:val="20"/>
              </w:rPr>
              <w:t xml:space="preserve">Десмопрессин</w:t>
            </w:r>
          </w:p>
        </w:tc>
        <w:tc>
          <w:tcPr>
            <w:tcW w:w="4706" w:type="dxa"/>
          </w:tcPr>
          <w:p>
            <w:pPr>
              <w:pStyle w:val="0"/>
            </w:pPr>
            <w:r>
              <w:rPr>
                <w:sz w:val="20"/>
              </w:rPr>
              <w:t xml:space="preserve">таблетки подъязычные</w:t>
            </w:r>
          </w:p>
        </w:tc>
      </w:tr>
      <w:tr>
        <w:tc>
          <w:tcPr>
            <w:tcW w:w="567" w:type="dxa"/>
          </w:tcPr>
          <w:p>
            <w:pPr>
              <w:pStyle w:val="0"/>
              <w:jc w:val="center"/>
            </w:pPr>
            <w:r>
              <w:rPr>
                <w:sz w:val="20"/>
              </w:rPr>
              <w:t xml:space="preserve">213</w:t>
            </w:r>
          </w:p>
        </w:tc>
        <w:tc>
          <w:tcPr>
            <w:tcW w:w="3685" w:type="dxa"/>
          </w:tcPr>
          <w:p>
            <w:pPr>
              <w:pStyle w:val="0"/>
            </w:pPr>
            <w:r>
              <w:rPr>
                <w:sz w:val="20"/>
              </w:rPr>
              <w:t xml:space="preserve">Десфлуран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жидкость для ингаляций</w:t>
            </w:r>
          </w:p>
        </w:tc>
      </w:tr>
      <w:tr>
        <w:tc>
          <w:tcPr>
            <w:tcW w:w="567" w:type="dxa"/>
            <w:vMerge w:val="restart"/>
          </w:tcPr>
          <w:p>
            <w:pPr>
              <w:pStyle w:val="0"/>
              <w:jc w:val="center"/>
            </w:pPr>
            <w:r>
              <w:rPr>
                <w:sz w:val="20"/>
              </w:rPr>
              <w:t xml:space="preserve">214</w:t>
            </w:r>
          </w:p>
        </w:tc>
        <w:tc>
          <w:tcPr>
            <w:tcW w:w="3685" w:type="dxa"/>
          </w:tcPr>
          <w:p>
            <w:pPr>
              <w:pStyle w:val="0"/>
            </w:pPr>
            <w:r>
              <w:rPr>
                <w:sz w:val="20"/>
              </w:rPr>
              <w:t xml:space="preserve">Деферазирокс</w:t>
            </w:r>
          </w:p>
        </w:tc>
        <w:tc>
          <w:tcPr>
            <w:tcW w:w="4706" w:type="dxa"/>
          </w:tcPr>
          <w:p>
            <w:pPr>
              <w:pStyle w:val="0"/>
            </w:pPr>
            <w:r>
              <w:rPr>
                <w:sz w:val="20"/>
              </w:rPr>
              <w:t xml:space="preserve">таблетки диспергируемые</w:t>
            </w:r>
          </w:p>
        </w:tc>
      </w:tr>
      <w:tr>
        <w:tc>
          <w:tcPr>
            <w:vMerge w:val="continue"/>
          </w:tcPr>
          <w:p/>
        </w:tc>
        <w:tc>
          <w:tcPr>
            <w:tcW w:w="3685" w:type="dxa"/>
          </w:tcPr>
          <w:p>
            <w:pPr>
              <w:pStyle w:val="0"/>
            </w:pPr>
            <w:r>
              <w:rPr>
                <w:sz w:val="20"/>
              </w:rPr>
              <w:t xml:space="preserve">Деферазирокс</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215</w:t>
            </w:r>
          </w:p>
        </w:tc>
        <w:tc>
          <w:tcPr>
            <w:tcW w:w="3685" w:type="dxa"/>
          </w:tcPr>
          <w:p>
            <w:pPr>
              <w:pStyle w:val="0"/>
            </w:pPr>
            <w:r>
              <w:rPr>
                <w:sz w:val="20"/>
              </w:rPr>
              <w:t xml:space="preserve">Джозамицин</w:t>
            </w:r>
          </w:p>
        </w:tc>
        <w:tc>
          <w:tcPr>
            <w:tcW w:w="4706" w:type="dxa"/>
          </w:tcPr>
          <w:p>
            <w:pPr>
              <w:pStyle w:val="0"/>
            </w:pPr>
            <w:r>
              <w:rPr>
                <w:sz w:val="20"/>
              </w:rPr>
              <w:t xml:space="preserve">таблетки диспергируемые</w:t>
            </w:r>
          </w:p>
        </w:tc>
      </w:tr>
      <w:tr>
        <w:tc>
          <w:tcPr>
            <w:vMerge w:val="continue"/>
          </w:tcPr>
          <w:p/>
        </w:tc>
        <w:tc>
          <w:tcPr>
            <w:tcW w:w="3685" w:type="dxa"/>
          </w:tcPr>
          <w:p>
            <w:pPr>
              <w:pStyle w:val="0"/>
            </w:pPr>
            <w:r>
              <w:rPr>
                <w:sz w:val="20"/>
              </w:rPr>
              <w:t xml:space="preserve">Джозамицин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216</w:t>
            </w:r>
          </w:p>
        </w:tc>
        <w:tc>
          <w:tcPr>
            <w:tcW w:w="3685" w:type="dxa"/>
          </w:tcPr>
          <w:p>
            <w:pPr>
              <w:pStyle w:val="0"/>
            </w:pPr>
            <w:r>
              <w:rPr>
                <w:sz w:val="20"/>
              </w:rPr>
              <w:t xml:space="preserve">Диазепам</w:t>
            </w:r>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Диазепам</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Диазепам</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217</w:t>
            </w:r>
          </w:p>
        </w:tc>
        <w:tc>
          <w:tcPr>
            <w:tcW w:w="3685" w:type="dxa"/>
          </w:tcPr>
          <w:p>
            <w:pPr>
              <w:pStyle w:val="0"/>
            </w:pPr>
            <w:r>
              <w:rPr>
                <w:sz w:val="20"/>
              </w:rPr>
              <w:t xml:space="preserve">Дигоксин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Дигоксин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Дигоксин</w:t>
            </w:r>
          </w:p>
        </w:tc>
        <w:tc>
          <w:tcPr>
            <w:tcW w:w="4706" w:type="dxa"/>
          </w:tcPr>
          <w:p>
            <w:pPr>
              <w:pStyle w:val="0"/>
            </w:pPr>
            <w:r>
              <w:rPr>
                <w:sz w:val="20"/>
              </w:rPr>
              <w:t xml:space="preserve">таблетки (для детей)</w:t>
            </w:r>
          </w:p>
        </w:tc>
      </w:tr>
      <w:tr>
        <w:tc>
          <w:tcPr>
            <w:tcW w:w="567" w:type="dxa"/>
            <w:vMerge w:val="restart"/>
          </w:tcPr>
          <w:p>
            <w:pPr>
              <w:pStyle w:val="0"/>
              <w:jc w:val="center"/>
            </w:pPr>
            <w:r>
              <w:rPr>
                <w:sz w:val="20"/>
              </w:rPr>
              <w:t xml:space="preserve">218</w:t>
            </w:r>
          </w:p>
        </w:tc>
        <w:tc>
          <w:tcPr>
            <w:tcW w:w="3685" w:type="dxa"/>
          </w:tcPr>
          <w:p>
            <w:pPr>
              <w:pStyle w:val="0"/>
            </w:pPr>
            <w:r>
              <w:rPr>
                <w:sz w:val="20"/>
              </w:rPr>
              <w:t xml:space="preserve">Диданозин</w:t>
            </w:r>
          </w:p>
        </w:tc>
        <w:tc>
          <w:tcPr>
            <w:tcW w:w="4706" w:type="dxa"/>
          </w:tcPr>
          <w:p>
            <w:pPr>
              <w:pStyle w:val="0"/>
            </w:pPr>
            <w:r>
              <w:rPr>
                <w:sz w:val="20"/>
              </w:rPr>
              <w:t xml:space="preserve">капсулы кишечнорастворимые</w:t>
            </w:r>
          </w:p>
        </w:tc>
      </w:tr>
      <w:tr>
        <w:tc>
          <w:tcPr>
            <w:vMerge w:val="continue"/>
          </w:tcPr>
          <w:p/>
        </w:tc>
        <w:tc>
          <w:tcPr>
            <w:tcW w:w="3685" w:type="dxa"/>
          </w:tcPr>
          <w:p>
            <w:pPr>
              <w:pStyle w:val="0"/>
            </w:pPr>
            <w:r>
              <w:rPr>
                <w:sz w:val="20"/>
              </w:rPr>
              <w:t xml:space="preserve">Диданозин</w:t>
            </w:r>
          </w:p>
        </w:tc>
        <w:tc>
          <w:tcPr>
            <w:tcW w:w="4706" w:type="dxa"/>
          </w:tcPr>
          <w:p>
            <w:pPr>
              <w:pStyle w:val="0"/>
            </w:pPr>
            <w:r>
              <w:rPr>
                <w:sz w:val="20"/>
              </w:rPr>
              <w:t xml:space="preserve">порошок для приготовления раствора для приема внутрь</w:t>
            </w:r>
          </w:p>
        </w:tc>
      </w:tr>
      <w:tr>
        <w:tc>
          <w:tcPr>
            <w:tcW w:w="567" w:type="dxa"/>
          </w:tcPr>
          <w:p>
            <w:pPr>
              <w:pStyle w:val="0"/>
              <w:jc w:val="center"/>
            </w:pPr>
            <w:r>
              <w:rPr>
                <w:sz w:val="20"/>
              </w:rPr>
              <w:t xml:space="preserve">219</w:t>
            </w:r>
          </w:p>
        </w:tc>
        <w:tc>
          <w:tcPr>
            <w:tcW w:w="3685" w:type="dxa"/>
          </w:tcPr>
          <w:p>
            <w:pPr>
              <w:pStyle w:val="0"/>
            </w:pPr>
            <w:r>
              <w:rPr>
                <w:sz w:val="20"/>
              </w:rPr>
              <w:t xml:space="preserve">Дидрогестерон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220</w:t>
            </w:r>
          </w:p>
        </w:tc>
        <w:tc>
          <w:tcPr>
            <w:tcW w:w="3685" w:type="dxa"/>
          </w:tcPr>
          <w:p>
            <w:pPr>
              <w:pStyle w:val="0"/>
            </w:pPr>
            <w:r>
              <w:rPr>
                <w:sz w:val="20"/>
              </w:rPr>
              <w:t xml:space="preserve">Диклофенак</w:t>
            </w:r>
          </w:p>
        </w:tc>
        <w:tc>
          <w:tcPr>
            <w:tcW w:w="4706" w:type="dxa"/>
          </w:tcPr>
          <w:p>
            <w:pPr>
              <w:pStyle w:val="0"/>
            </w:pPr>
            <w:r>
              <w:rPr>
                <w:sz w:val="20"/>
              </w:rPr>
              <w:t xml:space="preserve">капли глазные</w:t>
            </w:r>
          </w:p>
        </w:tc>
      </w:tr>
      <w:tr>
        <w:tc>
          <w:tcPr>
            <w:vMerge w:val="continue"/>
          </w:tcPr>
          <w:p/>
        </w:tc>
        <w:tc>
          <w:tcPr>
            <w:tcW w:w="3685" w:type="dxa"/>
          </w:tcPr>
          <w:p>
            <w:pPr>
              <w:pStyle w:val="0"/>
            </w:pPr>
            <w:r>
              <w:rPr>
                <w:sz w:val="20"/>
              </w:rPr>
              <w:t xml:space="preserve">Диклофенак</w:t>
            </w:r>
          </w:p>
        </w:tc>
        <w:tc>
          <w:tcPr>
            <w:tcW w:w="4706" w:type="dxa"/>
          </w:tcPr>
          <w:p>
            <w:pPr>
              <w:pStyle w:val="0"/>
            </w:pPr>
            <w:r>
              <w:rPr>
                <w:sz w:val="20"/>
              </w:rPr>
              <w:t xml:space="preserve">капсулы кишечнорастворимые</w:t>
            </w:r>
          </w:p>
        </w:tc>
      </w:tr>
      <w:tr>
        <w:tc>
          <w:tcPr>
            <w:vMerge w:val="continue"/>
          </w:tcPr>
          <w:p/>
        </w:tc>
        <w:tc>
          <w:tcPr>
            <w:tcW w:w="3685" w:type="dxa"/>
          </w:tcPr>
          <w:p>
            <w:pPr>
              <w:pStyle w:val="0"/>
            </w:pPr>
            <w:r>
              <w:rPr>
                <w:sz w:val="20"/>
              </w:rPr>
              <w:t xml:space="preserve">Диклофенак</w:t>
            </w:r>
          </w:p>
        </w:tc>
        <w:tc>
          <w:tcPr>
            <w:tcW w:w="4706" w:type="dxa"/>
          </w:tcPr>
          <w:p>
            <w:pPr>
              <w:pStyle w:val="0"/>
            </w:pPr>
            <w:r>
              <w:rPr>
                <w:sz w:val="20"/>
              </w:rPr>
              <w:t xml:space="preserve">капсулы с модифицированным высвобождением</w:t>
            </w:r>
          </w:p>
        </w:tc>
      </w:tr>
      <w:tr>
        <w:tc>
          <w:tcPr>
            <w:vMerge w:val="continue"/>
          </w:tcPr>
          <w:p/>
        </w:tc>
        <w:tc>
          <w:tcPr>
            <w:tcW w:w="3685" w:type="dxa"/>
          </w:tcPr>
          <w:p>
            <w:pPr>
              <w:pStyle w:val="0"/>
            </w:pPr>
            <w:r>
              <w:rPr>
                <w:sz w:val="20"/>
              </w:rPr>
              <w:t xml:space="preserve">Диклофенак</w:t>
            </w:r>
          </w:p>
        </w:tc>
        <w:tc>
          <w:tcPr>
            <w:tcW w:w="4706" w:type="dxa"/>
          </w:tcPr>
          <w:p>
            <w:pPr>
              <w:pStyle w:val="0"/>
            </w:pPr>
            <w:r>
              <w:rPr>
                <w:sz w:val="20"/>
              </w:rPr>
              <w:t xml:space="preserve">раствор для внутримышечного введения</w:t>
            </w:r>
          </w:p>
        </w:tc>
      </w:tr>
      <w:tr>
        <w:tc>
          <w:tcPr>
            <w:vMerge w:val="continue"/>
          </w:tcPr>
          <w:p/>
        </w:tc>
        <w:tc>
          <w:tcPr>
            <w:tcW w:w="3685" w:type="dxa"/>
          </w:tcPr>
          <w:p>
            <w:pPr>
              <w:pStyle w:val="0"/>
            </w:pPr>
            <w:r>
              <w:rPr>
                <w:sz w:val="20"/>
              </w:rPr>
              <w:t xml:space="preserve">Диклофенак</w:t>
            </w:r>
          </w:p>
        </w:tc>
        <w:tc>
          <w:tcPr>
            <w:tcW w:w="4706" w:type="dxa"/>
          </w:tcPr>
          <w:p>
            <w:pPr>
              <w:pStyle w:val="0"/>
            </w:pPr>
            <w:r>
              <w:rPr>
                <w:sz w:val="20"/>
              </w:rPr>
              <w:t xml:space="preserve">таблетки, покрытые кишечнорастворимой оболочкой</w:t>
            </w:r>
          </w:p>
        </w:tc>
      </w:tr>
      <w:tr>
        <w:tc>
          <w:tcPr>
            <w:vMerge w:val="continue"/>
          </w:tcPr>
          <w:p/>
        </w:tc>
        <w:tc>
          <w:tcPr>
            <w:tcW w:w="3685" w:type="dxa"/>
          </w:tcPr>
          <w:p>
            <w:pPr>
              <w:pStyle w:val="0"/>
            </w:pPr>
            <w:r>
              <w:rPr>
                <w:sz w:val="20"/>
              </w:rPr>
              <w:t xml:space="preserve">Диклофенак</w:t>
            </w:r>
          </w:p>
        </w:tc>
        <w:tc>
          <w:tcPr>
            <w:tcW w:w="4706" w:type="dxa"/>
          </w:tcPr>
          <w:p>
            <w:pPr>
              <w:pStyle w:val="0"/>
            </w:pPr>
            <w:r>
              <w:rPr>
                <w:sz w:val="20"/>
              </w:rPr>
              <w:t xml:space="preserve">таблетки, покрытые кишечнорастворимой пленочной оболочкой</w:t>
            </w:r>
          </w:p>
        </w:tc>
      </w:tr>
      <w:tr>
        <w:tc>
          <w:tcPr>
            <w:vMerge w:val="continue"/>
          </w:tcPr>
          <w:p/>
        </w:tc>
        <w:tc>
          <w:tcPr>
            <w:tcW w:w="3685" w:type="dxa"/>
          </w:tcPr>
          <w:p>
            <w:pPr>
              <w:pStyle w:val="0"/>
            </w:pPr>
            <w:r>
              <w:rPr>
                <w:sz w:val="20"/>
              </w:rPr>
              <w:t xml:space="preserve">Диклофенак</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Диклофенак</w:t>
            </w:r>
          </w:p>
        </w:tc>
        <w:tc>
          <w:tcPr>
            <w:tcW w:w="4706" w:type="dxa"/>
          </w:tcPr>
          <w:p>
            <w:pPr>
              <w:pStyle w:val="0"/>
            </w:pPr>
            <w:r>
              <w:rPr>
                <w:sz w:val="20"/>
              </w:rPr>
              <w:t xml:space="preserve">таблетки пролонгированного действия, покрытые кишечнорастворимой оболочкой</w:t>
            </w:r>
          </w:p>
        </w:tc>
      </w:tr>
      <w:tr>
        <w:tc>
          <w:tcPr>
            <w:vMerge w:val="continue"/>
          </w:tcPr>
          <w:p/>
        </w:tc>
        <w:tc>
          <w:tcPr>
            <w:tcW w:w="3685" w:type="dxa"/>
          </w:tcPr>
          <w:p>
            <w:pPr>
              <w:pStyle w:val="0"/>
            </w:pPr>
            <w:r>
              <w:rPr>
                <w:sz w:val="20"/>
              </w:rPr>
              <w:t xml:space="preserve">Диклофенак</w:t>
            </w:r>
          </w:p>
        </w:tc>
        <w:tc>
          <w:tcPr>
            <w:tcW w:w="4706" w:type="dxa"/>
          </w:tcPr>
          <w:p>
            <w:pPr>
              <w:pStyle w:val="0"/>
            </w:pPr>
            <w:r>
              <w:rPr>
                <w:sz w:val="20"/>
              </w:rPr>
              <w:t xml:space="preserve">таблетки пролонгированного действия, покрытые оболочкой</w:t>
            </w:r>
          </w:p>
        </w:tc>
      </w:tr>
      <w:tr>
        <w:tc>
          <w:tcPr>
            <w:vMerge w:val="continue"/>
          </w:tcPr>
          <w:p/>
        </w:tc>
        <w:tc>
          <w:tcPr>
            <w:tcW w:w="3685" w:type="dxa"/>
          </w:tcPr>
          <w:p>
            <w:pPr>
              <w:pStyle w:val="0"/>
            </w:pPr>
            <w:r>
              <w:rPr>
                <w:sz w:val="20"/>
              </w:rPr>
              <w:t xml:space="preserve">Диклофенак</w:t>
            </w:r>
          </w:p>
        </w:tc>
        <w:tc>
          <w:tcPr>
            <w:tcW w:w="4706"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685" w:type="dxa"/>
          </w:tcPr>
          <w:p>
            <w:pPr>
              <w:pStyle w:val="0"/>
            </w:pPr>
            <w:r>
              <w:rPr>
                <w:sz w:val="20"/>
              </w:rPr>
              <w:t xml:space="preserve">Диклофенак</w:t>
            </w:r>
          </w:p>
        </w:tc>
        <w:tc>
          <w:tcPr>
            <w:tcW w:w="4706" w:type="dxa"/>
          </w:tcPr>
          <w:p>
            <w:pPr>
              <w:pStyle w:val="0"/>
            </w:pPr>
            <w:r>
              <w:rPr>
                <w:sz w:val="20"/>
              </w:rPr>
              <w:t xml:space="preserve">таблетки кишечнорастворимые, покрытые пленочной оболочкой</w:t>
            </w:r>
          </w:p>
        </w:tc>
      </w:tr>
      <w:tr>
        <w:tc>
          <w:tcPr>
            <w:vMerge w:val="continue"/>
          </w:tcPr>
          <w:p/>
        </w:tc>
        <w:tc>
          <w:tcPr>
            <w:tcW w:w="3685" w:type="dxa"/>
          </w:tcPr>
          <w:p>
            <w:pPr>
              <w:pStyle w:val="0"/>
            </w:pPr>
            <w:r>
              <w:rPr>
                <w:sz w:val="20"/>
              </w:rPr>
              <w:t xml:space="preserve">Диклофенак</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tcW w:w="3685" w:type="dxa"/>
          </w:tcPr>
          <w:p>
            <w:pPr>
              <w:pStyle w:val="0"/>
            </w:pPr>
            <w:r>
              <w:rPr>
                <w:sz w:val="20"/>
              </w:rPr>
              <w:t xml:space="preserve">Диклофенак</w:t>
            </w:r>
          </w:p>
        </w:tc>
        <w:tc>
          <w:tcPr>
            <w:tcW w:w="4706" w:type="dxa"/>
          </w:tcPr>
          <w:p>
            <w:pPr>
              <w:pStyle w:val="0"/>
            </w:pPr>
            <w:r>
              <w:rPr>
                <w:sz w:val="20"/>
              </w:rPr>
              <w:t xml:space="preserve">таблетки кишечнорастворимые с пролонгированным высвобождением</w:t>
            </w:r>
          </w:p>
        </w:tc>
      </w:tr>
      <w:tr>
        <w:tc>
          <w:tcPr>
            <w:tcW w:w="567" w:type="dxa"/>
          </w:tcPr>
          <w:p>
            <w:pPr>
              <w:pStyle w:val="0"/>
              <w:jc w:val="center"/>
            </w:pPr>
            <w:r>
              <w:rPr>
                <w:sz w:val="20"/>
              </w:rPr>
              <w:t xml:space="preserve">221</w:t>
            </w:r>
          </w:p>
        </w:tc>
        <w:tc>
          <w:tcPr>
            <w:tcW w:w="3685" w:type="dxa"/>
          </w:tcPr>
          <w:p>
            <w:pPr>
              <w:pStyle w:val="0"/>
            </w:pPr>
            <w:r>
              <w:rPr>
                <w:sz w:val="20"/>
              </w:rPr>
              <w:t xml:space="preserve">Димеркаптопропансульфонат натрия</w:t>
            </w:r>
          </w:p>
        </w:tc>
        <w:tc>
          <w:tcPr>
            <w:tcW w:w="4706" w:type="dxa"/>
          </w:tcPr>
          <w:p>
            <w:pPr>
              <w:pStyle w:val="0"/>
            </w:pPr>
            <w:r>
              <w:rPr>
                <w:sz w:val="20"/>
              </w:rPr>
              <w:t xml:space="preserve">раствор для внутримышечного и подкожного введения</w:t>
            </w:r>
          </w:p>
        </w:tc>
      </w:tr>
      <w:tr>
        <w:tc>
          <w:tcPr>
            <w:tcW w:w="567" w:type="dxa"/>
          </w:tcPr>
          <w:p>
            <w:pPr>
              <w:pStyle w:val="0"/>
              <w:jc w:val="center"/>
            </w:pPr>
            <w:r>
              <w:rPr>
                <w:sz w:val="20"/>
              </w:rPr>
              <w:t xml:space="preserve">222</w:t>
            </w:r>
          </w:p>
        </w:tc>
        <w:tc>
          <w:tcPr>
            <w:tcW w:w="3685" w:type="dxa"/>
          </w:tcPr>
          <w:p>
            <w:pPr>
              <w:pStyle w:val="0"/>
            </w:pPr>
            <w:r>
              <w:rPr>
                <w:sz w:val="20"/>
              </w:rPr>
              <w:t xml:space="preserve">Диметилфумарат</w:t>
            </w:r>
          </w:p>
        </w:tc>
        <w:tc>
          <w:tcPr>
            <w:tcW w:w="4706" w:type="dxa"/>
          </w:tcPr>
          <w:p>
            <w:pPr>
              <w:pStyle w:val="0"/>
            </w:pPr>
            <w:r>
              <w:rPr>
                <w:sz w:val="20"/>
              </w:rPr>
              <w:t xml:space="preserve">капсулы кишечнорастворимые</w:t>
            </w:r>
          </w:p>
        </w:tc>
      </w:tr>
      <w:tr>
        <w:tc>
          <w:tcPr>
            <w:tcW w:w="567" w:type="dxa"/>
          </w:tcPr>
          <w:p>
            <w:pPr>
              <w:pStyle w:val="0"/>
              <w:jc w:val="center"/>
            </w:pPr>
            <w:r>
              <w:rPr>
                <w:sz w:val="20"/>
              </w:rPr>
              <w:t xml:space="preserve">223</w:t>
            </w:r>
          </w:p>
        </w:tc>
        <w:tc>
          <w:tcPr>
            <w:tcW w:w="3685" w:type="dxa"/>
          </w:tcPr>
          <w:p>
            <w:pPr>
              <w:pStyle w:val="0"/>
            </w:pPr>
            <w:r>
              <w:rPr>
                <w:sz w:val="20"/>
              </w:rPr>
              <w:t xml:space="preserve">Динитрогена оксид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газ сжатый</w:t>
            </w:r>
          </w:p>
        </w:tc>
      </w:tr>
      <w:tr>
        <w:tc>
          <w:tcPr>
            <w:tcW w:w="567" w:type="dxa"/>
          </w:tcPr>
          <w:p>
            <w:pPr>
              <w:pStyle w:val="0"/>
              <w:jc w:val="center"/>
            </w:pPr>
            <w:r>
              <w:rPr>
                <w:sz w:val="20"/>
              </w:rPr>
              <w:t xml:space="preserve">224</w:t>
            </w:r>
          </w:p>
        </w:tc>
        <w:tc>
          <w:tcPr>
            <w:tcW w:w="3685" w:type="dxa"/>
          </w:tcPr>
          <w:p>
            <w:pPr>
              <w:pStyle w:val="0"/>
            </w:pPr>
            <w:r>
              <w:rPr>
                <w:sz w:val="20"/>
              </w:rPr>
              <w:t xml:space="preserve">Динопростон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гель интрацервикальный</w:t>
            </w:r>
          </w:p>
        </w:tc>
      </w:tr>
      <w:tr>
        <w:tc>
          <w:tcPr>
            <w:tcW w:w="567" w:type="dxa"/>
          </w:tcPr>
          <w:p>
            <w:pPr>
              <w:pStyle w:val="0"/>
              <w:jc w:val="center"/>
            </w:pPr>
            <w:r>
              <w:rPr>
                <w:sz w:val="20"/>
              </w:rPr>
              <w:t xml:space="preserve">225</w:t>
            </w:r>
          </w:p>
        </w:tc>
        <w:tc>
          <w:tcPr>
            <w:tcW w:w="3685" w:type="dxa"/>
          </w:tcPr>
          <w:p>
            <w:pPr>
              <w:pStyle w:val="0"/>
            </w:pPr>
            <w:r>
              <w:rPr>
                <w:sz w:val="20"/>
              </w:rPr>
              <w:t xml:space="preserve">Диоксометилтетрагидропиримидин + сульфадиметоксин + тримекаин + хлорамфеникол</w:t>
            </w:r>
          </w:p>
        </w:tc>
        <w:tc>
          <w:tcPr>
            <w:tcW w:w="4706" w:type="dxa"/>
          </w:tcPr>
          <w:p>
            <w:pPr>
              <w:pStyle w:val="0"/>
            </w:pPr>
            <w:r>
              <w:rPr>
                <w:sz w:val="20"/>
              </w:rPr>
              <w:t xml:space="preserve">мазь для наружного применения</w:t>
            </w:r>
          </w:p>
        </w:tc>
      </w:tr>
      <w:tr>
        <w:tc>
          <w:tcPr>
            <w:tcW w:w="567" w:type="dxa"/>
            <w:vMerge w:val="restart"/>
          </w:tcPr>
          <w:p>
            <w:pPr>
              <w:pStyle w:val="0"/>
              <w:jc w:val="center"/>
            </w:pPr>
            <w:r>
              <w:rPr>
                <w:sz w:val="20"/>
              </w:rPr>
              <w:t xml:space="preserve">226</w:t>
            </w:r>
          </w:p>
        </w:tc>
        <w:tc>
          <w:tcPr>
            <w:tcW w:w="3685" w:type="dxa"/>
          </w:tcPr>
          <w:p>
            <w:pPr>
              <w:pStyle w:val="0"/>
            </w:pPr>
            <w:r>
              <w:rPr>
                <w:sz w:val="20"/>
              </w:rPr>
              <w:t xml:space="preserve">Дифенгидрамин</w:t>
            </w:r>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Дифенгидрамин</w:t>
            </w:r>
          </w:p>
        </w:tc>
        <w:tc>
          <w:tcPr>
            <w:tcW w:w="4706" w:type="dxa"/>
          </w:tcPr>
          <w:p>
            <w:pPr>
              <w:pStyle w:val="0"/>
            </w:pPr>
            <w:r>
              <w:rPr>
                <w:sz w:val="20"/>
              </w:rPr>
              <w:t xml:space="preserve">раствор для внутримышечного введения</w:t>
            </w:r>
          </w:p>
        </w:tc>
      </w:tr>
      <w:tr>
        <w:tc>
          <w:tcPr>
            <w:vMerge w:val="continue"/>
          </w:tcPr>
          <w:p/>
        </w:tc>
        <w:tc>
          <w:tcPr>
            <w:tcW w:w="3685" w:type="dxa"/>
          </w:tcPr>
          <w:p>
            <w:pPr>
              <w:pStyle w:val="0"/>
            </w:pPr>
            <w:r>
              <w:rPr>
                <w:sz w:val="20"/>
              </w:rPr>
              <w:t xml:space="preserve">Дифенгидрамин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227</w:t>
            </w:r>
          </w:p>
        </w:tc>
        <w:tc>
          <w:tcPr>
            <w:tcW w:w="3685" w:type="dxa"/>
          </w:tcPr>
          <w:p>
            <w:pPr>
              <w:pStyle w:val="0"/>
            </w:pPr>
            <w:r>
              <w:rPr>
                <w:sz w:val="20"/>
              </w:rPr>
              <w:t xml:space="preserve">Добутамин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Добутамин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Добутамин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vMerge w:val="restart"/>
          </w:tcPr>
          <w:p>
            <w:pPr>
              <w:pStyle w:val="0"/>
              <w:jc w:val="center"/>
            </w:pPr>
            <w:r>
              <w:rPr>
                <w:sz w:val="20"/>
              </w:rPr>
              <w:t xml:space="preserve">228</w:t>
            </w:r>
          </w:p>
        </w:tc>
        <w:tc>
          <w:tcPr>
            <w:tcW w:w="3685" w:type="dxa"/>
          </w:tcPr>
          <w:p>
            <w:pPr>
              <w:pStyle w:val="0"/>
            </w:pPr>
            <w:r>
              <w:rPr>
                <w:sz w:val="20"/>
              </w:rPr>
              <w:t xml:space="preserve">Доксазозин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Доксазозин</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vMerge w:val="restart"/>
          </w:tcPr>
          <w:p>
            <w:pPr>
              <w:pStyle w:val="0"/>
              <w:jc w:val="center"/>
            </w:pPr>
            <w:r>
              <w:rPr>
                <w:sz w:val="20"/>
              </w:rPr>
              <w:t xml:space="preserve">229</w:t>
            </w:r>
          </w:p>
        </w:tc>
        <w:tc>
          <w:tcPr>
            <w:tcW w:w="3685" w:type="dxa"/>
          </w:tcPr>
          <w:p>
            <w:pPr>
              <w:pStyle w:val="0"/>
            </w:pPr>
            <w:r>
              <w:rPr>
                <w:sz w:val="20"/>
              </w:rPr>
              <w:t xml:space="preserve">Доксициклин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Доксициклин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Доксициклин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Доксициклин</w:t>
            </w:r>
          </w:p>
        </w:tc>
        <w:tc>
          <w:tcPr>
            <w:tcW w:w="4706" w:type="dxa"/>
          </w:tcPr>
          <w:p>
            <w:pPr>
              <w:pStyle w:val="0"/>
            </w:pPr>
            <w:r>
              <w:rPr>
                <w:sz w:val="20"/>
              </w:rPr>
              <w:t xml:space="preserve">таблетки диспергируемые</w:t>
            </w:r>
          </w:p>
        </w:tc>
      </w:tr>
      <w:tr>
        <w:tc>
          <w:tcPr>
            <w:tcW w:w="567" w:type="dxa"/>
            <w:vMerge w:val="restart"/>
          </w:tcPr>
          <w:p>
            <w:pPr>
              <w:pStyle w:val="0"/>
              <w:jc w:val="center"/>
            </w:pPr>
            <w:r>
              <w:rPr>
                <w:sz w:val="20"/>
              </w:rPr>
              <w:t xml:space="preserve">230</w:t>
            </w:r>
          </w:p>
        </w:tc>
        <w:tc>
          <w:tcPr>
            <w:tcW w:w="3685" w:type="dxa"/>
          </w:tcPr>
          <w:p>
            <w:pPr>
              <w:pStyle w:val="0"/>
            </w:pPr>
            <w:r>
              <w:rPr>
                <w:sz w:val="20"/>
              </w:rPr>
              <w:t xml:space="preserve">Доксорубицин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внутриартериального, внутривенного и внутрипузырного введения</w:t>
            </w:r>
          </w:p>
        </w:tc>
      </w:tr>
      <w:tr>
        <w:tc>
          <w:tcPr>
            <w:vMerge w:val="continue"/>
          </w:tcPr>
          <w:p/>
        </w:tc>
        <w:tc>
          <w:tcPr>
            <w:tcW w:w="3685" w:type="dxa"/>
          </w:tcPr>
          <w:p>
            <w:pPr>
              <w:pStyle w:val="0"/>
            </w:pPr>
            <w:r>
              <w:rPr>
                <w:sz w:val="20"/>
              </w:rPr>
              <w:t xml:space="preserve">Доксорубицин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Доксорубицин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внутрисосудистого и внутрипузырного введения</w:t>
            </w:r>
          </w:p>
        </w:tc>
      </w:tr>
      <w:tr>
        <w:tc>
          <w:tcPr>
            <w:vMerge w:val="continue"/>
          </w:tcPr>
          <w:p/>
        </w:tc>
        <w:tc>
          <w:tcPr>
            <w:tcW w:w="3685" w:type="dxa"/>
          </w:tcPr>
          <w:p>
            <w:pPr>
              <w:pStyle w:val="0"/>
            </w:pPr>
            <w:r>
              <w:rPr>
                <w:sz w:val="20"/>
              </w:rPr>
              <w:t xml:space="preserve">Доксорубицин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внутрисосудистого и внутрипузырного введения</w:t>
            </w:r>
          </w:p>
        </w:tc>
      </w:tr>
      <w:tr>
        <w:tc>
          <w:tcPr>
            <w:tcW w:w="567" w:type="dxa"/>
          </w:tcPr>
          <w:p>
            <w:pPr>
              <w:pStyle w:val="0"/>
              <w:jc w:val="center"/>
            </w:pPr>
            <w:r>
              <w:rPr>
                <w:sz w:val="20"/>
              </w:rPr>
              <w:t xml:space="preserve">231</w:t>
            </w:r>
          </w:p>
        </w:tc>
        <w:tc>
          <w:tcPr>
            <w:tcW w:w="3685" w:type="dxa"/>
          </w:tcPr>
          <w:p>
            <w:pPr>
              <w:pStyle w:val="0"/>
            </w:pPr>
            <w:r>
              <w:rPr>
                <w:sz w:val="20"/>
              </w:rPr>
              <w:t xml:space="preserve">Долутегравир</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232</w:t>
            </w:r>
          </w:p>
        </w:tc>
        <w:tc>
          <w:tcPr>
            <w:tcW w:w="3685" w:type="dxa"/>
          </w:tcPr>
          <w:p>
            <w:pPr>
              <w:pStyle w:val="0"/>
            </w:pPr>
            <w:r>
              <w:rPr>
                <w:sz w:val="20"/>
              </w:rPr>
              <w:t xml:space="preserve">Допамин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Допамин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233</w:t>
            </w:r>
          </w:p>
        </w:tc>
        <w:tc>
          <w:tcPr>
            <w:tcW w:w="3685" w:type="dxa"/>
          </w:tcPr>
          <w:p>
            <w:pPr>
              <w:pStyle w:val="0"/>
            </w:pPr>
            <w:r>
              <w:rPr>
                <w:sz w:val="20"/>
              </w:rPr>
              <w:t xml:space="preserve">Доравирин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234</w:t>
            </w:r>
          </w:p>
        </w:tc>
        <w:tc>
          <w:tcPr>
            <w:tcW w:w="3685" w:type="dxa"/>
          </w:tcPr>
          <w:p>
            <w:pPr>
              <w:pStyle w:val="0"/>
            </w:pPr>
            <w:r>
              <w:rPr>
                <w:sz w:val="20"/>
              </w:rPr>
              <w:t xml:space="preserve">Доравирин + ламивудин + тенофовир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235</w:t>
            </w:r>
          </w:p>
        </w:tc>
        <w:tc>
          <w:tcPr>
            <w:tcW w:w="3685" w:type="dxa"/>
          </w:tcPr>
          <w:p>
            <w:pPr>
              <w:pStyle w:val="0"/>
            </w:pPr>
            <w:r>
              <w:rPr>
                <w:sz w:val="20"/>
              </w:rPr>
              <w:t xml:space="preserve">Дорзоламид</w:t>
            </w:r>
          </w:p>
        </w:tc>
        <w:tc>
          <w:tcPr>
            <w:tcW w:w="4706" w:type="dxa"/>
          </w:tcPr>
          <w:p>
            <w:pPr>
              <w:pStyle w:val="0"/>
            </w:pPr>
            <w:r>
              <w:rPr>
                <w:sz w:val="20"/>
              </w:rPr>
              <w:t xml:space="preserve">капли глазные</w:t>
            </w:r>
          </w:p>
        </w:tc>
      </w:tr>
      <w:tr>
        <w:tc>
          <w:tcPr>
            <w:tcW w:w="567" w:type="dxa"/>
          </w:tcPr>
          <w:p>
            <w:pPr>
              <w:pStyle w:val="0"/>
              <w:jc w:val="center"/>
            </w:pPr>
            <w:r>
              <w:rPr>
                <w:sz w:val="20"/>
              </w:rPr>
              <w:t xml:space="preserve">236</w:t>
            </w:r>
          </w:p>
        </w:tc>
        <w:tc>
          <w:tcPr>
            <w:tcW w:w="3685" w:type="dxa"/>
          </w:tcPr>
          <w:p>
            <w:pPr>
              <w:pStyle w:val="0"/>
            </w:pPr>
            <w:r>
              <w:rPr>
                <w:sz w:val="20"/>
              </w:rPr>
              <w:t xml:space="preserve">Дорназа альфа</w:t>
            </w:r>
          </w:p>
        </w:tc>
        <w:tc>
          <w:tcPr>
            <w:tcW w:w="4706" w:type="dxa"/>
          </w:tcPr>
          <w:p>
            <w:pPr>
              <w:pStyle w:val="0"/>
            </w:pPr>
            <w:r>
              <w:rPr>
                <w:sz w:val="20"/>
              </w:rPr>
              <w:t xml:space="preserve">раствор для ингаляций</w:t>
            </w:r>
          </w:p>
        </w:tc>
      </w:tr>
      <w:tr>
        <w:tc>
          <w:tcPr>
            <w:tcW w:w="567" w:type="dxa"/>
          </w:tcPr>
          <w:p>
            <w:pPr>
              <w:pStyle w:val="0"/>
              <w:jc w:val="center"/>
            </w:pPr>
            <w:r>
              <w:rPr>
                <w:sz w:val="20"/>
              </w:rPr>
              <w:t xml:space="preserve">237</w:t>
            </w:r>
          </w:p>
        </w:tc>
        <w:tc>
          <w:tcPr>
            <w:tcW w:w="3685" w:type="dxa"/>
          </w:tcPr>
          <w:p>
            <w:pPr>
              <w:pStyle w:val="0"/>
            </w:pPr>
            <w:r>
              <w:rPr>
                <w:sz w:val="20"/>
              </w:rPr>
              <w:t xml:space="preserve">Доцетаксел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vMerge w:val="restart"/>
          </w:tcPr>
          <w:p>
            <w:pPr>
              <w:pStyle w:val="0"/>
              <w:jc w:val="center"/>
            </w:pPr>
            <w:r>
              <w:rPr>
                <w:sz w:val="20"/>
              </w:rPr>
              <w:t xml:space="preserve">238</w:t>
            </w:r>
          </w:p>
        </w:tc>
        <w:tc>
          <w:tcPr>
            <w:tcW w:w="3685" w:type="dxa"/>
          </w:tcPr>
          <w:p>
            <w:pPr>
              <w:pStyle w:val="0"/>
            </w:pPr>
            <w:r>
              <w:rPr>
                <w:sz w:val="20"/>
              </w:rPr>
              <w:t xml:space="preserve">Дроперидол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Дроперидол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vMerge w:val="restart"/>
          </w:tcPr>
          <w:p>
            <w:pPr>
              <w:pStyle w:val="0"/>
              <w:jc w:val="center"/>
            </w:pPr>
            <w:r>
              <w:rPr>
                <w:sz w:val="20"/>
              </w:rPr>
              <w:t xml:space="preserve">239</w:t>
            </w:r>
          </w:p>
        </w:tc>
        <w:tc>
          <w:tcPr>
            <w:tcW w:w="3685" w:type="dxa"/>
          </w:tcPr>
          <w:p>
            <w:pPr>
              <w:pStyle w:val="0"/>
            </w:pPr>
            <w:r>
              <w:rPr>
                <w:sz w:val="20"/>
              </w:rPr>
              <w:t xml:space="preserve">Дротаверин</w:t>
            </w:r>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Дротаверин</w:t>
            </w:r>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Дротаверин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Дротаверин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240</w:t>
            </w:r>
          </w:p>
        </w:tc>
        <w:tc>
          <w:tcPr>
            <w:tcW w:w="3685" w:type="dxa"/>
          </w:tcPr>
          <w:p>
            <w:pPr>
              <w:pStyle w:val="0"/>
            </w:pPr>
            <w:r>
              <w:rPr>
                <w:sz w:val="20"/>
              </w:rPr>
              <w:t xml:space="preserve">Дулаглутид</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241</w:t>
            </w:r>
          </w:p>
        </w:tc>
        <w:tc>
          <w:tcPr>
            <w:tcW w:w="3685" w:type="dxa"/>
          </w:tcPr>
          <w:p>
            <w:pPr>
              <w:pStyle w:val="0"/>
            </w:pPr>
            <w:r>
              <w:rPr>
                <w:sz w:val="20"/>
              </w:rPr>
              <w:t xml:space="preserve">Дупилумаб</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242</w:t>
            </w:r>
          </w:p>
        </w:tc>
        <w:tc>
          <w:tcPr>
            <w:tcW w:w="3685" w:type="dxa"/>
          </w:tcPr>
          <w:p>
            <w:pPr>
              <w:pStyle w:val="0"/>
            </w:pPr>
            <w:r>
              <w:rPr>
                <w:sz w:val="20"/>
              </w:rPr>
              <w:t xml:space="preserve">Дурвалумаб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243</w:t>
            </w:r>
          </w:p>
        </w:tc>
        <w:tc>
          <w:tcPr>
            <w:tcW w:w="3685" w:type="dxa"/>
          </w:tcPr>
          <w:p>
            <w:pPr>
              <w:pStyle w:val="0"/>
            </w:pPr>
            <w:r>
              <w:rPr>
                <w:sz w:val="20"/>
              </w:rPr>
              <w:t xml:space="preserve">Желатин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tcPr>
          <w:p>
            <w:pPr>
              <w:pStyle w:val="0"/>
              <w:jc w:val="center"/>
            </w:pPr>
            <w:r>
              <w:rPr>
                <w:sz w:val="20"/>
              </w:rPr>
              <w:t xml:space="preserve">244</w:t>
            </w:r>
          </w:p>
        </w:tc>
        <w:tc>
          <w:tcPr>
            <w:tcW w:w="3685" w:type="dxa"/>
          </w:tcPr>
          <w:p>
            <w:pPr>
              <w:pStyle w:val="0"/>
            </w:pPr>
            <w:r>
              <w:rPr>
                <w:sz w:val="20"/>
              </w:rPr>
              <w:t xml:space="preserve">Железа (III) гидроксид олигоизомальтозат</w:t>
            </w:r>
          </w:p>
        </w:tc>
        <w:tc>
          <w:tcPr>
            <w:tcW w:w="4706" w:type="dxa"/>
          </w:tcPr>
          <w:p>
            <w:pPr>
              <w:pStyle w:val="0"/>
            </w:pPr>
            <w:r>
              <w:rPr>
                <w:sz w:val="20"/>
              </w:rPr>
              <w:t xml:space="preserve">раствор для внутривенного введения</w:t>
            </w:r>
          </w:p>
        </w:tc>
      </w:tr>
      <w:tr>
        <w:tc>
          <w:tcPr>
            <w:tcW w:w="567" w:type="dxa"/>
            <w:vMerge w:val="restart"/>
          </w:tcPr>
          <w:p>
            <w:pPr>
              <w:pStyle w:val="0"/>
              <w:jc w:val="center"/>
            </w:pPr>
            <w:r>
              <w:rPr>
                <w:sz w:val="20"/>
              </w:rPr>
              <w:t xml:space="preserve">245</w:t>
            </w:r>
          </w:p>
        </w:tc>
        <w:tc>
          <w:tcPr>
            <w:tcW w:w="3685" w:type="dxa"/>
          </w:tcPr>
          <w:p>
            <w:pPr>
              <w:pStyle w:val="0"/>
            </w:pPr>
            <w:r>
              <w:rPr>
                <w:sz w:val="20"/>
              </w:rPr>
              <w:t xml:space="preserve">Железа (III) гидроксид полимальтозат</w:t>
            </w:r>
          </w:p>
        </w:tc>
        <w:tc>
          <w:tcPr>
            <w:tcW w:w="4706" w:type="dxa"/>
          </w:tcPr>
          <w:p>
            <w:pPr>
              <w:pStyle w:val="0"/>
            </w:pPr>
            <w:r>
              <w:rPr>
                <w:sz w:val="20"/>
              </w:rPr>
              <w:t xml:space="preserve">капли для приема внутрь</w:t>
            </w:r>
          </w:p>
        </w:tc>
      </w:tr>
      <w:tr>
        <w:tc>
          <w:tcPr>
            <w:vMerge w:val="continue"/>
          </w:tcPr>
          <w:p/>
        </w:tc>
        <w:tc>
          <w:tcPr>
            <w:tcW w:w="3685" w:type="dxa"/>
          </w:tcPr>
          <w:p>
            <w:pPr>
              <w:pStyle w:val="0"/>
            </w:pPr>
            <w:r>
              <w:rPr>
                <w:sz w:val="20"/>
              </w:rPr>
              <w:t xml:space="preserve">Железа (III) гидроксид полимальтозат</w:t>
            </w:r>
          </w:p>
        </w:tc>
        <w:tc>
          <w:tcPr>
            <w:tcW w:w="4706" w:type="dxa"/>
          </w:tcPr>
          <w:p>
            <w:pPr>
              <w:pStyle w:val="0"/>
            </w:pPr>
            <w:r>
              <w:rPr>
                <w:sz w:val="20"/>
              </w:rPr>
              <w:t xml:space="preserve">сироп</w:t>
            </w:r>
          </w:p>
        </w:tc>
      </w:tr>
      <w:tr>
        <w:tc>
          <w:tcPr>
            <w:vMerge w:val="continue"/>
          </w:tcPr>
          <w:p/>
        </w:tc>
        <w:tc>
          <w:tcPr>
            <w:tcW w:w="3685" w:type="dxa"/>
          </w:tcPr>
          <w:p>
            <w:pPr>
              <w:pStyle w:val="0"/>
            </w:pPr>
            <w:r>
              <w:rPr>
                <w:sz w:val="20"/>
              </w:rPr>
              <w:t xml:space="preserve">Железа (III) гидроксид полимальтозат</w:t>
            </w:r>
          </w:p>
        </w:tc>
        <w:tc>
          <w:tcPr>
            <w:tcW w:w="4706" w:type="dxa"/>
          </w:tcPr>
          <w:p>
            <w:pPr>
              <w:pStyle w:val="0"/>
            </w:pPr>
            <w:r>
              <w:rPr>
                <w:sz w:val="20"/>
              </w:rPr>
              <w:t xml:space="preserve">таблетки жевательные</w:t>
            </w:r>
          </w:p>
        </w:tc>
      </w:tr>
      <w:tr>
        <w:tc>
          <w:tcPr>
            <w:tcW w:w="567" w:type="dxa"/>
          </w:tcPr>
          <w:p>
            <w:pPr>
              <w:pStyle w:val="0"/>
              <w:jc w:val="center"/>
            </w:pPr>
            <w:r>
              <w:rPr>
                <w:sz w:val="20"/>
              </w:rPr>
              <w:t xml:space="preserve">246</w:t>
            </w:r>
          </w:p>
        </w:tc>
        <w:tc>
          <w:tcPr>
            <w:tcW w:w="3685" w:type="dxa"/>
          </w:tcPr>
          <w:p>
            <w:pPr>
              <w:pStyle w:val="0"/>
            </w:pPr>
            <w:r>
              <w:rPr>
                <w:sz w:val="20"/>
              </w:rPr>
              <w:t xml:space="preserve">Железа (III) гидроксида сахарозный комплекс</w:t>
            </w:r>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247</w:t>
            </w:r>
          </w:p>
        </w:tc>
        <w:tc>
          <w:tcPr>
            <w:tcW w:w="3685" w:type="dxa"/>
          </w:tcPr>
          <w:p>
            <w:pPr>
              <w:pStyle w:val="0"/>
            </w:pPr>
            <w:r>
              <w:rPr>
                <w:sz w:val="20"/>
              </w:rPr>
              <w:t xml:space="preserve">Комплекс B-железа (III) оксигидроксида, сахарозы и крахмала</w:t>
            </w:r>
          </w:p>
        </w:tc>
        <w:tc>
          <w:tcPr>
            <w:tcW w:w="4706" w:type="dxa"/>
          </w:tcPr>
          <w:p>
            <w:pPr>
              <w:pStyle w:val="0"/>
            </w:pPr>
            <w:r>
              <w:rPr>
                <w:sz w:val="20"/>
              </w:rPr>
              <w:t xml:space="preserve">таблетки жевательные</w:t>
            </w:r>
          </w:p>
        </w:tc>
      </w:tr>
      <w:tr>
        <w:tc>
          <w:tcPr>
            <w:tcW w:w="567" w:type="dxa"/>
          </w:tcPr>
          <w:p>
            <w:pPr>
              <w:pStyle w:val="0"/>
              <w:jc w:val="center"/>
            </w:pPr>
            <w:r>
              <w:rPr>
                <w:sz w:val="20"/>
              </w:rPr>
              <w:t xml:space="preserve">248</w:t>
            </w:r>
          </w:p>
        </w:tc>
        <w:tc>
          <w:tcPr>
            <w:tcW w:w="3685" w:type="dxa"/>
          </w:tcPr>
          <w:p>
            <w:pPr>
              <w:pStyle w:val="0"/>
            </w:pPr>
            <w:r>
              <w:rPr>
                <w:sz w:val="20"/>
              </w:rPr>
              <w:t xml:space="preserve">Железа карбоксимальтозат</w:t>
            </w:r>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249</w:t>
            </w:r>
          </w:p>
        </w:tc>
        <w:tc>
          <w:tcPr>
            <w:tcW w:w="3685" w:type="dxa"/>
          </w:tcPr>
          <w:p>
            <w:pPr>
              <w:pStyle w:val="0"/>
            </w:pPr>
            <w:r>
              <w:rPr>
                <w:sz w:val="20"/>
              </w:rPr>
              <w:t xml:space="preserve">Жировые эмульсии для парентерального питания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эмульсия для инфузий</w:t>
            </w:r>
          </w:p>
        </w:tc>
      </w:tr>
      <w:tr>
        <w:tc>
          <w:tcPr>
            <w:tcW w:w="567" w:type="dxa"/>
            <w:vMerge w:val="restart"/>
          </w:tcPr>
          <w:p>
            <w:pPr>
              <w:pStyle w:val="0"/>
              <w:jc w:val="center"/>
            </w:pPr>
            <w:r>
              <w:rPr>
                <w:sz w:val="20"/>
              </w:rPr>
              <w:t xml:space="preserve">250</w:t>
            </w:r>
          </w:p>
        </w:tc>
        <w:tc>
          <w:tcPr>
            <w:tcW w:w="3685" w:type="dxa"/>
          </w:tcPr>
          <w:p>
            <w:pPr>
              <w:pStyle w:val="0"/>
            </w:pPr>
            <w:r>
              <w:rPr>
                <w:sz w:val="20"/>
              </w:rPr>
              <w:t xml:space="preserve">Зидовудин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Зидовудин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Зидовудин</w:t>
            </w:r>
          </w:p>
        </w:tc>
        <w:tc>
          <w:tcPr>
            <w:tcW w:w="4706" w:type="dxa"/>
          </w:tcPr>
          <w:p>
            <w:pPr>
              <w:pStyle w:val="0"/>
            </w:pPr>
            <w:r>
              <w:rPr>
                <w:sz w:val="20"/>
              </w:rPr>
              <w:t xml:space="preserve">раствор для приема внутрь</w:t>
            </w:r>
          </w:p>
        </w:tc>
      </w:tr>
      <w:tr>
        <w:tc>
          <w:tcPr>
            <w:vMerge w:val="continue"/>
          </w:tcPr>
          <w:p/>
        </w:tc>
        <w:tc>
          <w:tcPr>
            <w:tcW w:w="3685" w:type="dxa"/>
          </w:tcPr>
          <w:p>
            <w:pPr>
              <w:pStyle w:val="0"/>
            </w:pPr>
            <w:r>
              <w:rPr>
                <w:sz w:val="20"/>
              </w:rPr>
              <w:t xml:space="preserve">Зидовудин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251</w:t>
            </w:r>
          </w:p>
        </w:tc>
        <w:tc>
          <w:tcPr>
            <w:tcW w:w="3685" w:type="dxa"/>
          </w:tcPr>
          <w:p>
            <w:pPr>
              <w:pStyle w:val="0"/>
            </w:pPr>
            <w:r>
              <w:rPr>
                <w:sz w:val="20"/>
              </w:rPr>
              <w:t xml:space="preserve">Зидовудин + ламивудин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252</w:t>
            </w:r>
          </w:p>
        </w:tc>
        <w:tc>
          <w:tcPr>
            <w:tcW w:w="3685" w:type="dxa"/>
          </w:tcPr>
          <w:p>
            <w:pPr>
              <w:pStyle w:val="0"/>
            </w:pPr>
            <w:r>
              <w:rPr>
                <w:sz w:val="20"/>
              </w:rPr>
              <w:t xml:space="preserve">Золедроновая кислота</w:t>
            </w:r>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Золедроновая кислота</w:t>
            </w:r>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Золедроновая кислота</w:t>
            </w:r>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Золедроновая кислота</w:t>
            </w:r>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685" w:type="dxa"/>
          </w:tcPr>
          <w:p>
            <w:pPr>
              <w:pStyle w:val="0"/>
            </w:pPr>
            <w:r>
              <w:rPr>
                <w:sz w:val="20"/>
              </w:rPr>
              <w:t xml:space="preserve">Золедроновая кислота</w:t>
            </w:r>
          </w:p>
        </w:tc>
        <w:tc>
          <w:tcPr>
            <w:tcW w:w="4706" w:type="dxa"/>
          </w:tcPr>
          <w:p>
            <w:pPr>
              <w:pStyle w:val="0"/>
            </w:pPr>
            <w:r>
              <w:rPr>
                <w:sz w:val="20"/>
              </w:rPr>
              <w:t xml:space="preserve">раствор для инфузий</w:t>
            </w:r>
          </w:p>
        </w:tc>
      </w:tr>
      <w:tr>
        <w:tc>
          <w:tcPr>
            <w:tcW w:w="567" w:type="dxa"/>
          </w:tcPr>
          <w:p>
            <w:pPr>
              <w:pStyle w:val="0"/>
              <w:jc w:val="center"/>
            </w:pPr>
            <w:r>
              <w:rPr>
                <w:sz w:val="20"/>
              </w:rPr>
              <w:t xml:space="preserve">253</w:t>
            </w:r>
          </w:p>
        </w:tc>
        <w:tc>
          <w:tcPr>
            <w:tcW w:w="3685" w:type="dxa"/>
          </w:tcPr>
          <w:p>
            <w:pPr>
              <w:pStyle w:val="0"/>
            </w:pPr>
            <w:r>
              <w:rPr>
                <w:sz w:val="20"/>
              </w:rPr>
              <w:t xml:space="preserve">Зопиклон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254</w:t>
            </w:r>
          </w:p>
        </w:tc>
        <w:tc>
          <w:tcPr>
            <w:tcW w:w="3685" w:type="dxa"/>
          </w:tcPr>
          <w:p>
            <w:pPr>
              <w:pStyle w:val="0"/>
            </w:pPr>
            <w:r>
              <w:rPr>
                <w:sz w:val="20"/>
              </w:rPr>
              <w:t xml:space="preserve">Зуклопентиксол</w:t>
            </w:r>
          </w:p>
        </w:tc>
        <w:tc>
          <w:tcPr>
            <w:tcW w:w="4706" w:type="dxa"/>
          </w:tcPr>
          <w:p>
            <w:pPr>
              <w:pStyle w:val="0"/>
            </w:pPr>
            <w:r>
              <w:rPr>
                <w:sz w:val="20"/>
              </w:rPr>
              <w:t xml:space="preserve">раствор для внутримышечного введения (масляный)</w:t>
            </w:r>
          </w:p>
        </w:tc>
      </w:tr>
      <w:tr>
        <w:tc>
          <w:tcPr>
            <w:vMerge w:val="continue"/>
          </w:tcPr>
          <w:p/>
        </w:tc>
        <w:tc>
          <w:tcPr>
            <w:tcW w:w="3685" w:type="dxa"/>
          </w:tcPr>
          <w:p>
            <w:pPr>
              <w:pStyle w:val="0"/>
            </w:pPr>
            <w:r>
              <w:rPr>
                <w:sz w:val="20"/>
              </w:rPr>
              <w:t xml:space="preserve">Зуклопентиксол</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255</w:t>
            </w:r>
          </w:p>
        </w:tc>
        <w:tc>
          <w:tcPr>
            <w:tcW w:w="3685" w:type="dxa"/>
          </w:tcPr>
          <w:p>
            <w:pPr>
              <w:pStyle w:val="0"/>
            </w:pPr>
            <w:r>
              <w:rPr>
                <w:sz w:val="20"/>
              </w:rPr>
              <w:t xml:space="preserve">Ибрутиниб</w:t>
            </w:r>
          </w:p>
        </w:tc>
        <w:tc>
          <w:tcPr>
            <w:tcW w:w="4706" w:type="dxa"/>
          </w:tcPr>
          <w:p>
            <w:pPr>
              <w:pStyle w:val="0"/>
            </w:pPr>
            <w:r>
              <w:rPr>
                <w:sz w:val="20"/>
              </w:rPr>
              <w:t xml:space="preserve">капсулы</w:t>
            </w:r>
          </w:p>
        </w:tc>
      </w:tr>
      <w:tr>
        <w:tc>
          <w:tcPr>
            <w:tcW w:w="567" w:type="dxa"/>
            <w:vMerge w:val="restart"/>
          </w:tcPr>
          <w:p>
            <w:pPr>
              <w:pStyle w:val="0"/>
              <w:jc w:val="center"/>
            </w:pPr>
            <w:r>
              <w:rPr>
                <w:sz w:val="20"/>
              </w:rPr>
              <w:t xml:space="preserve">256</w:t>
            </w:r>
          </w:p>
        </w:tc>
        <w:tc>
          <w:tcPr>
            <w:tcW w:w="3685" w:type="dxa"/>
          </w:tcPr>
          <w:p>
            <w:pPr>
              <w:pStyle w:val="0"/>
            </w:pPr>
            <w:r>
              <w:rPr>
                <w:sz w:val="20"/>
              </w:rPr>
              <w:t xml:space="preserve">Ибупрофен</w:t>
            </w:r>
          </w:p>
        </w:tc>
        <w:tc>
          <w:tcPr>
            <w:tcW w:w="4706" w:type="dxa"/>
          </w:tcPr>
          <w:p>
            <w:pPr>
              <w:pStyle w:val="0"/>
            </w:pPr>
            <w:r>
              <w:rPr>
                <w:sz w:val="20"/>
              </w:rPr>
              <w:t xml:space="preserve">гель для наружного применения</w:t>
            </w:r>
          </w:p>
        </w:tc>
      </w:tr>
      <w:tr>
        <w:tc>
          <w:tcPr>
            <w:vMerge w:val="continue"/>
          </w:tcPr>
          <w:p/>
        </w:tc>
        <w:tc>
          <w:tcPr>
            <w:tcW w:w="3685" w:type="dxa"/>
          </w:tcPr>
          <w:p>
            <w:pPr>
              <w:pStyle w:val="0"/>
            </w:pPr>
            <w:r>
              <w:rPr>
                <w:sz w:val="20"/>
              </w:rPr>
              <w:t xml:space="preserve">Ибупрофен</w:t>
            </w:r>
          </w:p>
        </w:tc>
        <w:tc>
          <w:tcPr>
            <w:tcW w:w="4706" w:type="dxa"/>
          </w:tcPr>
          <w:p>
            <w:pPr>
              <w:pStyle w:val="0"/>
            </w:pPr>
            <w:r>
              <w:rPr>
                <w:sz w:val="20"/>
              </w:rPr>
              <w:t xml:space="preserve">гранулы для приготовления раствора для приема внутрь</w:t>
            </w:r>
          </w:p>
        </w:tc>
      </w:tr>
      <w:tr>
        <w:tc>
          <w:tcPr>
            <w:vMerge w:val="continue"/>
          </w:tcPr>
          <w:p/>
        </w:tc>
        <w:tc>
          <w:tcPr>
            <w:tcW w:w="3685" w:type="dxa"/>
          </w:tcPr>
          <w:p>
            <w:pPr>
              <w:pStyle w:val="0"/>
            </w:pPr>
            <w:r>
              <w:rPr>
                <w:sz w:val="20"/>
              </w:rPr>
              <w:t xml:space="preserve">Ибупрофен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Ибупрофен</w:t>
            </w:r>
          </w:p>
        </w:tc>
        <w:tc>
          <w:tcPr>
            <w:tcW w:w="4706" w:type="dxa"/>
          </w:tcPr>
          <w:p>
            <w:pPr>
              <w:pStyle w:val="0"/>
            </w:pPr>
            <w:r>
              <w:rPr>
                <w:sz w:val="20"/>
              </w:rPr>
              <w:t xml:space="preserve">крем для наружного применения</w:t>
            </w:r>
          </w:p>
        </w:tc>
      </w:tr>
      <w:tr>
        <w:tc>
          <w:tcPr>
            <w:vMerge w:val="continue"/>
          </w:tcPr>
          <w:p/>
        </w:tc>
        <w:tc>
          <w:tcPr>
            <w:tcW w:w="3685" w:type="dxa"/>
          </w:tcPr>
          <w:p>
            <w:pPr>
              <w:pStyle w:val="0"/>
            </w:pPr>
            <w:r>
              <w:rPr>
                <w:sz w:val="20"/>
              </w:rPr>
              <w:t xml:space="preserve">Ибупрофен</w:t>
            </w:r>
          </w:p>
        </w:tc>
        <w:tc>
          <w:tcPr>
            <w:tcW w:w="4706" w:type="dxa"/>
          </w:tcPr>
          <w:p>
            <w:pPr>
              <w:pStyle w:val="0"/>
            </w:pPr>
            <w:r>
              <w:rPr>
                <w:sz w:val="20"/>
              </w:rPr>
              <w:t xml:space="preserve">мазь для наружного применения</w:t>
            </w:r>
          </w:p>
        </w:tc>
      </w:tr>
      <w:tr>
        <w:tc>
          <w:tcPr>
            <w:vMerge w:val="continue"/>
          </w:tcPr>
          <w:p/>
        </w:tc>
        <w:tc>
          <w:tcPr>
            <w:tcW w:w="3685" w:type="dxa"/>
          </w:tcPr>
          <w:p>
            <w:pPr>
              <w:pStyle w:val="0"/>
            </w:pPr>
            <w:r>
              <w:rPr>
                <w:sz w:val="20"/>
              </w:rPr>
              <w:t xml:space="preserve">Ибупрофен</w:t>
            </w:r>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Ибупрофен</w:t>
            </w:r>
          </w:p>
        </w:tc>
        <w:tc>
          <w:tcPr>
            <w:tcW w:w="4706" w:type="dxa"/>
          </w:tcPr>
          <w:p>
            <w:pPr>
              <w:pStyle w:val="0"/>
            </w:pPr>
            <w:r>
              <w:rPr>
                <w:sz w:val="20"/>
              </w:rPr>
              <w:t xml:space="preserve">суппозитории ректальные</w:t>
            </w:r>
          </w:p>
        </w:tc>
      </w:tr>
      <w:tr>
        <w:tc>
          <w:tcPr>
            <w:vMerge w:val="continue"/>
          </w:tcPr>
          <w:p/>
        </w:tc>
        <w:tc>
          <w:tcPr>
            <w:tcW w:w="3685" w:type="dxa"/>
          </w:tcPr>
          <w:p>
            <w:pPr>
              <w:pStyle w:val="0"/>
            </w:pPr>
            <w:r>
              <w:rPr>
                <w:sz w:val="20"/>
              </w:rPr>
              <w:t xml:space="preserve">Ибупрофен</w:t>
            </w:r>
          </w:p>
        </w:tc>
        <w:tc>
          <w:tcPr>
            <w:tcW w:w="4706" w:type="dxa"/>
          </w:tcPr>
          <w:p>
            <w:pPr>
              <w:pStyle w:val="0"/>
            </w:pPr>
            <w:r>
              <w:rPr>
                <w:sz w:val="20"/>
              </w:rPr>
              <w:t xml:space="preserve">суппозитории ректальные (для детей)</w:t>
            </w:r>
          </w:p>
        </w:tc>
      </w:tr>
      <w:tr>
        <w:tc>
          <w:tcPr>
            <w:vMerge w:val="continue"/>
          </w:tcPr>
          <w:p/>
        </w:tc>
        <w:tc>
          <w:tcPr>
            <w:tcW w:w="3685" w:type="dxa"/>
          </w:tcPr>
          <w:p>
            <w:pPr>
              <w:pStyle w:val="0"/>
            </w:pPr>
            <w:r>
              <w:rPr>
                <w:sz w:val="20"/>
              </w:rPr>
              <w:t xml:space="preserve">Ибупрофен</w:t>
            </w:r>
          </w:p>
        </w:tc>
        <w:tc>
          <w:tcPr>
            <w:tcW w:w="4706" w:type="dxa"/>
          </w:tcPr>
          <w:p>
            <w:pPr>
              <w:pStyle w:val="0"/>
            </w:pPr>
            <w:r>
              <w:rPr>
                <w:sz w:val="20"/>
              </w:rPr>
              <w:t xml:space="preserve">суспензия для приема внутрь</w:t>
            </w:r>
          </w:p>
        </w:tc>
      </w:tr>
      <w:tr>
        <w:tc>
          <w:tcPr>
            <w:vMerge w:val="continue"/>
          </w:tcPr>
          <w:p/>
        </w:tc>
        <w:tc>
          <w:tcPr>
            <w:tcW w:w="3685" w:type="dxa"/>
          </w:tcPr>
          <w:p>
            <w:pPr>
              <w:pStyle w:val="0"/>
            </w:pPr>
            <w:r>
              <w:rPr>
                <w:sz w:val="20"/>
              </w:rPr>
              <w:t xml:space="preserve">Ибупрофен</w:t>
            </w:r>
          </w:p>
        </w:tc>
        <w:tc>
          <w:tcPr>
            <w:tcW w:w="4706" w:type="dxa"/>
          </w:tcPr>
          <w:p>
            <w:pPr>
              <w:pStyle w:val="0"/>
            </w:pPr>
            <w:r>
              <w:rPr>
                <w:sz w:val="20"/>
              </w:rPr>
              <w:t xml:space="preserve">суспензия для приема внутрь (для детей)</w:t>
            </w:r>
          </w:p>
        </w:tc>
      </w:tr>
      <w:tr>
        <w:tc>
          <w:tcPr>
            <w:vMerge w:val="continue"/>
          </w:tcPr>
          <w:p/>
        </w:tc>
        <w:tc>
          <w:tcPr>
            <w:tcW w:w="3685" w:type="dxa"/>
          </w:tcPr>
          <w:p>
            <w:pPr>
              <w:pStyle w:val="0"/>
            </w:pPr>
            <w:r>
              <w:rPr>
                <w:sz w:val="20"/>
              </w:rPr>
              <w:t xml:space="preserve">Ибупрофен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Ибупрофен</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Ибупрофен</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tcPr>
          <w:p>
            <w:pPr>
              <w:pStyle w:val="0"/>
              <w:jc w:val="center"/>
            </w:pPr>
            <w:r>
              <w:rPr>
                <w:sz w:val="20"/>
              </w:rPr>
              <w:t xml:space="preserve">257</w:t>
            </w:r>
          </w:p>
        </w:tc>
        <w:tc>
          <w:tcPr>
            <w:tcW w:w="3685" w:type="dxa"/>
          </w:tcPr>
          <w:p>
            <w:pPr>
              <w:pStyle w:val="0"/>
            </w:pPr>
            <w:r>
              <w:rPr>
                <w:sz w:val="20"/>
              </w:rPr>
              <w:t xml:space="preserve">Ивабрадин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258</w:t>
            </w:r>
          </w:p>
        </w:tc>
        <w:tc>
          <w:tcPr>
            <w:tcW w:w="3685" w:type="dxa"/>
          </w:tcPr>
          <w:p>
            <w:pPr>
              <w:pStyle w:val="0"/>
            </w:pPr>
            <w:r>
              <w:rPr>
                <w:sz w:val="20"/>
              </w:rPr>
              <w:t xml:space="preserve">Ивакафтор + лумакафтор</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259</w:t>
            </w:r>
          </w:p>
        </w:tc>
        <w:tc>
          <w:tcPr>
            <w:tcW w:w="3685" w:type="dxa"/>
          </w:tcPr>
          <w:p>
            <w:pPr>
              <w:pStyle w:val="0"/>
            </w:pPr>
            <w:r>
              <w:rPr>
                <w:sz w:val="20"/>
              </w:rPr>
              <w:t xml:space="preserve">Идарубицин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Идарубицин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260</w:t>
            </w:r>
          </w:p>
        </w:tc>
        <w:tc>
          <w:tcPr>
            <w:tcW w:w="3685" w:type="dxa"/>
          </w:tcPr>
          <w:p>
            <w:pPr>
              <w:pStyle w:val="0"/>
            </w:pPr>
            <w:r>
              <w:rPr>
                <w:sz w:val="20"/>
              </w:rPr>
              <w:t xml:space="preserve">Идурсульфаза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261</w:t>
            </w:r>
          </w:p>
        </w:tc>
        <w:tc>
          <w:tcPr>
            <w:tcW w:w="3685" w:type="dxa"/>
          </w:tcPr>
          <w:p>
            <w:pPr>
              <w:pStyle w:val="0"/>
            </w:pPr>
            <w:r>
              <w:rPr>
                <w:sz w:val="20"/>
              </w:rPr>
              <w:t xml:space="preserve">Идурсульфаза бета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262</w:t>
            </w:r>
          </w:p>
        </w:tc>
        <w:tc>
          <w:tcPr>
            <w:tcW w:w="3685" w:type="dxa"/>
          </w:tcPr>
          <w:p>
            <w:pPr>
              <w:pStyle w:val="0"/>
            </w:pPr>
            <w:r>
              <w:rPr>
                <w:sz w:val="20"/>
              </w:rPr>
              <w:t xml:space="preserve">Изатуксимаб</w:t>
            </w:r>
          </w:p>
        </w:tc>
        <w:tc>
          <w:tcPr>
            <w:tcW w:w="4706" w:type="dxa"/>
          </w:tcPr>
          <w:p>
            <w:pPr>
              <w:pStyle w:val="0"/>
            </w:pPr>
            <w:r>
              <w:rPr>
                <w:sz w:val="20"/>
              </w:rPr>
              <w:t xml:space="preserve">концентрат для приготовления раствора для инфузий</w:t>
            </w:r>
          </w:p>
        </w:tc>
      </w:tr>
      <w:tr>
        <w:tc>
          <w:tcPr>
            <w:tcW w:w="567" w:type="dxa"/>
            <w:vMerge w:val="restart"/>
          </w:tcPr>
          <w:p>
            <w:pPr>
              <w:pStyle w:val="0"/>
              <w:jc w:val="center"/>
            </w:pPr>
            <w:r>
              <w:rPr>
                <w:sz w:val="20"/>
              </w:rPr>
              <w:t xml:space="preserve">263</w:t>
            </w:r>
          </w:p>
        </w:tc>
        <w:tc>
          <w:tcPr>
            <w:tcW w:w="3685" w:type="dxa"/>
          </w:tcPr>
          <w:p>
            <w:pPr>
              <w:pStyle w:val="0"/>
            </w:pPr>
            <w:r>
              <w:rPr>
                <w:sz w:val="20"/>
              </w:rPr>
              <w:t xml:space="preserve">Изониазид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внутримышечного, ингаляционного и эндотрахеального введения</w:t>
            </w:r>
          </w:p>
        </w:tc>
      </w:tr>
      <w:tr>
        <w:tc>
          <w:tcPr>
            <w:vMerge w:val="continue"/>
          </w:tcPr>
          <w:p/>
        </w:tc>
        <w:tc>
          <w:tcPr>
            <w:tcW w:w="3685" w:type="dxa"/>
          </w:tcPr>
          <w:p>
            <w:pPr>
              <w:pStyle w:val="0"/>
            </w:pPr>
            <w:r>
              <w:rPr>
                <w:sz w:val="20"/>
              </w:rPr>
              <w:t xml:space="preserve">Изониазид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Изониазид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 и ингаляций</w:t>
            </w:r>
          </w:p>
        </w:tc>
      </w:tr>
      <w:tr>
        <w:tc>
          <w:tcPr>
            <w:vMerge w:val="continue"/>
          </w:tcPr>
          <w:p/>
        </w:tc>
        <w:tc>
          <w:tcPr>
            <w:tcW w:w="3685" w:type="dxa"/>
          </w:tcPr>
          <w:p>
            <w:pPr>
              <w:pStyle w:val="0"/>
            </w:pPr>
            <w:r>
              <w:rPr>
                <w:sz w:val="20"/>
              </w:rPr>
              <w:t xml:space="preserve">Изониазид</w:t>
            </w:r>
          </w:p>
        </w:tc>
        <w:tc>
          <w:tcPr>
            <w:tcW w:w="4706" w:type="dxa"/>
          </w:tcPr>
          <w:p>
            <w:pPr>
              <w:pStyle w:val="0"/>
            </w:pPr>
            <w:r>
              <w:rPr>
                <w:sz w:val="20"/>
              </w:rPr>
              <w:t xml:space="preserve">таблетки</w:t>
            </w:r>
          </w:p>
        </w:tc>
      </w:tr>
      <w:tr>
        <w:tc>
          <w:tcPr>
            <w:tcW w:w="567" w:type="dxa"/>
          </w:tcPr>
          <w:p>
            <w:pPr>
              <w:pStyle w:val="0"/>
              <w:jc w:val="center"/>
            </w:pPr>
            <w:r>
              <w:rPr>
                <w:sz w:val="20"/>
              </w:rPr>
              <w:t xml:space="preserve">264</w:t>
            </w:r>
          </w:p>
        </w:tc>
        <w:tc>
          <w:tcPr>
            <w:tcW w:w="3685" w:type="dxa"/>
          </w:tcPr>
          <w:p>
            <w:pPr>
              <w:pStyle w:val="0"/>
            </w:pPr>
            <w:r>
              <w:rPr>
                <w:sz w:val="20"/>
              </w:rPr>
              <w:t xml:space="preserve">Изониазид + ломефлоксацин + пиразинамид + этамбутол + пиридоксин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265</w:t>
            </w:r>
          </w:p>
        </w:tc>
        <w:tc>
          <w:tcPr>
            <w:tcW w:w="3685" w:type="dxa"/>
          </w:tcPr>
          <w:p>
            <w:pPr>
              <w:pStyle w:val="0"/>
            </w:pPr>
            <w:r>
              <w:rPr>
                <w:sz w:val="20"/>
              </w:rPr>
              <w:t xml:space="preserve">Изониазид + пиразинамид</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266</w:t>
            </w:r>
          </w:p>
        </w:tc>
        <w:tc>
          <w:tcPr>
            <w:tcW w:w="3685" w:type="dxa"/>
          </w:tcPr>
          <w:p>
            <w:pPr>
              <w:pStyle w:val="0"/>
            </w:pPr>
            <w:r>
              <w:rPr>
                <w:sz w:val="20"/>
              </w:rPr>
              <w:t xml:space="preserve">Изониазид + пиразинамид + рифампицин</w:t>
            </w:r>
          </w:p>
        </w:tc>
        <w:tc>
          <w:tcPr>
            <w:tcW w:w="4706" w:type="dxa"/>
          </w:tcPr>
          <w:p>
            <w:pPr>
              <w:pStyle w:val="0"/>
            </w:pPr>
            <w:r>
              <w:rPr>
                <w:sz w:val="20"/>
              </w:rPr>
              <w:t xml:space="preserve">таблетки диспергируемые</w:t>
            </w:r>
          </w:p>
        </w:tc>
      </w:tr>
      <w:tr>
        <w:tc>
          <w:tcPr>
            <w:vMerge w:val="continue"/>
          </w:tcPr>
          <w:p/>
        </w:tc>
        <w:tc>
          <w:tcPr>
            <w:tcW w:w="3685" w:type="dxa"/>
          </w:tcPr>
          <w:p>
            <w:pPr>
              <w:pStyle w:val="0"/>
            </w:pPr>
            <w:r>
              <w:rPr>
                <w:sz w:val="20"/>
              </w:rPr>
              <w:t xml:space="preserve">Изониазид + пиразинамид + рифампицин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267</w:t>
            </w:r>
          </w:p>
        </w:tc>
        <w:tc>
          <w:tcPr>
            <w:tcW w:w="3685" w:type="dxa"/>
          </w:tcPr>
          <w:p>
            <w:pPr>
              <w:pStyle w:val="0"/>
            </w:pPr>
            <w:r>
              <w:rPr>
                <w:sz w:val="20"/>
              </w:rPr>
              <w:t xml:space="preserve">Изониазид + пиразинамид + рифампицин + этамбутол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268</w:t>
            </w:r>
          </w:p>
        </w:tc>
        <w:tc>
          <w:tcPr>
            <w:tcW w:w="3685" w:type="dxa"/>
          </w:tcPr>
          <w:p>
            <w:pPr>
              <w:pStyle w:val="0"/>
            </w:pPr>
            <w:r>
              <w:rPr>
                <w:sz w:val="20"/>
              </w:rPr>
              <w:t xml:space="preserve">Изониазид + пиразинамид + рифампицин + этамбутол + пиридоксин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Изониазид + пиразинамид + рифампицин + этамбутол + пиридоксин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269</w:t>
            </w:r>
          </w:p>
        </w:tc>
        <w:tc>
          <w:tcPr>
            <w:tcW w:w="3685" w:type="dxa"/>
          </w:tcPr>
          <w:p>
            <w:pPr>
              <w:pStyle w:val="0"/>
            </w:pPr>
            <w:r>
              <w:rPr>
                <w:sz w:val="20"/>
              </w:rPr>
              <w:t xml:space="preserve">Изониазид + рифампицин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Изониазид + рифампицин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270</w:t>
            </w:r>
          </w:p>
        </w:tc>
        <w:tc>
          <w:tcPr>
            <w:tcW w:w="3685" w:type="dxa"/>
          </w:tcPr>
          <w:p>
            <w:pPr>
              <w:pStyle w:val="0"/>
            </w:pPr>
            <w:r>
              <w:rPr>
                <w:sz w:val="20"/>
              </w:rPr>
              <w:t xml:space="preserve">Изониазид + этамбутол</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271</w:t>
            </w:r>
          </w:p>
        </w:tc>
        <w:tc>
          <w:tcPr>
            <w:tcW w:w="3685" w:type="dxa"/>
          </w:tcPr>
          <w:p>
            <w:pPr>
              <w:pStyle w:val="0"/>
            </w:pPr>
            <w:r>
              <w:rPr>
                <w:sz w:val="20"/>
              </w:rPr>
              <w:t xml:space="preserve">Изосорбида динитрат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Изосорбида динитрат</w:t>
            </w:r>
          </w:p>
        </w:tc>
        <w:tc>
          <w:tcPr>
            <w:tcW w:w="4706" w:type="dxa"/>
          </w:tcPr>
          <w:p>
            <w:pPr>
              <w:pStyle w:val="0"/>
            </w:pPr>
            <w:r>
              <w:rPr>
                <w:sz w:val="20"/>
              </w:rPr>
              <w:t xml:space="preserve">спрей дозированный</w:t>
            </w:r>
          </w:p>
        </w:tc>
      </w:tr>
      <w:tr>
        <w:tc>
          <w:tcPr>
            <w:vMerge w:val="continue"/>
          </w:tcPr>
          <w:p/>
        </w:tc>
        <w:tc>
          <w:tcPr>
            <w:tcW w:w="3685" w:type="dxa"/>
          </w:tcPr>
          <w:p>
            <w:pPr>
              <w:pStyle w:val="0"/>
            </w:pPr>
            <w:r>
              <w:rPr>
                <w:sz w:val="20"/>
              </w:rPr>
              <w:t xml:space="preserve">Изосорбида динитрат</w:t>
            </w:r>
          </w:p>
        </w:tc>
        <w:tc>
          <w:tcPr>
            <w:tcW w:w="4706" w:type="dxa"/>
          </w:tcPr>
          <w:p>
            <w:pPr>
              <w:pStyle w:val="0"/>
            </w:pPr>
            <w:r>
              <w:rPr>
                <w:sz w:val="20"/>
              </w:rPr>
              <w:t xml:space="preserve">спрей подъязычный дозированный</w:t>
            </w:r>
          </w:p>
        </w:tc>
      </w:tr>
      <w:tr>
        <w:tc>
          <w:tcPr>
            <w:vMerge w:val="continue"/>
          </w:tcPr>
          <w:p/>
        </w:tc>
        <w:tc>
          <w:tcPr>
            <w:tcW w:w="3685" w:type="dxa"/>
          </w:tcPr>
          <w:p>
            <w:pPr>
              <w:pStyle w:val="0"/>
            </w:pPr>
            <w:r>
              <w:rPr>
                <w:sz w:val="20"/>
              </w:rPr>
              <w:t xml:space="preserve">Изосорбида динитрат</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Изосорбида динитрат</w:t>
            </w:r>
          </w:p>
        </w:tc>
        <w:tc>
          <w:tcPr>
            <w:tcW w:w="4706" w:type="dxa"/>
          </w:tcPr>
          <w:p>
            <w:pPr>
              <w:pStyle w:val="0"/>
            </w:pPr>
            <w:r>
              <w:rPr>
                <w:sz w:val="20"/>
              </w:rPr>
              <w:t xml:space="preserve">таблетки пролонгированного действия</w:t>
            </w:r>
          </w:p>
        </w:tc>
      </w:tr>
      <w:tr>
        <w:tc>
          <w:tcPr>
            <w:tcW w:w="567" w:type="dxa"/>
            <w:vMerge w:val="restart"/>
          </w:tcPr>
          <w:p>
            <w:pPr>
              <w:pStyle w:val="0"/>
              <w:jc w:val="center"/>
            </w:pPr>
            <w:r>
              <w:rPr>
                <w:sz w:val="20"/>
              </w:rPr>
              <w:t xml:space="preserve">272</w:t>
            </w:r>
          </w:p>
        </w:tc>
        <w:tc>
          <w:tcPr>
            <w:tcW w:w="3685" w:type="dxa"/>
          </w:tcPr>
          <w:p>
            <w:pPr>
              <w:pStyle w:val="0"/>
            </w:pPr>
            <w:r>
              <w:rPr>
                <w:sz w:val="20"/>
              </w:rPr>
              <w:t xml:space="preserve">Изосорбида мононитрат</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Изосорбида мононитрат</w:t>
            </w:r>
          </w:p>
        </w:tc>
        <w:tc>
          <w:tcPr>
            <w:tcW w:w="4706" w:type="dxa"/>
          </w:tcPr>
          <w:p>
            <w:pPr>
              <w:pStyle w:val="0"/>
            </w:pPr>
            <w:r>
              <w:rPr>
                <w:sz w:val="20"/>
              </w:rPr>
              <w:t xml:space="preserve">капсулы пролонгированного действия</w:t>
            </w:r>
          </w:p>
        </w:tc>
      </w:tr>
      <w:tr>
        <w:tc>
          <w:tcPr>
            <w:vMerge w:val="continue"/>
          </w:tcPr>
          <w:p/>
        </w:tc>
        <w:tc>
          <w:tcPr>
            <w:tcW w:w="3685" w:type="dxa"/>
          </w:tcPr>
          <w:p>
            <w:pPr>
              <w:pStyle w:val="0"/>
            </w:pPr>
            <w:r>
              <w:rPr>
                <w:sz w:val="20"/>
              </w:rPr>
              <w:t xml:space="preserve">Изосорбида мононитрат</w:t>
            </w:r>
          </w:p>
        </w:tc>
        <w:tc>
          <w:tcPr>
            <w:tcW w:w="4706" w:type="dxa"/>
          </w:tcPr>
          <w:p>
            <w:pPr>
              <w:pStyle w:val="0"/>
            </w:pPr>
            <w:r>
              <w:rPr>
                <w:sz w:val="20"/>
              </w:rPr>
              <w:t xml:space="preserve">капсулы с пролонгированным высвобождением</w:t>
            </w:r>
          </w:p>
        </w:tc>
      </w:tr>
      <w:tr>
        <w:tc>
          <w:tcPr>
            <w:vMerge w:val="continue"/>
          </w:tcPr>
          <w:p/>
        </w:tc>
        <w:tc>
          <w:tcPr>
            <w:tcW w:w="3685" w:type="dxa"/>
          </w:tcPr>
          <w:p>
            <w:pPr>
              <w:pStyle w:val="0"/>
            </w:pPr>
            <w:r>
              <w:rPr>
                <w:sz w:val="20"/>
              </w:rPr>
              <w:t xml:space="preserve">Изосорбида мононитрат</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Изосорбида мононитрат</w:t>
            </w:r>
          </w:p>
        </w:tc>
        <w:tc>
          <w:tcPr>
            <w:tcW w:w="4706" w:type="dxa"/>
          </w:tcPr>
          <w:p>
            <w:pPr>
              <w:pStyle w:val="0"/>
            </w:pPr>
            <w:r>
              <w:rPr>
                <w:sz w:val="20"/>
              </w:rPr>
              <w:t xml:space="preserve">таблетки пролонгированного действия</w:t>
            </w:r>
          </w:p>
        </w:tc>
      </w:tr>
      <w:tr>
        <w:tc>
          <w:tcPr>
            <w:vMerge w:val="continue"/>
          </w:tcPr>
          <w:p/>
        </w:tc>
        <w:tc>
          <w:tcPr>
            <w:tcW w:w="3685" w:type="dxa"/>
          </w:tcPr>
          <w:p>
            <w:pPr>
              <w:pStyle w:val="0"/>
            </w:pPr>
            <w:r>
              <w:rPr>
                <w:sz w:val="20"/>
              </w:rPr>
              <w:t xml:space="preserve">Изосорбида мононитрат</w:t>
            </w:r>
          </w:p>
        </w:tc>
        <w:tc>
          <w:tcPr>
            <w:tcW w:w="4706"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685" w:type="dxa"/>
          </w:tcPr>
          <w:p>
            <w:pPr>
              <w:pStyle w:val="0"/>
            </w:pPr>
            <w:r>
              <w:rPr>
                <w:sz w:val="20"/>
              </w:rPr>
              <w:t xml:space="preserve">Изосорбида мононитрат</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tcPr>
          <w:p>
            <w:pPr>
              <w:pStyle w:val="0"/>
              <w:jc w:val="center"/>
            </w:pPr>
            <w:r>
              <w:rPr>
                <w:sz w:val="20"/>
              </w:rPr>
              <w:t xml:space="preserve">273</w:t>
            </w:r>
          </w:p>
        </w:tc>
        <w:tc>
          <w:tcPr>
            <w:tcW w:w="3685" w:type="dxa"/>
          </w:tcPr>
          <w:p>
            <w:pPr>
              <w:pStyle w:val="0"/>
            </w:pPr>
            <w:r>
              <w:rPr>
                <w:sz w:val="20"/>
              </w:rPr>
              <w:t xml:space="preserve">Иксабепилон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274</w:t>
            </w:r>
          </w:p>
        </w:tc>
        <w:tc>
          <w:tcPr>
            <w:tcW w:w="3685" w:type="dxa"/>
          </w:tcPr>
          <w:p>
            <w:pPr>
              <w:pStyle w:val="0"/>
            </w:pPr>
            <w:r>
              <w:rPr>
                <w:sz w:val="20"/>
              </w:rPr>
              <w:t xml:space="preserve">Иксазомиб</w:t>
            </w:r>
          </w:p>
        </w:tc>
        <w:tc>
          <w:tcPr>
            <w:tcW w:w="4706" w:type="dxa"/>
          </w:tcPr>
          <w:p>
            <w:pPr>
              <w:pStyle w:val="0"/>
            </w:pPr>
            <w:r>
              <w:rPr>
                <w:sz w:val="20"/>
              </w:rPr>
              <w:t xml:space="preserve">капсулы</w:t>
            </w:r>
          </w:p>
        </w:tc>
      </w:tr>
      <w:tr>
        <w:tc>
          <w:tcPr>
            <w:tcW w:w="567" w:type="dxa"/>
          </w:tcPr>
          <w:p>
            <w:pPr>
              <w:pStyle w:val="0"/>
              <w:jc w:val="center"/>
            </w:pPr>
            <w:r>
              <w:rPr>
                <w:sz w:val="20"/>
              </w:rPr>
              <w:t xml:space="preserve">275</w:t>
            </w:r>
          </w:p>
        </w:tc>
        <w:tc>
          <w:tcPr>
            <w:tcW w:w="3685" w:type="dxa"/>
          </w:tcPr>
          <w:p>
            <w:pPr>
              <w:pStyle w:val="0"/>
            </w:pPr>
            <w:r>
              <w:rPr>
                <w:sz w:val="20"/>
              </w:rPr>
              <w:t xml:space="preserve">Иксекизумаб</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276</w:t>
            </w:r>
          </w:p>
        </w:tc>
        <w:tc>
          <w:tcPr>
            <w:tcW w:w="3685" w:type="dxa"/>
          </w:tcPr>
          <w:p>
            <w:pPr>
              <w:pStyle w:val="0"/>
            </w:pPr>
            <w:r>
              <w:rPr>
                <w:sz w:val="20"/>
              </w:rPr>
              <w:t xml:space="preserve">Иматиниб</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Иматиниб</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277</w:t>
            </w:r>
          </w:p>
        </w:tc>
        <w:tc>
          <w:tcPr>
            <w:tcW w:w="3685" w:type="dxa"/>
          </w:tcPr>
          <w:p>
            <w:pPr>
              <w:pStyle w:val="0"/>
            </w:pPr>
            <w:r>
              <w:rPr>
                <w:sz w:val="20"/>
              </w:rPr>
              <w:t xml:space="preserve">Имиглюцераза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278</w:t>
            </w:r>
          </w:p>
        </w:tc>
        <w:tc>
          <w:tcPr>
            <w:tcW w:w="3685" w:type="dxa"/>
          </w:tcPr>
          <w:p>
            <w:pPr>
              <w:pStyle w:val="0"/>
            </w:pPr>
            <w:r>
              <w:rPr>
                <w:sz w:val="20"/>
              </w:rPr>
              <w:t xml:space="preserve">Имидазолилэтанамид пентандиовой кислоты</w:t>
            </w:r>
          </w:p>
        </w:tc>
        <w:tc>
          <w:tcPr>
            <w:tcW w:w="4706" w:type="dxa"/>
          </w:tcPr>
          <w:p>
            <w:pPr>
              <w:pStyle w:val="0"/>
            </w:pPr>
            <w:r>
              <w:rPr>
                <w:sz w:val="20"/>
              </w:rPr>
              <w:t xml:space="preserve">капсулы</w:t>
            </w:r>
          </w:p>
        </w:tc>
      </w:tr>
      <w:tr>
        <w:tc>
          <w:tcPr>
            <w:tcW w:w="567" w:type="dxa"/>
          </w:tcPr>
          <w:p>
            <w:pPr>
              <w:pStyle w:val="0"/>
              <w:jc w:val="center"/>
            </w:pPr>
            <w:r>
              <w:rPr>
                <w:sz w:val="20"/>
              </w:rPr>
              <w:t xml:space="preserve">279</w:t>
            </w:r>
          </w:p>
        </w:tc>
        <w:tc>
          <w:tcPr>
            <w:tcW w:w="3685" w:type="dxa"/>
          </w:tcPr>
          <w:p>
            <w:pPr>
              <w:pStyle w:val="0"/>
            </w:pPr>
            <w:r>
              <w:rPr>
                <w:sz w:val="20"/>
              </w:rPr>
              <w:t xml:space="preserve">Имипенем + циластатин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инфузий</w:t>
            </w:r>
          </w:p>
        </w:tc>
      </w:tr>
      <w:tr>
        <w:tc>
          <w:tcPr>
            <w:tcW w:w="567" w:type="dxa"/>
            <w:vMerge w:val="restart"/>
          </w:tcPr>
          <w:p>
            <w:pPr>
              <w:pStyle w:val="0"/>
              <w:jc w:val="center"/>
            </w:pPr>
            <w:r>
              <w:rPr>
                <w:sz w:val="20"/>
              </w:rPr>
              <w:t xml:space="preserve">280</w:t>
            </w:r>
          </w:p>
        </w:tc>
        <w:tc>
          <w:tcPr>
            <w:tcW w:w="3685" w:type="dxa"/>
          </w:tcPr>
          <w:p>
            <w:pPr>
              <w:pStyle w:val="0"/>
            </w:pPr>
            <w:r>
              <w:rPr>
                <w:sz w:val="20"/>
              </w:rPr>
              <w:t xml:space="preserve">Имипрамин</w:t>
            </w:r>
          </w:p>
        </w:tc>
        <w:tc>
          <w:tcPr>
            <w:tcW w:w="4706" w:type="dxa"/>
          </w:tcPr>
          <w:p>
            <w:pPr>
              <w:pStyle w:val="0"/>
            </w:pPr>
            <w:r>
              <w:rPr>
                <w:sz w:val="20"/>
              </w:rPr>
              <w:t xml:space="preserve">драже</w:t>
            </w:r>
          </w:p>
        </w:tc>
      </w:tr>
      <w:tr>
        <w:tc>
          <w:tcPr>
            <w:vMerge w:val="continue"/>
          </w:tcPr>
          <w:p/>
        </w:tc>
        <w:tc>
          <w:tcPr>
            <w:tcW w:w="3685" w:type="dxa"/>
          </w:tcPr>
          <w:p>
            <w:pPr>
              <w:pStyle w:val="0"/>
            </w:pPr>
            <w:r>
              <w:rPr>
                <w:sz w:val="20"/>
              </w:rPr>
              <w:t xml:space="preserve">Имипрамин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281</w:t>
            </w:r>
          </w:p>
        </w:tc>
        <w:tc>
          <w:tcPr>
            <w:tcW w:w="3685" w:type="dxa"/>
          </w:tcPr>
          <w:p>
            <w:pPr>
              <w:pStyle w:val="0"/>
            </w:pPr>
            <w:r>
              <w:rPr>
                <w:sz w:val="20"/>
              </w:rPr>
              <w:t xml:space="preserve">Иммуноглобулин антирабический</w:t>
            </w:r>
          </w:p>
        </w:tc>
        <w:tc>
          <w:tcPr>
            <w:tcW w:w="4706" w:type="dxa"/>
          </w:tcPr>
          <w:p>
            <w:pPr>
              <w:pStyle w:val="0"/>
            </w:pPr>
            <w:r>
              <w:rPr>
                <w:sz w:val="20"/>
              </w:rPr>
              <w:t xml:space="preserve">-</w:t>
            </w:r>
          </w:p>
        </w:tc>
      </w:tr>
      <w:tr>
        <w:tc>
          <w:tcPr>
            <w:tcW w:w="567" w:type="dxa"/>
            <w:vMerge w:val="restart"/>
          </w:tcPr>
          <w:p>
            <w:pPr>
              <w:pStyle w:val="0"/>
              <w:jc w:val="center"/>
            </w:pPr>
            <w:r>
              <w:rPr>
                <w:sz w:val="20"/>
              </w:rPr>
              <w:t xml:space="preserve">282</w:t>
            </w:r>
          </w:p>
        </w:tc>
        <w:tc>
          <w:tcPr>
            <w:tcW w:w="3685" w:type="dxa"/>
          </w:tcPr>
          <w:p>
            <w:pPr>
              <w:pStyle w:val="0"/>
            </w:pPr>
            <w:r>
              <w:rPr>
                <w:sz w:val="20"/>
              </w:rPr>
              <w:t xml:space="preserve">Иммуноглобулин антитимоцитарный</w:t>
            </w:r>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Иммуноглобулин антитимоцитарный</w:t>
            </w:r>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283</w:t>
            </w:r>
          </w:p>
        </w:tc>
        <w:tc>
          <w:tcPr>
            <w:tcW w:w="3685" w:type="dxa"/>
          </w:tcPr>
          <w:p>
            <w:pPr>
              <w:pStyle w:val="0"/>
            </w:pPr>
            <w:r>
              <w:rPr>
                <w:sz w:val="20"/>
              </w:rPr>
              <w:t xml:space="preserve">Иммуноглобулин против клещевого энцефалита</w:t>
            </w:r>
          </w:p>
        </w:tc>
        <w:tc>
          <w:tcPr>
            <w:tcW w:w="4706" w:type="dxa"/>
          </w:tcPr>
          <w:p>
            <w:pPr>
              <w:pStyle w:val="0"/>
            </w:pPr>
            <w:r>
              <w:rPr>
                <w:sz w:val="20"/>
              </w:rPr>
              <w:t xml:space="preserve">-</w:t>
            </w:r>
          </w:p>
        </w:tc>
      </w:tr>
      <w:tr>
        <w:tc>
          <w:tcPr>
            <w:tcW w:w="567" w:type="dxa"/>
          </w:tcPr>
          <w:p>
            <w:pPr>
              <w:pStyle w:val="0"/>
              <w:jc w:val="center"/>
            </w:pPr>
            <w:r>
              <w:rPr>
                <w:sz w:val="20"/>
              </w:rPr>
              <w:t xml:space="preserve">284</w:t>
            </w:r>
          </w:p>
        </w:tc>
        <w:tc>
          <w:tcPr>
            <w:tcW w:w="3685" w:type="dxa"/>
          </w:tcPr>
          <w:p>
            <w:pPr>
              <w:pStyle w:val="0"/>
            </w:pPr>
            <w:r>
              <w:rPr>
                <w:sz w:val="20"/>
              </w:rPr>
              <w:t xml:space="preserve">Иммуноглобулин противостолбнячный человека</w:t>
            </w:r>
          </w:p>
        </w:tc>
        <w:tc>
          <w:tcPr>
            <w:tcW w:w="4706" w:type="dxa"/>
          </w:tcPr>
          <w:p>
            <w:pPr>
              <w:pStyle w:val="0"/>
            </w:pPr>
            <w:r>
              <w:rPr>
                <w:sz w:val="20"/>
              </w:rPr>
              <w:t xml:space="preserve">-</w:t>
            </w:r>
          </w:p>
        </w:tc>
      </w:tr>
      <w:tr>
        <w:tc>
          <w:tcPr>
            <w:tcW w:w="567" w:type="dxa"/>
            <w:vMerge w:val="restart"/>
          </w:tcPr>
          <w:p>
            <w:pPr>
              <w:pStyle w:val="0"/>
              <w:jc w:val="center"/>
            </w:pPr>
            <w:r>
              <w:rPr>
                <w:sz w:val="20"/>
              </w:rPr>
              <w:t xml:space="preserve">285</w:t>
            </w:r>
          </w:p>
        </w:tc>
        <w:tc>
          <w:tcPr>
            <w:tcW w:w="3685" w:type="dxa"/>
          </w:tcPr>
          <w:p>
            <w:pPr>
              <w:pStyle w:val="0"/>
            </w:pPr>
            <w:r>
              <w:rPr>
                <w:sz w:val="20"/>
              </w:rPr>
              <w:t xml:space="preserve">Иммуноглобулин человека антирезус RHO(D)</w:t>
            </w:r>
          </w:p>
        </w:tc>
        <w:tc>
          <w:tcPr>
            <w:tcW w:w="4706"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tcW w:w="3685" w:type="dxa"/>
          </w:tcPr>
          <w:p>
            <w:pPr>
              <w:pStyle w:val="0"/>
            </w:pPr>
            <w:r>
              <w:rPr>
                <w:sz w:val="20"/>
              </w:rPr>
              <w:t xml:space="preserve">Иммуноглобулин человека антирезус RHO(D)</w:t>
            </w:r>
          </w:p>
        </w:tc>
        <w:tc>
          <w:tcPr>
            <w:tcW w:w="4706" w:type="dxa"/>
          </w:tcPr>
          <w:p>
            <w:pPr>
              <w:pStyle w:val="0"/>
            </w:pPr>
            <w:r>
              <w:rPr>
                <w:sz w:val="20"/>
              </w:rPr>
              <w:t xml:space="preserve">раствор для внутримышечного введения</w:t>
            </w:r>
          </w:p>
        </w:tc>
      </w:tr>
      <w:tr>
        <w:tc>
          <w:tcPr>
            <w:tcW w:w="567" w:type="dxa"/>
          </w:tcPr>
          <w:p>
            <w:pPr>
              <w:pStyle w:val="0"/>
              <w:jc w:val="center"/>
            </w:pPr>
            <w:r>
              <w:rPr>
                <w:sz w:val="20"/>
              </w:rPr>
              <w:t xml:space="preserve">286</w:t>
            </w:r>
          </w:p>
        </w:tc>
        <w:tc>
          <w:tcPr>
            <w:tcW w:w="3685" w:type="dxa"/>
          </w:tcPr>
          <w:p>
            <w:pPr>
              <w:pStyle w:val="0"/>
            </w:pPr>
            <w:r>
              <w:rPr>
                <w:sz w:val="20"/>
              </w:rPr>
              <w:t xml:space="preserve">Иммуноглобулин человека нормальный</w:t>
            </w:r>
          </w:p>
        </w:tc>
        <w:tc>
          <w:tcPr>
            <w:tcW w:w="4706" w:type="dxa"/>
          </w:tcPr>
          <w:p>
            <w:pPr>
              <w:pStyle w:val="0"/>
            </w:pPr>
            <w:r>
              <w:rPr>
                <w:sz w:val="20"/>
              </w:rPr>
              <w:t xml:space="preserve">-</w:t>
            </w:r>
          </w:p>
        </w:tc>
      </w:tr>
      <w:tr>
        <w:tc>
          <w:tcPr>
            <w:tcW w:w="567" w:type="dxa"/>
          </w:tcPr>
          <w:p>
            <w:pPr>
              <w:pStyle w:val="0"/>
              <w:jc w:val="center"/>
            </w:pPr>
            <w:r>
              <w:rPr>
                <w:sz w:val="20"/>
              </w:rPr>
              <w:t xml:space="preserve">287</w:t>
            </w:r>
          </w:p>
        </w:tc>
        <w:tc>
          <w:tcPr>
            <w:tcW w:w="3685" w:type="dxa"/>
          </w:tcPr>
          <w:p>
            <w:pPr>
              <w:pStyle w:val="0"/>
            </w:pPr>
            <w:r>
              <w:rPr>
                <w:sz w:val="20"/>
              </w:rPr>
              <w:t xml:space="preserve">Иммуноглобулин человека противостафилококковый паливизумаб</w:t>
            </w:r>
          </w:p>
        </w:tc>
        <w:tc>
          <w:tcPr>
            <w:tcW w:w="4706" w:type="dxa"/>
          </w:tcPr>
          <w:p>
            <w:pPr>
              <w:pStyle w:val="0"/>
            </w:pPr>
            <w:r>
              <w:rPr>
                <w:sz w:val="20"/>
              </w:rPr>
              <w:t xml:space="preserve">раствор для внутримышечного введения</w:t>
            </w:r>
          </w:p>
        </w:tc>
      </w:tr>
      <w:tr>
        <w:tc>
          <w:tcPr>
            <w:tcW w:w="567" w:type="dxa"/>
          </w:tcPr>
          <w:p>
            <w:pPr>
              <w:pStyle w:val="0"/>
              <w:jc w:val="center"/>
            </w:pPr>
            <w:r>
              <w:rPr>
                <w:sz w:val="20"/>
              </w:rPr>
              <w:t xml:space="preserve">288</w:t>
            </w:r>
          </w:p>
        </w:tc>
        <w:tc>
          <w:tcPr>
            <w:tcW w:w="3685" w:type="dxa"/>
          </w:tcPr>
          <w:p>
            <w:pPr>
              <w:pStyle w:val="0"/>
            </w:pPr>
            <w:r>
              <w:rPr>
                <w:sz w:val="20"/>
              </w:rPr>
              <w:t xml:space="preserve">Индакатерол</w:t>
            </w:r>
          </w:p>
        </w:tc>
        <w:tc>
          <w:tcPr>
            <w:tcW w:w="4706" w:type="dxa"/>
          </w:tcPr>
          <w:p>
            <w:pPr>
              <w:pStyle w:val="0"/>
            </w:pPr>
            <w:r>
              <w:rPr>
                <w:sz w:val="20"/>
              </w:rPr>
              <w:t xml:space="preserve">капсулы с порошком для ингаляций</w:t>
            </w:r>
          </w:p>
        </w:tc>
      </w:tr>
      <w:tr>
        <w:tc>
          <w:tcPr>
            <w:tcW w:w="567" w:type="dxa"/>
            <w:vMerge w:val="restart"/>
          </w:tcPr>
          <w:p>
            <w:pPr>
              <w:pStyle w:val="0"/>
              <w:jc w:val="center"/>
            </w:pPr>
            <w:r>
              <w:rPr>
                <w:sz w:val="20"/>
              </w:rPr>
              <w:t xml:space="preserve">289</w:t>
            </w:r>
          </w:p>
        </w:tc>
        <w:tc>
          <w:tcPr>
            <w:tcW w:w="3685" w:type="dxa"/>
          </w:tcPr>
          <w:p>
            <w:pPr>
              <w:pStyle w:val="0"/>
            </w:pPr>
            <w:r>
              <w:rPr>
                <w:sz w:val="20"/>
              </w:rPr>
              <w:t xml:space="preserve">Индапамид</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Индапамид</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Индапамид</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Индапамид</w:t>
            </w:r>
          </w:p>
        </w:tc>
        <w:tc>
          <w:tcPr>
            <w:tcW w:w="4706" w:type="dxa"/>
          </w:tcPr>
          <w:p>
            <w:pPr>
              <w:pStyle w:val="0"/>
            </w:pPr>
            <w:r>
              <w:rPr>
                <w:sz w:val="20"/>
              </w:rPr>
              <w:t xml:space="preserve">таблетки пролонгированного действия, покрытые оболочкой</w:t>
            </w:r>
          </w:p>
        </w:tc>
      </w:tr>
      <w:tr>
        <w:tc>
          <w:tcPr>
            <w:vMerge w:val="continue"/>
          </w:tcPr>
          <w:p/>
        </w:tc>
        <w:tc>
          <w:tcPr>
            <w:tcW w:w="3685" w:type="dxa"/>
          </w:tcPr>
          <w:p>
            <w:pPr>
              <w:pStyle w:val="0"/>
            </w:pPr>
            <w:r>
              <w:rPr>
                <w:sz w:val="20"/>
              </w:rPr>
              <w:t xml:space="preserve">Индапамид</w:t>
            </w:r>
          </w:p>
        </w:tc>
        <w:tc>
          <w:tcPr>
            <w:tcW w:w="4706"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685" w:type="dxa"/>
          </w:tcPr>
          <w:p>
            <w:pPr>
              <w:pStyle w:val="0"/>
            </w:pPr>
            <w:r>
              <w:rPr>
                <w:sz w:val="20"/>
              </w:rPr>
              <w:t xml:space="preserve">Индапамид</w:t>
            </w:r>
          </w:p>
        </w:tc>
        <w:tc>
          <w:tcPr>
            <w:tcW w:w="4706" w:type="dxa"/>
          </w:tcPr>
          <w:p>
            <w:pPr>
              <w:pStyle w:val="0"/>
            </w:pPr>
            <w:r>
              <w:rPr>
                <w:sz w:val="20"/>
              </w:rPr>
              <w:t xml:space="preserve">таблетки с контролируемым высвобождением, покрытые пленочной оболочкой</w:t>
            </w:r>
          </w:p>
        </w:tc>
      </w:tr>
      <w:tr>
        <w:tc>
          <w:tcPr>
            <w:vMerge w:val="continue"/>
          </w:tcPr>
          <w:p/>
        </w:tc>
        <w:tc>
          <w:tcPr>
            <w:tcW w:w="3685" w:type="dxa"/>
          </w:tcPr>
          <w:p>
            <w:pPr>
              <w:pStyle w:val="0"/>
            </w:pPr>
            <w:r>
              <w:rPr>
                <w:sz w:val="20"/>
              </w:rPr>
              <w:t xml:space="preserve">Индапамид</w:t>
            </w:r>
          </w:p>
        </w:tc>
        <w:tc>
          <w:tcPr>
            <w:tcW w:w="4706" w:type="dxa"/>
          </w:tcPr>
          <w:p>
            <w:pPr>
              <w:pStyle w:val="0"/>
            </w:pPr>
            <w:r>
              <w:rPr>
                <w:sz w:val="20"/>
              </w:rPr>
              <w:t xml:space="preserve">таблетки с модифицированным высвобождением, покрытые оболочкой</w:t>
            </w:r>
          </w:p>
        </w:tc>
      </w:tr>
      <w:tr>
        <w:tc>
          <w:tcPr>
            <w:vMerge w:val="continue"/>
          </w:tcPr>
          <w:p/>
        </w:tc>
        <w:tc>
          <w:tcPr>
            <w:tcW w:w="3685" w:type="dxa"/>
          </w:tcPr>
          <w:p>
            <w:pPr>
              <w:pStyle w:val="0"/>
            </w:pPr>
            <w:r>
              <w:rPr>
                <w:sz w:val="20"/>
              </w:rPr>
              <w:t xml:space="preserve">Индапамид</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vMerge w:val="restart"/>
          </w:tcPr>
          <w:p>
            <w:pPr>
              <w:pStyle w:val="0"/>
              <w:jc w:val="center"/>
            </w:pPr>
            <w:r>
              <w:rPr>
                <w:sz w:val="20"/>
              </w:rPr>
              <w:t xml:space="preserve">290</w:t>
            </w:r>
          </w:p>
        </w:tc>
        <w:tc>
          <w:tcPr>
            <w:tcW w:w="3685" w:type="dxa"/>
          </w:tcPr>
          <w:p>
            <w:pPr>
              <w:pStyle w:val="0"/>
            </w:pPr>
            <w:r>
              <w:rPr>
                <w:sz w:val="20"/>
              </w:rPr>
              <w:t xml:space="preserve">Инозин + никотинамид + рибофлавин + янтарная кислота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Инозин + никотинамид + рибофлавин + янтарная кислота</w:t>
            </w:r>
          </w:p>
        </w:tc>
        <w:tc>
          <w:tcPr>
            <w:tcW w:w="4706" w:type="dxa"/>
          </w:tcPr>
          <w:p>
            <w:pPr>
              <w:pStyle w:val="0"/>
            </w:pPr>
            <w:r>
              <w:rPr>
                <w:sz w:val="20"/>
              </w:rPr>
              <w:t xml:space="preserve">таблетки, покрытые кишечнорастворимой оболочкой</w:t>
            </w:r>
          </w:p>
        </w:tc>
      </w:tr>
      <w:tr>
        <w:tc>
          <w:tcPr>
            <w:tcW w:w="567" w:type="dxa"/>
          </w:tcPr>
          <w:p>
            <w:pPr>
              <w:pStyle w:val="0"/>
              <w:jc w:val="center"/>
            </w:pPr>
            <w:r>
              <w:rPr>
                <w:sz w:val="20"/>
              </w:rPr>
              <w:t xml:space="preserve">291</w:t>
            </w:r>
          </w:p>
        </w:tc>
        <w:tc>
          <w:tcPr>
            <w:tcW w:w="3685" w:type="dxa"/>
          </w:tcPr>
          <w:p>
            <w:pPr>
              <w:pStyle w:val="0"/>
            </w:pPr>
            <w:r>
              <w:rPr>
                <w:sz w:val="20"/>
              </w:rPr>
              <w:t xml:space="preserve">Инсулин аспарт</w:t>
            </w:r>
          </w:p>
        </w:tc>
        <w:tc>
          <w:tcPr>
            <w:tcW w:w="4706" w:type="dxa"/>
          </w:tcPr>
          <w:p>
            <w:pPr>
              <w:pStyle w:val="0"/>
            </w:pPr>
            <w:r>
              <w:rPr>
                <w:sz w:val="20"/>
              </w:rPr>
              <w:t xml:space="preserve">раствор для подкожного и внутривенного введения</w:t>
            </w:r>
          </w:p>
        </w:tc>
      </w:tr>
      <w:tr>
        <w:tc>
          <w:tcPr>
            <w:tcW w:w="567" w:type="dxa"/>
          </w:tcPr>
          <w:p>
            <w:pPr>
              <w:pStyle w:val="0"/>
              <w:jc w:val="center"/>
            </w:pPr>
            <w:r>
              <w:rPr>
                <w:sz w:val="20"/>
              </w:rPr>
              <w:t xml:space="preserve">292</w:t>
            </w:r>
          </w:p>
        </w:tc>
        <w:tc>
          <w:tcPr>
            <w:tcW w:w="3685" w:type="dxa"/>
          </w:tcPr>
          <w:p>
            <w:pPr>
              <w:pStyle w:val="0"/>
            </w:pPr>
            <w:r>
              <w:rPr>
                <w:sz w:val="20"/>
              </w:rPr>
              <w:t xml:space="preserve">Инсулин аспарт двухфазный</w:t>
            </w:r>
          </w:p>
        </w:tc>
        <w:tc>
          <w:tcPr>
            <w:tcW w:w="4706" w:type="dxa"/>
          </w:tcPr>
          <w:p>
            <w:pPr>
              <w:pStyle w:val="0"/>
            </w:pPr>
            <w:r>
              <w:rPr>
                <w:sz w:val="20"/>
              </w:rPr>
              <w:t xml:space="preserve">суспензия для подкожного введения</w:t>
            </w:r>
          </w:p>
        </w:tc>
      </w:tr>
      <w:tr>
        <w:tc>
          <w:tcPr>
            <w:tcW w:w="567" w:type="dxa"/>
          </w:tcPr>
          <w:p>
            <w:pPr>
              <w:pStyle w:val="0"/>
              <w:jc w:val="center"/>
            </w:pPr>
            <w:r>
              <w:rPr>
                <w:sz w:val="20"/>
              </w:rPr>
              <w:t xml:space="preserve">293</w:t>
            </w:r>
          </w:p>
        </w:tc>
        <w:tc>
          <w:tcPr>
            <w:tcW w:w="3685" w:type="dxa"/>
          </w:tcPr>
          <w:p>
            <w:pPr>
              <w:pStyle w:val="0"/>
            </w:pPr>
            <w:r>
              <w:rPr>
                <w:sz w:val="20"/>
              </w:rPr>
              <w:t xml:space="preserve">Инсулин гларгин</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294</w:t>
            </w:r>
          </w:p>
        </w:tc>
        <w:tc>
          <w:tcPr>
            <w:tcW w:w="3685" w:type="dxa"/>
          </w:tcPr>
          <w:p>
            <w:pPr>
              <w:pStyle w:val="0"/>
            </w:pPr>
            <w:r>
              <w:rPr>
                <w:sz w:val="20"/>
              </w:rPr>
              <w:t xml:space="preserve">Инсулин гларгин + ликсисенатид</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295</w:t>
            </w:r>
          </w:p>
        </w:tc>
        <w:tc>
          <w:tcPr>
            <w:tcW w:w="3685" w:type="dxa"/>
          </w:tcPr>
          <w:p>
            <w:pPr>
              <w:pStyle w:val="0"/>
            </w:pPr>
            <w:r>
              <w:rPr>
                <w:sz w:val="20"/>
              </w:rPr>
              <w:t xml:space="preserve">Инсулин глулизин</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296</w:t>
            </w:r>
          </w:p>
        </w:tc>
        <w:tc>
          <w:tcPr>
            <w:tcW w:w="3685" w:type="dxa"/>
          </w:tcPr>
          <w:p>
            <w:pPr>
              <w:pStyle w:val="0"/>
            </w:pPr>
            <w:r>
              <w:rPr>
                <w:sz w:val="20"/>
              </w:rPr>
              <w:t xml:space="preserve">Инсулин двухфазный (человеческий генно-инженерный)</w:t>
            </w:r>
          </w:p>
        </w:tc>
        <w:tc>
          <w:tcPr>
            <w:tcW w:w="4706" w:type="dxa"/>
          </w:tcPr>
          <w:p>
            <w:pPr>
              <w:pStyle w:val="0"/>
            </w:pPr>
            <w:r>
              <w:rPr>
                <w:sz w:val="20"/>
              </w:rPr>
              <w:t xml:space="preserve">суспензия для подкожного введения</w:t>
            </w:r>
          </w:p>
        </w:tc>
      </w:tr>
      <w:tr>
        <w:tc>
          <w:tcPr>
            <w:tcW w:w="567" w:type="dxa"/>
          </w:tcPr>
          <w:p>
            <w:pPr>
              <w:pStyle w:val="0"/>
              <w:jc w:val="center"/>
            </w:pPr>
            <w:r>
              <w:rPr>
                <w:sz w:val="20"/>
              </w:rPr>
              <w:t xml:space="preserve">297</w:t>
            </w:r>
          </w:p>
        </w:tc>
        <w:tc>
          <w:tcPr>
            <w:tcW w:w="3685" w:type="dxa"/>
          </w:tcPr>
          <w:p>
            <w:pPr>
              <w:pStyle w:val="0"/>
            </w:pPr>
            <w:r>
              <w:rPr>
                <w:sz w:val="20"/>
              </w:rPr>
              <w:t xml:space="preserve">Инсулин деглудек</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298</w:t>
            </w:r>
          </w:p>
        </w:tc>
        <w:tc>
          <w:tcPr>
            <w:tcW w:w="3685" w:type="dxa"/>
          </w:tcPr>
          <w:p>
            <w:pPr>
              <w:pStyle w:val="0"/>
            </w:pPr>
            <w:r>
              <w:rPr>
                <w:sz w:val="20"/>
              </w:rPr>
              <w:t xml:space="preserve">Инсулин деглудек + инсулин аспарт</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299</w:t>
            </w:r>
          </w:p>
        </w:tc>
        <w:tc>
          <w:tcPr>
            <w:tcW w:w="3685" w:type="dxa"/>
          </w:tcPr>
          <w:p>
            <w:pPr>
              <w:pStyle w:val="0"/>
            </w:pPr>
            <w:r>
              <w:rPr>
                <w:sz w:val="20"/>
              </w:rPr>
              <w:t xml:space="preserve">Инсулин детемир</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300</w:t>
            </w:r>
          </w:p>
        </w:tc>
        <w:tc>
          <w:tcPr>
            <w:tcW w:w="3685" w:type="dxa"/>
          </w:tcPr>
          <w:p>
            <w:pPr>
              <w:pStyle w:val="0"/>
            </w:pPr>
            <w:r>
              <w:rPr>
                <w:sz w:val="20"/>
              </w:rPr>
              <w:t xml:space="preserve">Инсулин лизпро</w:t>
            </w:r>
          </w:p>
        </w:tc>
        <w:tc>
          <w:tcPr>
            <w:tcW w:w="4706" w:type="dxa"/>
          </w:tcPr>
          <w:p>
            <w:pPr>
              <w:pStyle w:val="0"/>
            </w:pPr>
            <w:r>
              <w:rPr>
                <w:sz w:val="20"/>
              </w:rPr>
              <w:t xml:space="preserve">раствор для внутривенного и подкожного введения</w:t>
            </w:r>
          </w:p>
        </w:tc>
      </w:tr>
      <w:tr>
        <w:tc>
          <w:tcPr>
            <w:tcW w:w="567" w:type="dxa"/>
          </w:tcPr>
          <w:p>
            <w:pPr>
              <w:pStyle w:val="0"/>
              <w:jc w:val="center"/>
            </w:pPr>
            <w:r>
              <w:rPr>
                <w:sz w:val="20"/>
              </w:rPr>
              <w:t xml:space="preserve">301</w:t>
            </w:r>
          </w:p>
        </w:tc>
        <w:tc>
          <w:tcPr>
            <w:tcW w:w="3685" w:type="dxa"/>
          </w:tcPr>
          <w:p>
            <w:pPr>
              <w:pStyle w:val="0"/>
            </w:pPr>
            <w:r>
              <w:rPr>
                <w:sz w:val="20"/>
              </w:rPr>
              <w:t xml:space="preserve">Инсулин лизпро двухфазный</w:t>
            </w:r>
          </w:p>
        </w:tc>
        <w:tc>
          <w:tcPr>
            <w:tcW w:w="4706" w:type="dxa"/>
          </w:tcPr>
          <w:p>
            <w:pPr>
              <w:pStyle w:val="0"/>
            </w:pPr>
            <w:r>
              <w:rPr>
                <w:sz w:val="20"/>
              </w:rPr>
              <w:t xml:space="preserve">суспензия для подкожного введения</w:t>
            </w:r>
          </w:p>
        </w:tc>
      </w:tr>
      <w:tr>
        <w:tc>
          <w:tcPr>
            <w:tcW w:w="567" w:type="dxa"/>
          </w:tcPr>
          <w:p>
            <w:pPr>
              <w:pStyle w:val="0"/>
              <w:jc w:val="center"/>
            </w:pPr>
            <w:r>
              <w:rPr>
                <w:sz w:val="20"/>
              </w:rPr>
              <w:t xml:space="preserve">302</w:t>
            </w:r>
          </w:p>
        </w:tc>
        <w:tc>
          <w:tcPr>
            <w:tcW w:w="3685" w:type="dxa"/>
          </w:tcPr>
          <w:p>
            <w:pPr>
              <w:pStyle w:val="0"/>
            </w:pPr>
            <w:r>
              <w:rPr>
                <w:sz w:val="20"/>
              </w:rPr>
              <w:t xml:space="preserve">Инсулин растворимый (человеческий генно-инженерный)</w:t>
            </w:r>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303</w:t>
            </w:r>
          </w:p>
        </w:tc>
        <w:tc>
          <w:tcPr>
            <w:tcW w:w="3685" w:type="dxa"/>
          </w:tcPr>
          <w:p>
            <w:pPr>
              <w:pStyle w:val="0"/>
            </w:pPr>
            <w:r>
              <w:rPr>
                <w:sz w:val="20"/>
              </w:rPr>
              <w:t xml:space="preserve">Инсулин-изофан (человеческий генно-инженерный)</w:t>
            </w:r>
          </w:p>
        </w:tc>
        <w:tc>
          <w:tcPr>
            <w:tcW w:w="4706" w:type="dxa"/>
          </w:tcPr>
          <w:p>
            <w:pPr>
              <w:pStyle w:val="0"/>
            </w:pPr>
            <w:r>
              <w:rPr>
                <w:sz w:val="20"/>
              </w:rPr>
              <w:t xml:space="preserve">суспензия для подкожного введения</w:t>
            </w:r>
          </w:p>
        </w:tc>
      </w:tr>
      <w:tr>
        <w:tc>
          <w:tcPr>
            <w:tcW w:w="567" w:type="dxa"/>
            <w:vMerge w:val="restart"/>
          </w:tcPr>
          <w:p>
            <w:pPr>
              <w:pStyle w:val="0"/>
              <w:jc w:val="center"/>
            </w:pPr>
            <w:r>
              <w:rPr>
                <w:sz w:val="20"/>
              </w:rPr>
              <w:t xml:space="preserve">304</w:t>
            </w:r>
          </w:p>
        </w:tc>
        <w:tc>
          <w:tcPr>
            <w:tcW w:w="3685" w:type="dxa"/>
          </w:tcPr>
          <w:p>
            <w:pPr>
              <w:pStyle w:val="0"/>
            </w:pPr>
            <w:r>
              <w:rPr>
                <w:sz w:val="20"/>
              </w:rPr>
              <w:t xml:space="preserve">Интерферон альфа</w:t>
            </w:r>
          </w:p>
        </w:tc>
        <w:tc>
          <w:tcPr>
            <w:tcW w:w="4706" w:type="dxa"/>
          </w:tcPr>
          <w:p>
            <w:pPr>
              <w:pStyle w:val="0"/>
            </w:pPr>
            <w:r>
              <w:rPr>
                <w:sz w:val="20"/>
              </w:rPr>
              <w:t xml:space="preserve">гель для местного и наружного применения</w:t>
            </w:r>
          </w:p>
        </w:tc>
      </w:tr>
      <w:tr>
        <w:tc>
          <w:tcPr>
            <w:vMerge w:val="continue"/>
          </w:tcPr>
          <w:p/>
        </w:tc>
        <w:tc>
          <w:tcPr>
            <w:tcW w:w="3685" w:type="dxa"/>
          </w:tcPr>
          <w:p>
            <w:pPr>
              <w:pStyle w:val="0"/>
            </w:pPr>
            <w:r>
              <w:rPr>
                <w:sz w:val="20"/>
              </w:rPr>
              <w:t xml:space="preserve">Интерферон альфа</w:t>
            </w:r>
          </w:p>
        </w:tc>
        <w:tc>
          <w:tcPr>
            <w:tcW w:w="4706" w:type="dxa"/>
          </w:tcPr>
          <w:p>
            <w:pPr>
              <w:pStyle w:val="0"/>
            </w:pPr>
            <w:r>
              <w:rPr>
                <w:sz w:val="20"/>
              </w:rPr>
              <w:t xml:space="preserve">капли назальные</w:t>
            </w:r>
          </w:p>
        </w:tc>
      </w:tr>
      <w:tr>
        <w:tc>
          <w:tcPr>
            <w:vMerge w:val="continue"/>
          </w:tcPr>
          <w:p/>
        </w:tc>
        <w:tc>
          <w:tcPr>
            <w:tcW w:w="3685" w:type="dxa"/>
          </w:tcPr>
          <w:p>
            <w:pPr>
              <w:pStyle w:val="0"/>
            </w:pPr>
            <w:r>
              <w:rPr>
                <w:sz w:val="20"/>
              </w:rPr>
              <w:t xml:space="preserve">Интерферон альфа</w:t>
            </w:r>
          </w:p>
        </w:tc>
        <w:tc>
          <w:tcPr>
            <w:tcW w:w="4706" w:type="dxa"/>
          </w:tcPr>
          <w:p>
            <w:pPr>
              <w:pStyle w:val="0"/>
            </w:pPr>
            <w:r>
              <w:rPr>
                <w:sz w:val="20"/>
              </w:rPr>
              <w:t xml:space="preserve">спрей назальный дозированный</w:t>
            </w:r>
          </w:p>
        </w:tc>
      </w:tr>
      <w:tr>
        <w:tc>
          <w:tcPr>
            <w:vMerge w:val="continue"/>
          </w:tcPr>
          <w:p/>
        </w:tc>
        <w:tc>
          <w:tcPr>
            <w:tcW w:w="3685" w:type="dxa"/>
          </w:tcPr>
          <w:p>
            <w:pPr>
              <w:pStyle w:val="0"/>
            </w:pPr>
            <w:r>
              <w:rPr>
                <w:sz w:val="20"/>
              </w:rPr>
              <w:t xml:space="preserve">Интерферон альфа</w:t>
            </w:r>
          </w:p>
        </w:tc>
        <w:tc>
          <w:tcPr>
            <w:tcW w:w="4706" w:type="dxa"/>
          </w:tcPr>
          <w:p>
            <w:pPr>
              <w:pStyle w:val="0"/>
            </w:pPr>
            <w:r>
              <w:rPr>
                <w:sz w:val="20"/>
              </w:rPr>
              <w:t xml:space="preserve">лиофилизат для приготовления раствора для внутримышечного, субконъюнктивального введения и закапывания в глаз</w:t>
            </w:r>
          </w:p>
        </w:tc>
      </w:tr>
      <w:tr>
        <w:tc>
          <w:tcPr>
            <w:vMerge w:val="continue"/>
          </w:tcPr>
          <w:p/>
        </w:tc>
        <w:tc>
          <w:tcPr>
            <w:tcW w:w="3685" w:type="dxa"/>
          </w:tcPr>
          <w:p>
            <w:pPr>
              <w:pStyle w:val="0"/>
            </w:pPr>
            <w:r>
              <w:rPr>
                <w:sz w:val="20"/>
              </w:rPr>
              <w:t xml:space="preserve">Интерферон альфа</w:t>
            </w:r>
          </w:p>
        </w:tc>
        <w:tc>
          <w:tcPr>
            <w:tcW w:w="4706" w:type="dxa"/>
          </w:tcPr>
          <w:p>
            <w:pPr>
              <w:pStyle w:val="0"/>
            </w:pPr>
            <w:r>
              <w:rPr>
                <w:sz w:val="20"/>
              </w:rPr>
              <w:t xml:space="preserve">лиофилизат для приготовления раствора для интраназального введения</w:t>
            </w:r>
          </w:p>
        </w:tc>
      </w:tr>
      <w:tr>
        <w:tc>
          <w:tcPr>
            <w:vMerge w:val="continue"/>
          </w:tcPr>
          <w:p/>
        </w:tc>
        <w:tc>
          <w:tcPr>
            <w:tcW w:w="3685" w:type="dxa"/>
          </w:tcPr>
          <w:p>
            <w:pPr>
              <w:pStyle w:val="0"/>
            </w:pPr>
            <w:r>
              <w:rPr>
                <w:sz w:val="20"/>
              </w:rPr>
              <w:t xml:space="preserve">Интерферон альфа</w:t>
            </w:r>
          </w:p>
        </w:tc>
        <w:tc>
          <w:tcPr>
            <w:tcW w:w="4706" w:type="dxa"/>
          </w:tcPr>
          <w:p>
            <w:pPr>
              <w:pStyle w:val="0"/>
            </w:pPr>
            <w:r>
              <w:rPr>
                <w:sz w:val="20"/>
              </w:rPr>
              <w:t xml:space="preserve">лиофилизат для приготовления раствора для интраназального введения и ингаляций</w:t>
            </w:r>
          </w:p>
        </w:tc>
      </w:tr>
      <w:tr>
        <w:tc>
          <w:tcPr>
            <w:vMerge w:val="continue"/>
          </w:tcPr>
          <w:p/>
        </w:tc>
        <w:tc>
          <w:tcPr>
            <w:tcW w:w="3685" w:type="dxa"/>
          </w:tcPr>
          <w:p>
            <w:pPr>
              <w:pStyle w:val="0"/>
            </w:pPr>
            <w:r>
              <w:rPr>
                <w:sz w:val="20"/>
              </w:rPr>
              <w:t xml:space="preserve">Интерферон альфа</w:t>
            </w:r>
          </w:p>
        </w:tc>
        <w:tc>
          <w:tcPr>
            <w:tcW w:w="4706" w:type="dxa"/>
          </w:tcPr>
          <w:p>
            <w:pPr>
              <w:pStyle w:val="0"/>
            </w:pPr>
            <w:r>
              <w:rPr>
                <w:sz w:val="20"/>
              </w:rPr>
              <w:t xml:space="preserve">лиофилизат для приготовления раствора для инъекций</w:t>
            </w:r>
          </w:p>
        </w:tc>
      </w:tr>
      <w:tr>
        <w:tc>
          <w:tcPr>
            <w:vMerge w:val="continue"/>
          </w:tcPr>
          <w:p/>
        </w:tc>
        <w:tc>
          <w:tcPr>
            <w:tcW w:w="3685" w:type="dxa"/>
          </w:tcPr>
          <w:p>
            <w:pPr>
              <w:pStyle w:val="0"/>
            </w:pPr>
            <w:r>
              <w:rPr>
                <w:sz w:val="20"/>
              </w:rPr>
              <w:t xml:space="preserve">Интерферон альфа</w:t>
            </w:r>
          </w:p>
        </w:tc>
        <w:tc>
          <w:tcPr>
            <w:tcW w:w="4706" w:type="dxa"/>
          </w:tcPr>
          <w:p>
            <w:pPr>
              <w:pStyle w:val="0"/>
            </w:pPr>
            <w:r>
              <w:rPr>
                <w:sz w:val="20"/>
              </w:rPr>
              <w:t xml:space="preserve">лиофилизат для приготовления раствора для инъекций и местного применения</w:t>
            </w:r>
          </w:p>
        </w:tc>
      </w:tr>
      <w:tr>
        <w:tc>
          <w:tcPr>
            <w:vMerge w:val="continue"/>
          </w:tcPr>
          <w:p/>
        </w:tc>
        <w:tc>
          <w:tcPr>
            <w:tcW w:w="3685" w:type="dxa"/>
          </w:tcPr>
          <w:p>
            <w:pPr>
              <w:pStyle w:val="0"/>
            </w:pPr>
            <w:r>
              <w:rPr>
                <w:sz w:val="20"/>
              </w:rPr>
              <w:t xml:space="preserve">Интерферон альфа</w:t>
            </w:r>
          </w:p>
        </w:tc>
        <w:tc>
          <w:tcPr>
            <w:tcW w:w="4706" w:type="dxa"/>
          </w:tcPr>
          <w:p>
            <w:pPr>
              <w:pStyle w:val="0"/>
            </w:pPr>
            <w:r>
              <w:rPr>
                <w:sz w:val="20"/>
              </w:rPr>
              <w:t xml:space="preserve">лиофилизат для приготовления суспензии для приема внутрь</w:t>
            </w:r>
          </w:p>
        </w:tc>
      </w:tr>
      <w:tr>
        <w:tc>
          <w:tcPr>
            <w:vMerge w:val="continue"/>
          </w:tcPr>
          <w:p/>
        </w:tc>
        <w:tc>
          <w:tcPr>
            <w:tcW w:w="3685" w:type="dxa"/>
          </w:tcPr>
          <w:p>
            <w:pPr>
              <w:pStyle w:val="0"/>
            </w:pPr>
            <w:r>
              <w:rPr>
                <w:sz w:val="20"/>
              </w:rPr>
              <w:t xml:space="preserve">Интерферон альфа</w:t>
            </w:r>
          </w:p>
        </w:tc>
        <w:tc>
          <w:tcPr>
            <w:tcW w:w="4706" w:type="dxa"/>
          </w:tcPr>
          <w:p>
            <w:pPr>
              <w:pStyle w:val="0"/>
            </w:pPr>
            <w:r>
              <w:rPr>
                <w:sz w:val="20"/>
              </w:rPr>
              <w:t xml:space="preserve">мазь для наружного и местного применения</w:t>
            </w:r>
          </w:p>
        </w:tc>
      </w:tr>
      <w:tr>
        <w:tc>
          <w:tcPr>
            <w:vMerge w:val="continue"/>
          </w:tcPr>
          <w:p/>
        </w:tc>
        <w:tc>
          <w:tcPr>
            <w:tcW w:w="3685" w:type="dxa"/>
          </w:tcPr>
          <w:p>
            <w:pPr>
              <w:pStyle w:val="0"/>
            </w:pPr>
            <w:r>
              <w:rPr>
                <w:sz w:val="20"/>
              </w:rPr>
              <w:t xml:space="preserve">Интерферон альфа</w:t>
            </w:r>
          </w:p>
        </w:tc>
        <w:tc>
          <w:tcPr>
            <w:tcW w:w="4706" w:type="dxa"/>
          </w:tcPr>
          <w:p>
            <w:pPr>
              <w:pStyle w:val="0"/>
            </w:pPr>
            <w:r>
              <w:rPr>
                <w:sz w:val="20"/>
              </w:rPr>
              <w:t xml:space="preserve">раствор для внутримышечного, субконъюнктивального введения и закапывания в глаз</w:t>
            </w:r>
          </w:p>
        </w:tc>
      </w:tr>
      <w:tr>
        <w:tc>
          <w:tcPr>
            <w:vMerge w:val="continue"/>
          </w:tcPr>
          <w:p/>
        </w:tc>
        <w:tc>
          <w:tcPr>
            <w:tcW w:w="3685" w:type="dxa"/>
          </w:tcPr>
          <w:p>
            <w:pPr>
              <w:pStyle w:val="0"/>
            </w:pPr>
            <w:r>
              <w:rPr>
                <w:sz w:val="20"/>
              </w:rPr>
              <w:t xml:space="preserve">Интерферон альфа</w:t>
            </w:r>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Интерферон альфа</w:t>
            </w:r>
          </w:p>
        </w:tc>
        <w:tc>
          <w:tcPr>
            <w:tcW w:w="4706" w:type="dxa"/>
          </w:tcPr>
          <w:p>
            <w:pPr>
              <w:pStyle w:val="0"/>
            </w:pPr>
            <w:r>
              <w:rPr>
                <w:sz w:val="20"/>
              </w:rPr>
              <w:t xml:space="preserve">раствор для внутривенного и подкожного введения</w:t>
            </w:r>
          </w:p>
        </w:tc>
      </w:tr>
      <w:tr>
        <w:tc>
          <w:tcPr>
            <w:vMerge w:val="continue"/>
          </w:tcPr>
          <w:p/>
        </w:tc>
        <w:tc>
          <w:tcPr>
            <w:tcW w:w="3685" w:type="dxa"/>
          </w:tcPr>
          <w:p>
            <w:pPr>
              <w:pStyle w:val="0"/>
            </w:pPr>
            <w:r>
              <w:rPr>
                <w:sz w:val="20"/>
              </w:rPr>
              <w:t xml:space="preserve">Интерферон альфа</w:t>
            </w:r>
          </w:p>
        </w:tc>
        <w:tc>
          <w:tcPr>
            <w:tcW w:w="4706" w:type="dxa"/>
          </w:tcPr>
          <w:p>
            <w:pPr>
              <w:pStyle w:val="0"/>
            </w:pPr>
            <w:r>
              <w:rPr>
                <w:sz w:val="20"/>
              </w:rPr>
              <w:t xml:space="preserve">суппозитории ректальные</w:t>
            </w:r>
          </w:p>
        </w:tc>
      </w:tr>
      <w:tr>
        <w:tc>
          <w:tcPr>
            <w:tcW w:w="567" w:type="dxa"/>
            <w:vMerge w:val="restart"/>
          </w:tcPr>
          <w:p>
            <w:pPr>
              <w:pStyle w:val="0"/>
              <w:jc w:val="center"/>
            </w:pPr>
            <w:r>
              <w:rPr>
                <w:sz w:val="20"/>
              </w:rPr>
              <w:t xml:space="preserve">305</w:t>
            </w:r>
          </w:p>
        </w:tc>
        <w:tc>
          <w:tcPr>
            <w:tcW w:w="3685" w:type="dxa"/>
          </w:tcPr>
          <w:p>
            <w:pPr>
              <w:pStyle w:val="0"/>
            </w:pPr>
            <w:r>
              <w:rPr>
                <w:sz w:val="20"/>
              </w:rPr>
              <w:t xml:space="preserve">Интерферон бета-1a</w:t>
            </w:r>
          </w:p>
        </w:tc>
        <w:tc>
          <w:tcPr>
            <w:tcW w:w="4706" w:type="dxa"/>
          </w:tcPr>
          <w:p>
            <w:pPr>
              <w:pStyle w:val="0"/>
            </w:pPr>
            <w:r>
              <w:rPr>
                <w:sz w:val="20"/>
              </w:rPr>
              <w:t xml:space="preserve">лиофилизат для приготовления раствора для внутримышечного введения</w:t>
            </w:r>
          </w:p>
        </w:tc>
      </w:tr>
      <w:tr>
        <w:tc>
          <w:tcPr>
            <w:vMerge w:val="continue"/>
          </w:tcPr>
          <w:p/>
        </w:tc>
        <w:tc>
          <w:tcPr>
            <w:tcW w:w="3685" w:type="dxa"/>
          </w:tcPr>
          <w:p>
            <w:pPr>
              <w:pStyle w:val="0"/>
            </w:pPr>
            <w:r>
              <w:rPr>
                <w:sz w:val="20"/>
              </w:rPr>
              <w:t xml:space="preserve">Интерферон бета-1a</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306</w:t>
            </w:r>
          </w:p>
        </w:tc>
        <w:tc>
          <w:tcPr>
            <w:tcW w:w="3685" w:type="dxa"/>
          </w:tcPr>
          <w:p>
            <w:pPr>
              <w:pStyle w:val="0"/>
            </w:pPr>
            <w:r>
              <w:rPr>
                <w:sz w:val="20"/>
              </w:rPr>
              <w:t xml:space="preserve">Интерферон бета-1b</w:t>
            </w:r>
          </w:p>
        </w:tc>
        <w:tc>
          <w:tcPr>
            <w:tcW w:w="4706"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685" w:type="dxa"/>
          </w:tcPr>
          <w:p>
            <w:pPr>
              <w:pStyle w:val="0"/>
            </w:pPr>
            <w:r>
              <w:rPr>
                <w:sz w:val="20"/>
              </w:rPr>
              <w:t xml:space="preserve">Интерферон бета-1b</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307</w:t>
            </w:r>
          </w:p>
        </w:tc>
        <w:tc>
          <w:tcPr>
            <w:tcW w:w="3685" w:type="dxa"/>
          </w:tcPr>
          <w:p>
            <w:pPr>
              <w:pStyle w:val="0"/>
            </w:pPr>
            <w:r>
              <w:rPr>
                <w:sz w:val="20"/>
              </w:rPr>
              <w:t xml:space="preserve">Интерферон гамма</w:t>
            </w:r>
          </w:p>
        </w:tc>
        <w:tc>
          <w:tcPr>
            <w:tcW w:w="4706" w:type="dxa"/>
          </w:tcPr>
          <w:p>
            <w:pPr>
              <w:pStyle w:val="0"/>
            </w:pPr>
            <w:r>
              <w:rPr>
                <w:sz w:val="20"/>
              </w:rPr>
              <w:t xml:space="preserve">лиофилизат для приготовления раствора для внутримышечного и подкожного введения</w:t>
            </w:r>
          </w:p>
        </w:tc>
      </w:tr>
      <w:tr>
        <w:tc>
          <w:tcPr>
            <w:vMerge w:val="continue"/>
          </w:tcPr>
          <w:p/>
        </w:tc>
        <w:tc>
          <w:tcPr>
            <w:tcW w:w="3685" w:type="dxa"/>
          </w:tcPr>
          <w:p>
            <w:pPr>
              <w:pStyle w:val="0"/>
            </w:pPr>
            <w:r>
              <w:rPr>
                <w:sz w:val="20"/>
              </w:rPr>
              <w:t xml:space="preserve">Интерферон гамма</w:t>
            </w:r>
          </w:p>
        </w:tc>
        <w:tc>
          <w:tcPr>
            <w:tcW w:w="4706" w:type="dxa"/>
          </w:tcPr>
          <w:p>
            <w:pPr>
              <w:pStyle w:val="0"/>
            </w:pPr>
            <w:r>
              <w:rPr>
                <w:sz w:val="20"/>
              </w:rPr>
              <w:t xml:space="preserve">лиофилизат для приготовления раствора для интраназального введения</w:t>
            </w:r>
          </w:p>
        </w:tc>
      </w:tr>
      <w:tr>
        <w:tc>
          <w:tcPr>
            <w:tcW w:w="567" w:type="dxa"/>
            <w:vMerge w:val="restart"/>
          </w:tcPr>
          <w:p>
            <w:pPr>
              <w:pStyle w:val="0"/>
              <w:jc w:val="center"/>
            </w:pPr>
            <w:r>
              <w:rPr>
                <w:sz w:val="20"/>
              </w:rPr>
              <w:t xml:space="preserve">308</w:t>
            </w:r>
          </w:p>
        </w:tc>
        <w:tc>
          <w:tcPr>
            <w:tcW w:w="3685" w:type="dxa"/>
          </w:tcPr>
          <w:p>
            <w:pPr>
              <w:pStyle w:val="0"/>
            </w:pPr>
            <w:r>
              <w:rPr>
                <w:sz w:val="20"/>
              </w:rPr>
              <w:t xml:space="preserve">Инфликсимаб</w:t>
            </w:r>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Инфликсимаб</w:t>
            </w:r>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tcW w:w="567" w:type="dxa"/>
          </w:tcPr>
          <w:p>
            <w:pPr>
              <w:pStyle w:val="0"/>
              <w:jc w:val="center"/>
            </w:pPr>
            <w:r>
              <w:rPr>
                <w:sz w:val="20"/>
              </w:rPr>
              <w:t xml:space="preserve">309</w:t>
            </w:r>
          </w:p>
        </w:tc>
        <w:tc>
          <w:tcPr>
            <w:tcW w:w="3685" w:type="dxa"/>
          </w:tcPr>
          <w:p>
            <w:pPr>
              <w:pStyle w:val="0"/>
            </w:pPr>
            <w:r>
              <w:rPr>
                <w:sz w:val="20"/>
              </w:rPr>
              <w:t xml:space="preserve">Йоверсол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внутриартериального введения</w:t>
            </w:r>
          </w:p>
        </w:tc>
      </w:tr>
      <w:tr>
        <w:tc>
          <w:tcPr>
            <w:tcW w:w="567" w:type="dxa"/>
          </w:tcPr>
          <w:p>
            <w:pPr>
              <w:pStyle w:val="0"/>
              <w:jc w:val="center"/>
            </w:pPr>
            <w:r>
              <w:rPr>
                <w:sz w:val="20"/>
              </w:rPr>
              <w:t xml:space="preserve">310</w:t>
            </w:r>
          </w:p>
        </w:tc>
        <w:tc>
          <w:tcPr>
            <w:tcW w:w="3685" w:type="dxa"/>
          </w:tcPr>
          <w:p>
            <w:pPr>
              <w:pStyle w:val="0"/>
            </w:pPr>
            <w:r>
              <w:rPr>
                <w:sz w:val="20"/>
              </w:rPr>
              <w:t xml:space="preserve">Йогексол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vMerge w:val="restart"/>
          </w:tcPr>
          <w:p>
            <w:pPr>
              <w:pStyle w:val="0"/>
              <w:jc w:val="center"/>
            </w:pPr>
            <w:r>
              <w:rPr>
                <w:sz w:val="20"/>
              </w:rPr>
              <w:t xml:space="preserve">311</w:t>
            </w:r>
          </w:p>
        </w:tc>
        <w:tc>
          <w:tcPr>
            <w:tcW w:w="3685" w:type="dxa"/>
          </w:tcPr>
          <w:p>
            <w:pPr>
              <w:pStyle w:val="0"/>
            </w:pPr>
            <w:r>
              <w:rPr>
                <w:sz w:val="20"/>
              </w:rPr>
              <w:t xml:space="preserve">Йод + калия йодид + глицерол</w:t>
            </w:r>
          </w:p>
        </w:tc>
        <w:tc>
          <w:tcPr>
            <w:tcW w:w="4706" w:type="dxa"/>
          </w:tcPr>
          <w:p>
            <w:pPr>
              <w:pStyle w:val="0"/>
            </w:pPr>
            <w:r>
              <w:rPr>
                <w:sz w:val="20"/>
              </w:rPr>
              <w:t xml:space="preserve">раствор для местного применения</w:t>
            </w:r>
          </w:p>
        </w:tc>
      </w:tr>
      <w:tr>
        <w:tc>
          <w:tcPr>
            <w:vMerge w:val="continue"/>
          </w:tcPr>
          <w:p/>
        </w:tc>
        <w:tc>
          <w:tcPr>
            <w:tcW w:w="3685" w:type="dxa"/>
          </w:tcPr>
          <w:p>
            <w:pPr>
              <w:pStyle w:val="0"/>
            </w:pPr>
            <w:r>
              <w:rPr>
                <w:sz w:val="20"/>
              </w:rPr>
              <w:t xml:space="preserve">Йод + калия йодид + глицерол</w:t>
            </w:r>
          </w:p>
        </w:tc>
        <w:tc>
          <w:tcPr>
            <w:tcW w:w="4706" w:type="dxa"/>
          </w:tcPr>
          <w:p>
            <w:pPr>
              <w:pStyle w:val="0"/>
            </w:pPr>
            <w:r>
              <w:rPr>
                <w:sz w:val="20"/>
              </w:rPr>
              <w:t xml:space="preserve">спрей для местного применения</w:t>
            </w:r>
          </w:p>
        </w:tc>
      </w:tr>
      <w:tr>
        <w:tc>
          <w:tcPr>
            <w:tcW w:w="567" w:type="dxa"/>
          </w:tcPr>
          <w:p>
            <w:pPr>
              <w:pStyle w:val="0"/>
              <w:jc w:val="center"/>
            </w:pPr>
            <w:r>
              <w:rPr>
                <w:sz w:val="20"/>
              </w:rPr>
              <w:t xml:space="preserve">312</w:t>
            </w:r>
          </w:p>
        </w:tc>
        <w:tc>
          <w:tcPr>
            <w:tcW w:w="3685" w:type="dxa"/>
          </w:tcPr>
          <w:p>
            <w:pPr>
              <w:pStyle w:val="0"/>
            </w:pPr>
            <w:r>
              <w:rPr>
                <w:sz w:val="20"/>
              </w:rPr>
              <w:t xml:space="preserve">Йомепрол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313</w:t>
            </w:r>
          </w:p>
        </w:tc>
        <w:tc>
          <w:tcPr>
            <w:tcW w:w="3685" w:type="dxa"/>
          </w:tcPr>
          <w:p>
            <w:pPr>
              <w:pStyle w:val="0"/>
            </w:pPr>
            <w:r>
              <w:rPr>
                <w:sz w:val="20"/>
              </w:rPr>
              <w:t xml:space="preserve">Йопромид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314</w:t>
            </w:r>
          </w:p>
        </w:tc>
        <w:tc>
          <w:tcPr>
            <w:tcW w:w="3685" w:type="dxa"/>
          </w:tcPr>
          <w:p>
            <w:pPr>
              <w:pStyle w:val="0"/>
            </w:pPr>
            <w:r>
              <w:rPr>
                <w:sz w:val="20"/>
              </w:rPr>
              <w:t xml:space="preserve">Ипилимумаб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315</w:t>
            </w:r>
          </w:p>
        </w:tc>
        <w:tc>
          <w:tcPr>
            <w:tcW w:w="3685" w:type="dxa"/>
          </w:tcPr>
          <w:p>
            <w:pPr>
              <w:pStyle w:val="0"/>
            </w:pPr>
            <w:r>
              <w:rPr>
                <w:sz w:val="20"/>
              </w:rPr>
              <w:t xml:space="preserve">Ипраглифлозин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316</w:t>
            </w:r>
          </w:p>
        </w:tc>
        <w:tc>
          <w:tcPr>
            <w:tcW w:w="3685" w:type="dxa"/>
          </w:tcPr>
          <w:p>
            <w:pPr>
              <w:pStyle w:val="0"/>
            </w:pPr>
            <w:r>
              <w:rPr>
                <w:sz w:val="20"/>
              </w:rPr>
              <w:t xml:space="preserve">Ипратропия бромид</w:t>
            </w:r>
          </w:p>
        </w:tc>
        <w:tc>
          <w:tcPr>
            <w:tcW w:w="4706" w:type="dxa"/>
          </w:tcPr>
          <w:p>
            <w:pPr>
              <w:pStyle w:val="0"/>
            </w:pPr>
            <w:r>
              <w:rPr>
                <w:sz w:val="20"/>
              </w:rPr>
              <w:t xml:space="preserve">аэрозоль для ингаляций дозированный</w:t>
            </w:r>
          </w:p>
        </w:tc>
      </w:tr>
      <w:tr>
        <w:tc>
          <w:tcPr>
            <w:vMerge w:val="continue"/>
          </w:tcPr>
          <w:p/>
        </w:tc>
        <w:tc>
          <w:tcPr>
            <w:tcW w:w="3685" w:type="dxa"/>
          </w:tcPr>
          <w:p>
            <w:pPr>
              <w:pStyle w:val="0"/>
            </w:pPr>
            <w:r>
              <w:rPr>
                <w:sz w:val="20"/>
              </w:rPr>
              <w:t xml:space="preserve">Ипратропия бромид</w:t>
            </w:r>
          </w:p>
        </w:tc>
        <w:tc>
          <w:tcPr>
            <w:tcW w:w="4706" w:type="dxa"/>
          </w:tcPr>
          <w:p>
            <w:pPr>
              <w:pStyle w:val="0"/>
            </w:pPr>
            <w:r>
              <w:rPr>
                <w:sz w:val="20"/>
              </w:rPr>
              <w:t xml:space="preserve">раствор для ингаляций</w:t>
            </w:r>
          </w:p>
        </w:tc>
      </w:tr>
      <w:tr>
        <w:tc>
          <w:tcPr>
            <w:tcW w:w="567" w:type="dxa"/>
            <w:vMerge w:val="restart"/>
          </w:tcPr>
          <w:p>
            <w:pPr>
              <w:pStyle w:val="0"/>
              <w:jc w:val="center"/>
            </w:pPr>
            <w:r>
              <w:rPr>
                <w:sz w:val="20"/>
              </w:rPr>
              <w:t xml:space="preserve">317</w:t>
            </w:r>
          </w:p>
        </w:tc>
        <w:tc>
          <w:tcPr>
            <w:tcW w:w="3685" w:type="dxa"/>
          </w:tcPr>
          <w:p>
            <w:pPr>
              <w:pStyle w:val="0"/>
            </w:pPr>
            <w:r>
              <w:rPr>
                <w:sz w:val="20"/>
              </w:rPr>
              <w:t xml:space="preserve">Ипратропия бромид + фенотерол</w:t>
            </w:r>
          </w:p>
        </w:tc>
        <w:tc>
          <w:tcPr>
            <w:tcW w:w="4706" w:type="dxa"/>
          </w:tcPr>
          <w:p>
            <w:pPr>
              <w:pStyle w:val="0"/>
            </w:pPr>
            <w:r>
              <w:rPr>
                <w:sz w:val="20"/>
              </w:rPr>
              <w:t xml:space="preserve">аэрозоль для ингаляций дозированный</w:t>
            </w:r>
          </w:p>
        </w:tc>
      </w:tr>
      <w:tr>
        <w:tc>
          <w:tcPr>
            <w:vMerge w:val="continue"/>
          </w:tcPr>
          <w:p/>
        </w:tc>
        <w:tc>
          <w:tcPr>
            <w:tcW w:w="3685" w:type="dxa"/>
          </w:tcPr>
          <w:p>
            <w:pPr>
              <w:pStyle w:val="0"/>
            </w:pPr>
            <w:r>
              <w:rPr>
                <w:sz w:val="20"/>
              </w:rPr>
              <w:t xml:space="preserve">Ипратропия бромид + фенотерол</w:t>
            </w:r>
          </w:p>
        </w:tc>
        <w:tc>
          <w:tcPr>
            <w:tcW w:w="4706" w:type="dxa"/>
          </w:tcPr>
          <w:p>
            <w:pPr>
              <w:pStyle w:val="0"/>
            </w:pPr>
            <w:r>
              <w:rPr>
                <w:sz w:val="20"/>
              </w:rPr>
              <w:t xml:space="preserve">раствор для ингаляций</w:t>
            </w:r>
          </w:p>
        </w:tc>
      </w:tr>
      <w:tr>
        <w:tc>
          <w:tcPr>
            <w:tcW w:w="567" w:type="dxa"/>
          </w:tcPr>
          <w:p>
            <w:pPr>
              <w:pStyle w:val="0"/>
              <w:jc w:val="center"/>
            </w:pPr>
            <w:r>
              <w:rPr>
                <w:sz w:val="20"/>
              </w:rPr>
              <w:t xml:space="preserve">318</w:t>
            </w:r>
          </w:p>
        </w:tc>
        <w:tc>
          <w:tcPr>
            <w:tcW w:w="3685" w:type="dxa"/>
          </w:tcPr>
          <w:p>
            <w:pPr>
              <w:pStyle w:val="0"/>
            </w:pPr>
            <w:r>
              <w:rPr>
                <w:sz w:val="20"/>
              </w:rPr>
              <w:t xml:space="preserve">Иринотекан</w:t>
            </w:r>
          </w:p>
        </w:tc>
        <w:tc>
          <w:tcPr>
            <w:tcW w:w="4706" w:type="dxa"/>
          </w:tcPr>
          <w:p>
            <w:pPr>
              <w:pStyle w:val="0"/>
            </w:pPr>
            <w:r>
              <w:rPr>
                <w:sz w:val="20"/>
              </w:rPr>
              <w:t xml:space="preserve">концентрат для приготовления раствора для инфузий</w:t>
            </w:r>
          </w:p>
        </w:tc>
      </w:tr>
      <w:tr>
        <w:tc>
          <w:tcPr>
            <w:tcW w:w="567" w:type="dxa"/>
            <w:vMerge w:val="restart"/>
          </w:tcPr>
          <w:p>
            <w:pPr>
              <w:pStyle w:val="0"/>
              <w:jc w:val="center"/>
            </w:pPr>
            <w:r>
              <w:rPr>
                <w:sz w:val="20"/>
              </w:rPr>
              <w:t xml:space="preserve">319</w:t>
            </w:r>
          </w:p>
        </w:tc>
        <w:tc>
          <w:tcPr>
            <w:tcW w:w="3685" w:type="dxa"/>
          </w:tcPr>
          <w:p>
            <w:pPr>
              <w:pStyle w:val="0"/>
            </w:pPr>
            <w:r>
              <w:rPr>
                <w:sz w:val="20"/>
              </w:rPr>
              <w:t xml:space="preserve">Ифосфамид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инфузий</w:t>
            </w:r>
          </w:p>
        </w:tc>
      </w:tr>
      <w:tr>
        <w:tc>
          <w:tcPr>
            <w:vMerge w:val="continue"/>
          </w:tcPr>
          <w:p/>
        </w:tc>
        <w:tc>
          <w:tcPr>
            <w:tcW w:w="3685" w:type="dxa"/>
          </w:tcPr>
          <w:p>
            <w:pPr>
              <w:pStyle w:val="0"/>
            </w:pPr>
            <w:r>
              <w:rPr>
                <w:sz w:val="20"/>
              </w:rPr>
              <w:t xml:space="preserve">Ифосфамид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инъекций</w:t>
            </w:r>
          </w:p>
        </w:tc>
      </w:tr>
      <w:tr>
        <w:tc>
          <w:tcPr>
            <w:vMerge w:val="continue"/>
          </w:tcPr>
          <w:p/>
        </w:tc>
        <w:tc>
          <w:tcPr>
            <w:tcW w:w="3685" w:type="dxa"/>
          </w:tcPr>
          <w:p>
            <w:pPr>
              <w:pStyle w:val="0"/>
            </w:pPr>
            <w:r>
              <w:rPr>
                <w:sz w:val="20"/>
              </w:rPr>
              <w:t xml:space="preserve">Ифосфамид</w:t>
            </w:r>
          </w:p>
        </w:tc>
        <w:tc>
          <w:tcPr>
            <w:tcW w:w="4706" w:type="dxa"/>
          </w:tcPr>
          <w:p>
            <w:pPr>
              <w:pStyle w:val="0"/>
            </w:pPr>
            <w:r>
              <w:rPr>
                <w:sz w:val="20"/>
              </w:rPr>
              <w:t xml:space="preserve">порошок для приготовления концентрата для приготовления раствора для инфузий</w:t>
            </w:r>
          </w:p>
        </w:tc>
      </w:tr>
      <w:tr>
        <w:tc>
          <w:tcPr>
            <w:tcW w:w="567" w:type="dxa"/>
          </w:tcPr>
          <w:p>
            <w:pPr>
              <w:pStyle w:val="0"/>
              <w:jc w:val="center"/>
            </w:pPr>
            <w:r>
              <w:rPr>
                <w:sz w:val="20"/>
              </w:rPr>
              <w:t xml:space="preserve">320</w:t>
            </w:r>
          </w:p>
        </w:tc>
        <w:tc>
          <w:tcPr>
            <w:tcW w:w="3685" w:type="dxa"/>
          </w:tcPr>
          <w:p>
            <w:pPr>
              <w:pStyle w:val="0"/>
            </w:pPr>
            <w:r>
              <w:rPr>
                <w:sz w:val="20"/>
              </w:rPr>
              <w:t xml:space="preserve">Кабазитаксел</w:t>
            </w:r>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321</w:t>
            </w:r>
          </w:p>
        </w:tc>
        <w:tc>
          <w:tcPr>
            <w:tcW w:w="3685" w:type="dxa"/>
          </w:tcPr>
          <w:p>
            <w:pPr>
              <w:pStyle w:val="0"/>
            </w:pPr>
            <w:r>
              <w:rPr>
                <w:sz w:val="20"/>
              </w:rPr>
              <w:t xml:space="preserve">Кабозантиниб</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322</w:t>
            </w:r>
          </w:p>
        </w:tc>
        <w:tc>
          <w:tcPr>
            <w:tcW w:w="3685" w:type="dxa"/>
          </w:tcPr>
          <w:p>
            <w:pPr>
              <w:pStyle w:val="0"/>
            </w:pPr>
            <w:r>
              <w:rPr>
                <w:sz w:val="20"/>
              </w:rPr>
              <w:t xml:space="preserve">Кагоцел</w:t>
            </w:r>
          </w:p>
        </w:tc>
        <w:tc>
          <w:tcPr>
            <w:tcW w:w="4706" w:type="dxa"/>
          </w:tcPr>
          <w:p>
            <w:pPr>
              <w:pStyle w:val="0"/>
            </w:pPr>
            <w:r>
              <w:rPr>
                <w:sz w:val="20"/>
              </w:rPr>
              <w:t xml:space="preserve">таблетки</w:t>
            </w:r>
          </w:p>
        </w:tc>
      </w:tr>
      <w:tr>
        <w:tc>
          <w:tcPr>
            <w:tcW w:w="567" w:type="dxa"/>
          </w:tcPr>
          <w:p>
            <w:pPr>
              <w:pStyle w:val="0"/>
              <w:jc w:val="center"/>
            </w:pPr>
            <w:r>
              <w:rPr>
                <w:sz w:val="20"/>
              </w:rPr>
              <w:t xml:space="preserve">323</w:t>
            </w:r>
          </w:p>
        </w:tc>
        <w:tc>
          <w:tcPr>
            <w:tcW w:w="3685" w:type="dxa"/>
          </w:tcPr>
          <w:p>
            <w:pPr>
              <w:pStyle w:val="0"/>
            </w:pPr>
            <w:r>
              <w:rPr>
                <w:sz w:val="20"/>
              </w:rPr>
              <w:t xml:space="preserve">Калий-железо гексацианоферрат</w:t>
            </w:r>
          </w:p>
        </w:tc>
        <w:tc>
          <w:tcPr>
            <w:tcW w:w="4706" w:type="dxa"/>
          </w:tcPr>
          <w:p>
            <w:pPr>
              <w:pStyle w:val="0"/>
            </w:pPr>
            <w:r>
              <w:rPr>
                <w:sz w:val="20"/>
              </w:rPr>
              <w:t xml:space="preserve">таблетки</w:t>
            </w:r>
          </w:p>
        </w:tc>
      </w:tr>
      <w:tr>
        <w:tc>
          <w:tcPr>
            <w:tcW w:w="567" w:type="dxa"/>
          </w:tcPr>
          <w:p>
            <w:pPr>
              <w:pStyle w:val="0"/>
              <w:jc w:val="center"/>
            </w:pPr>
            <w:r>
              <w:rPr>
                <w:sz w:val="20"/>
              </w:rPr>
              <w:t xml:space="preserve">324</w:t>
            </w:r>
          </w:p>
        </w:tc>
        <w:tc>
          <w:tcPr>
            <w:tcW w:w="3685" w:type="dxa"/>
          </w:tcPr>
          <w:p>
            <w:pPr>
              <w:pStyle w:val="0"/>
            </w:pPr>
            <w:r>
              <w:rPr>
                <w:sz w:val="20"/>
              </w:rPr>
              <w:t xml:space="preserve">Калия ацетат + кальция ацетат + магния ацетат + натрия ацетат + натрия хлорид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vMerge w:val="restart"/>
          </w:tcPr>
          <w:p>
            <w:pPr>
              <w:pStyle w:val="0"/>
              <w:jc w:val="center"/>
            </w:pPr>
            <w:r>
              <w:rPr>
                <w:sz w:val="20"/>
              </w:rPr>
              <w:t xml:space="preserve">325</w:t>
            </w:r>
          </w:p>
        </w:tc>
        <w:tc>
          <w:tcPr>
            <w:tcW w:w="3685" w:type="dxa"/>
          </w:tcPr>
          <w:p>
            <w:pPr>
              <w:pStyle w:val="0"/>
            </w:pPr>
            <w:r>
              <w:rPr>
                <w:sz w:val="20"/>
              </w:rPr>
              <w:t xml:space="preserve">Калия и магния аспарагинат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Калия и магния аспарагинат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Калия и магния аспарагинат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Калия и магния аспарагинат</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Калия и магния аспарагинат</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326</w:t>
            </w:r>
          </w:p>
        </w:tc>
        <w:tc>
          <w:tcPr>
            <w:tcW w:w="3685" w:type="dxa"/>
          </w:tcPr>
          <w:p>
            <w:pPr>
              <w:pStyle w:val="0"/>
            </w:pPr>
            <w:r>
              <w:rPr>
                <w:sz w:val="20"/>
              </w:rPr>
              <w:t xml:space="preserve">Калия йодид</w:t>
            </w:r>
          </w:p>
        </w:tc>
        <w:tc>
          <w:tcPr>
            <w:tcW w:w="4706" w:type="dxa"/>
          </w:tcPr>
          <w:p>
            <w:pPr>
              <w:pStyle w:val="0"/>
            </w:pPr>
            <w:r>
              <w:rPr>
                <w:sz w:val="20"/>
              </w:rPr>
              <w:t xml:space="preserve">таблетки</w:t>
            </w:r>
          </w:p>
        </w:tc>
      </w:tr>
      <w:tr>
        <w:tc>
          <w:tcPr>
            <w:tcW w:w="567" w:type="dxa"/>
          </w:tcPr>
          <w:p>
            <w:pPr>
              <w:pStyle w:val="0"/>
              <w:jc w:val="center"/>
            </w:pPr>
            <w:r>
              <w:rPr>
                <w:sz w:val="20"/>
              </w:rPr>
              <w:t xml:space="preserve">327</w:t>
            </w:r>
          </w:p>
        </w:tc>
        <w:tc>
          <w:tcPr>
            <w:tcW w:w="3685" w:type="dxa"/>
          </w:tcPr>
          <w:p>
            <w:pPr>
              <w:pStyle w:val="0"/>
            </w:pPr>
            <w:r>
              <w:rPr>
                <w:sz w:val="20"/>
              </w:rPr>
              <w:t xml:space="preserve">Калия перманганат</w:t>
            </w:r>
          </w:p>
        </w:tc>
        <w:tc>
          <w:tcPr>
            <w:tcW w:w="4706" w:type="dxa"/>
          </w:tcPr>
          <w:p>
            <w:pPr>
              <w:pStyle w:val="0"/>
            </w:pPr>
            <w:r>
              <w:rPr>
                <w:sz w:val="20"/>
              </w:rPr>
              <w:t xml:space="preserve">порошок для приготовления раствора для местного и наружного применения</w:t>
            </w:r>
          </w:p>
        </w:tc>
      </w:tr>
      <w:tr>
        <w:tc>
          <w:tcPr>
            <w:tcW w:w="567" w:type="dxa"/>
            <w:vMerge w:val="restart"/>
          </w:tcPr>
          <w:p>
            <w:pPr>
              <w:pStyle w:val="0"/>
              <w:jc w:val="center"/>
            </w:pPr>
            <w:r>
              <w:rPr>
                <w:sz w:val="20"/>
              </w:rPr>
              <w:t xml:space="preserve">328</w:t>
            </w:r>
          </w:p>
        </w:tc>
        <w:tc>
          <w:tcPr>
            <w:tcW w:w="3685" w:type="dxa"/>
          </w:tcPr>
          <w:p>
            <w:pPr>
              <w:pStyle w:val="0"/>
            </w:pPr>
            <w:r>
              <w:rPr>
                <w:sz w:val="20"/>
              </w:rPr>
              <w:t xml:space="preserve">Калия хлорид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Калия хлорид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329</w:t>
            </w:r>
          </w:p>
        </w:tc>
        <w:tc>
          <w:tcPr>
            <w:tcW w:w="3685" w:type="dxa"/>
          </w:tcPr>
          <w:p>
            <w:pPr>
              <w:pStyle w:val="0"/>
            </w:pPr>
            <w:r>
              <w:rPr>
                <w:sz w:val="20"/>
              </w:rPr>
              <w:t xml:space="preserve">Калия хлорид + натрия ацетат + натрия хлорид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tcPr>
          <w:p>
            <w:pPr>
              <w:pStyle w:val="0"/>
              <w:jc w:val="center"/>
            </w:pPr>
            <w:r>
              <w:rPr>
                <w:sz w:val="20"/>
              </w:rPr>
              <w:t xml:space="preserve">330</w:t>
            </w:r>
          </w:p>
        </w:tc>
        <w:tc>
          <w:tcPr>
            <w:tcW w:w="3685" w:type="dxa"/>
          </w:tcPr>
          <w:p>
            <w:pPr>
              <w:pStyle w:val="0"/>
            </w:pPr>
            <w:r>
              <w:rPr>
                <w:sz w:val="20"/>
              </w:rPr>
              <w:t xml:space="preserve">Кальцитонин</w:t>
            </w:r>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331</w:t>
            </w:r>
          </w:p>
        </w:tc>
        <w:tc>
          <w:tcPr>
            <w:tcW w:w="3685" w:type="dxa"/>
          </w:tcPr>
          <w:p>
            <w:pPr>
              <w:pStyle w:val="0"/>
            </w:pPr>
            <w:r>
              <w:rPr>
                <w:sz w:val="20"/>
              </w:rPr>
              <w:t xml:space="preserve">Кальцитриол</w:t>
            </w:r>
          </w:p>
        </w:tc>
        <w:tc>
          <w:tcPr>
            <w:tcW w:w="4706" w:type="dxa"/>
          </w:tcPr>
          <w:p>
            <w:pPr>
              <w:pStyle w:val="0"/>
            </w:pPr>
            <w:r>
              <w:rPr>
                <w:sz w:val="20"/>
              </w:rPr>
              <w:t xml:space="preserve">капсулы</w:t>
            </w:r>
          </w:p>
        </w:tc>
      </w:tr>
      <w:tr>
        <w:tc>
          <w:tcPr>
            <w:tcW w:w="567" w:type="dxa"/>
            <w:vMerge w:val="restart"/>
          </w:tcPr>
          <w:p>
            <w:pPr>
              <w:pStyle w:val="0"/>
              <w:jc w:val="center"/>
            </w:pPr>
            <w:r>
              <w:rPr>
                <w:sz w:val="20"/>
              </w:rPr>
              <w:t xml:space="preserve">332</w:t>
            </w:r>
          </w:p>
        </w:tc>
        <w:tc>
          <w:tcPr>
            <w:tcW w:w="3685" w:type="dxa"/>
          </w:tcPr>
          <w:p>
            <w:pPr>
              <w:pStyle w:val="0"/>
            </w:pPr>
            <w:r>
              <w:rPr>
                <w:sz w:val="20"/>
              </w:rPr>
              <w:t xml:space="preserve">Кальция глюконат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Кальция глюконат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Кальция глюконат</w:t>
            </w:r>
          </w:p>
        </w:tc>
        <w:tc>
          <w:tcPr>
            <w:tcW w:w="4706" w:type="dxa"/>
          </w:tcPr>
          <w:p>
            <w:pPr>
              <w:pStyle w:val="0"/>
            </w:pPr>
            <w:r>
              <w:rPr>
                <w:sz w:val="20"/>
              </w:rPr>
              <w:t xml:space="preserve">таблетки</w:t>
            </w:r>
          </w:p>
        </w:tc>
      </w:tr>
      <w:tr>
        <w:tc>
          <w:tcPr>
            <w:tcW w:w="567" w:type="dxa"/>
          </w:tcPr>
          <w:p>
            <w:pPr>
              <w:pStyle w:val="0"/>
              <w:jc w:val="center"/>
            </w:pPr>
            <w:r>
              <w:rPr>
                <w:sz w:val="20"/>
              </w:rPr>
              <w:t xml:space="preserve">333</w:t>
            </w:r>
          </w:p>
        </w:tc>
        <w:tc>
          <w:tcPr>
            <w:tcW w:w="3685" w:type="dxa"/>
          </w:tcPr>
          <w:p>
            <w:pPr>
              <w:pStyle w:val="0"/>
            </w:pPr>
            <w:r>
              <w:rPr>
                <w:sz w:val="20"/>
              </w:rPr>
              <w:t xml:space="preserve">Кальция полистиролсульфонат</w:t>
            </w:r>
          </w:p>
        </w:tc>
        <w:tc>
          <w:tcPr>
            <w:tcW w:w="4706" w:type="dxa"/>
          </w:tcPr>
          <w:p>
            <w:pPr>
              <w:pStyle w:val="0"/>
            </w:pPr>
            <w:r>
              <w:rPr>
                <w:sz w:val="20"/>
              </w:rPr>
              <w:t xml:space="preserve">порошок для приготовления суспензии для приема внутрь</w:t>
            </w:r>
          </w:p>
        </w:tc>
      </w:tr>
      <w:tr>
        <w:tc>
          <w:tcPr>
            <w:tcW w:w="567" w:type="dxa"/>
            <w:vMerge w:val="restart"/>
          </w:tcPr>
          <w:p>
            <w:pPr>
              <w:pStyle w:val="0"/>
              <w:jc w:val="center"/>
            </w:pPr>
            <w:r>
              <w:rPr>
                <w:sz w:val="20"/>
              </w:rPr>
              <w:t xml:space="preserve">334</w:t>
            </w:r>
          </w:p>
        </w:tc>
        <w:tc>
          <w:tcPr>
            <w:tcW w:w="3685" w:type="dxa"/>
          </w:tcPr>
          <w:p>
            <w:pPr>
              <w:pStyle w:val="0"/>
            </w:pPr>
            <w:r>
              <w:rPr>
                <w:sz w:val="20"/>
              </w:rPr>
              <w:t xml:space="preserve">Кальция тринатрия пентетат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Кальция тринатрия пентетат</w:t>
            </w:r>
          </w:p>
        </w:tc>
        <w:tc>
          <w:tcPr>
            <w:tcW w:w="4706" w:type="dxa"/>
          </w:tcPr>
          <w:p>
            <w:pPr>
              <w:pStyle w:val="0"/>
            </w:pPr>
            <w:r>
              <w:rPr>
                <w:sz w:val="20"/>
              </w:rPr>
              <w:t xml:space="preserve">раствор для внутривенного введения и ингаляций</w:t>
            </w:r>
          </w:p>
        </w:tc>
      </w:tr>
      <w:tr>
        <w:tc>
          <w:tcPr>
            <w:tcW w:w="567" w:type="dxa"/>
            <w:vMerge w:val="restart"/>
          </w:tcPr>
          <w:p>
            <w:pPr>
              <w:pStyle w:val="0"/>
              <w:jc w:val="center"/>
            </w:pPr>
            <w:r>
              <w:rPr>
                <w:sz w:val="20"/>
              </w:rPr>
              <w:t xml:space="preserve">335</w:t>
            </w:r>
          </w:p>
        </w:tc>
        <w:tc>
          <w:tcPr>
            <w:tcW w:w="3685" w:type="dxa"/>
          </w:tcPr>
          <w:p>
            <w:pPr>
              <w:pStyle w:val="0"/>
            </w:pPr>
            <w:r>
              <w:rPr>
                <w:sz w:val="20"/>
              </w:rPr>
              <w:t xml:space="preserve">Кальция фолинат</w:t>
            </w:r>
          </w:p>
        </w:tc>
        <w:tc>
          <w:tcPr>
            <w:tcW w:w="4706"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Кальция фолинат</w:t>
            </w:r>
          </w:p>
        </w:tc>
        <w:tc>
          <w:tcPr>
            <w:tcW w:w="4706" w:type="dxa"/>
          </w:tcPr>
          <w:p>
            <w:pPr>
              <w:pStyle w:val="0"/>
            </w:pPr>
            <w:r>
              <w:rPr>
                <w:sz w:val="20"/>
              </w:rPr>
              <w:t xml:space="preserve">раствор для внутривенного и внутримышечного введения</w:t>
            </w:r>
          </w:p>
        </w:tc>
      </w:tr>
      <w:tr>
        <w:tc>
          <w:tcPr>
            <w:tcW w:w="567" w:type="dxa"/>
            <w:vMerge w:val="restart"/>
          </w:tcPr>
          <w:p>
            <w:pPr>
              <w:pStyle w:val="0"/>
              <w:jc w:val="center"/>
            </w:pPr>
            <w:r>
              <w:rPr>
                <w:sz w:val="20"/>
              </w:rPr>
              <w:t xml:space="preserve">336</w:t>
            </w:r>
          </w:p>
        </w:tc>
        <w:tc>
          <w:tcPr>
            <w:tcW w:w="3685" w:type="dxa"/>
          </w:tcPr>
          <w:p>
            <w:pPr>
              <w:pStyle w:val="0"/>
            </w:pPr>
            <w:r>
              <w:rPr>
                <w:sz w:val="20"/>
              </w:rPr>
              <w:t xml:space="preserve">Канакинумаб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685" w:type="dxa"/>
          </w:tcPr>
          <w:p>
            <w:pPr>
              <w:pStyle w:val="0"/>
            </w:pPr>
            <w:r>
              <w:rPr>
                <w:sz w:val="20"/>
              </w:rPr>
              <w:t xml:space="preserve">Канакинумаб</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337</w:t>
            </w:r>
          </w:p>
        </w:tc>
        <w:tc>
          <w:tcPr>
            <w:tcW w:w="3685" w:type="dxa"/>
          </w:tcPr>
          <w:p>
            <w:pPr>
              <w:pStyle w:val="0"/>
            </w:pPr>
            <w:r>
              <w:rPr>
                <w:sz w:val="20"/>
              </w:rPr>
              <w:t xml:space="preserve">Канамицин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Канамицин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внутримышечного введения</w:t>
            </w:r>
          </w:p>
        </w:tc>
      </w:tr>
      <w:tr>
        <w:tc>
          <w:tcPr>
            <w:tcW w:w="567" w:type="dxa"/>
          </w:tcPr>
          <w:p>
            <w:pPr>
              <w:pStyle w:val="0"/>
              <w:jc w:val="center"/>
            </w:pPr>
            <w:r>
              <w:rPr>
                <w:sz w:val="20"/>
              </w:rPr>
              <w:t xml:space="preserve">338</w:t>
            </w:r>
          </w:p>
        </w:tc>
        <w:tc>
          <w:tcPr>
            <w:tcW w:w="3685" w:type="dxa"/>
          </w:tcPr>
          <w:p>
            <w:pPr>
              <w:pStyle w:val="0"/>
            </w:pPr>
            <w:r>
              <w:rPr>
                <w:sz w:val="20"/>
              </w:rPr>
              <w:t xml:space="preserve">Капецитабин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339</w:t>
            </w:r>
          </w:p>
        </w:tc>
        <w:tc>
          <w:tcPr>
            <w:tcW w:w="3685" w:type="dxa"/>
          </w:tcPr>
          <w:p>
            <w:pPr>
              <w:pStyle w:val="0"/>
            </w:pPr>
            <w:r>
              <w:rPr>
                <w:sz w:val="20"/>
              </w:rPr>
              <w:t xml:space="preserve">Капреомицин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Капреомицин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Капреомицин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инфузий и внутримышечного введения</w:t>
            </w:r>
          </w:p>
        </w:tc>
      </w:tr>
      <w:tr>
        <w:tc>
          <w:tcPr>
            <w:tcW w:w="567" w:type="dxa"/>
            <w:vMerge w:val="restart"/>
          </w:tcPr>
          <w:p>
            <w:pPr>
              <w:pStyle w:val="0"/>
              <w:jc w:val="center"/>
            </w:pPr>
            <w:r>
              <w:rPr>
                <w:sz w:val="20"/>
              </w:rPr>
              <w:t xml:space="preserve">340</w:t>
            </w:r>
          </w:p>
        </w:tc>
        <w:tc>
          <w:tcPr>
            <w:tcW w:w="3685" w:type="dxa"/>
          </w:tcPr>
          <w:p>
            <w:pPr>
              <w:pStyle w:val="0"/>
            </w:pPr>
            <w:r>
              <w:rPr>
                <w:sz w:val="20"/>
              </w:rPr>
              <w:t xml:space="preserve">Каптоприл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Каптоприл</w:t>
            </w:r>
          </w:p>
        </w:tc>
        <w:tc>
          <w:tcPr>
            <w:tcW w:w="4706" w:type="dxa"/>
          </w:tcPr>
          <w:p>
            <w:pPr>
              <w:pStyle w:val="0"/>
            </w:pPr>
            <w:r>
              <w:rPr>
                <w:sz w:val="20"/>
              </w:rPr>
              <w:t xml:space="preserve">таблетки, покрытые оболочкой</w:t>
            </w:r>
          </w:p>
        </w:tc>
      </w:tr>
      <w:tr>
        <w:tc>
          <w:tcPr>
            <w:tcW w:w="567" w:type="dxa"/>
            <w:vMerge w:val="restart"/>
          </w:tcPr>
          <w:p>
            <w:pPr>
              <w:pStyle w:val="0"/>
              <w:jc w:val="center"/>
            </w:pPr>
            <w:r>
              <w:rPr>
                <w:sz w:val="20"/>
              </w:rPr>
              <w:t xml:space="preserve">341</w:t>
            </w:r>
          </w:p>
        </w:tc>
        <w:tc>
          <w:tcPr>
            <w:tcW w:w="3685" w:type="dxa"/>
          </w:tcPr>
          <w:p>
            <w:pPr>
              <w:pStyle w:val="0"/>
            </w:pPr>
            <w:r>
              <w:rPr>
                <w:sz w:val="20"/>
              </w:rPr>
              <w:t xml:space="preserve">Карбамазепин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Карбамазепин</w:t>
            </w:r>
          </w:p>
        </w:tc>
        <w:tc>
          <w:tcPr>
            <w:tcW w:w="4706" w:type="dxa"/>
          </w:tcPr>
          <w:p>
            <w:pPr>
              <w:pStyle w:val="0"/>
            </w:pPr>
            <w:r>
              <w:rPr>
                <w:sz w:val="20"/>
              </w:rPr>
              <w:t xml:space="preserve">таблетки пролонгированного действия</w:t>
            </w:r>
          </w:p>
        </w:tc>
      </w:tr>
      <w:tr>
        <w:tc>
          <w:tcPr>
            <w:vMerge w:val="continue"/>
          </w:tcPr>
          <w:p/>
        </w:tc>
        <w:tc>
          <w:tcPr>
            <w:tcW w:w="3685" w:type="dxa"/>
          </w:tcPr>
          <w:p>
            <w:pPr>
              <w:pStyle w:val="0"/>
            </w:pPr>
            <w:r>
              <w:rPr>
                <w:sz w:val="20"/>
              </w:rPr>
              <w:t xml:space="preserve">Карбамазепин</w:t>
            </w:r>
          </w:p>
        </w:tc>
        <w:tc>
          <w:tcPr>
            <w:tcW w:w="4706" w:type="dxa"/>
          </w:tcPr>
          <w:p>
            <w:pPr>
              <w:pStyle w:val="0"/>
            </w:pPr>
            <w:r>
              <w:rPr>
                <w:sz w:val="20"/>
              </w:rPr>
              <w:t xml:space="preserve">таблетки пролонгированного действия, покрытые оболочкой</w:t>
            </w:r>
          </w:p>
        </w:tc>
      </w:tr>
      <w:tr>
        <w:tc>
          <w:tcPr>
            <w:vMerge w:val="continue"/>
          </w:tcPr>
          <w:p/>
        </w:tc>
        <w:tc>
          <w:tcPr>
            <w:tcW w:w="3685" w:type="dxa"/>
          </w:tcPr>
          <w:p>
            <w:pPr>
              <w:pStyle w:val="0"/>
            </w:pPr>
            <w:r>
              <w:rPr>
                <w:sz w:val="20"/>
              </w:rPr>
              <w:t xml:space="preserve">Карбамазепин</w:t>
            </w:r>
          </w:p>
        </w:tc>
        <w:tc>
          <w:tcPr>
            <w:tcW w:w="4706" w:type="dxa"/>
          </w:tcPr>
          <w:p>
            <w:pPr>
              <w:pStyle w:val="0"/>
            </w:pPr>
            <w:r>
              <w:rPr>
                <w:sz w:val="20"/>
              </w:rPr>
              <w:t xml:space="preserve">таблетки пролонгированного действия, покрытые пленочной оболочкой</w:t>
            </w:r>
          </w:p>
        </w:tc>
      </w:tr>
      <w:tr>
        <w:tc>
          <w:tcPr>
            <w:tcW w:w="567" w:type="dxa"/>
            <w:vMerge w:val="restart"/>
          </w:tcPr>
          <w:p>
            <w:pPr>
              <w:pStyle w:val="0"/>
              <w:jc w:val="center"/>
            </w:pPr>
            <w:r>
              <w:rPr>
                <w:sz w:val="20"/>
              </w:rPr>
              <w:t xml:space="preserve">342</w:t>
            </w:r>
          </w:p>
        </w:tc>
        <w:tc>
          <w:tcPr>
            <w:tcW w:w="3685" w:type="dxa"/>
          </w:tcPr>
          <w:p>
            <w:pPr>
              <w:pStyle w:val="0"/>
            </w:pPr>
            <w:r>
              <w:rPr>
                <w:sz w:val="20"/>
              </w:rPr>
              <w:t xml:space="preserve">Карбетоцин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Карбетоцин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tcW w:w="567" w:type="dxa"/>
          </w:tcPr>
          <w:p>
            <w:pPr>
              <w:pStyle w:val="0"/>
              <w:jc w:val="center"/>
            </w:pPr>
            <w:r>
              <w:rPr>
                <w:sz w:val="20"/>
              </w:rPr>
              <w:t xml:space="preserve">343</w:t>
            </w:r>
          </w:p>
        </w:tc>
        <w:tc>
          <w:tcPr>
            <w:tcW w:w="3685" w:type="dxa"/>
          </w:tcPr>
          <w:p>
            <w:pPr>
              <w:pStyle w:val="0"/>
            </w:pPr>
            <w:r>
              <w:rPr>
                <w:sz w:val="20"/>
              </w:rPr>
              <w:t xml:space="preserve">Карбоксим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внутримышечного введения</w:t>
            </w:r>
          </w:p>
        </w:tc>
      </w:tr>
      <w:tr>
        <w:tc>
          <w:tcPr>
            <w:tcW w:w="567" w:type="dxa"/>
            <w:vMerge w:val="restart"/>
          </w:tcPr>
          <w:p>
            <w:pPr>
              <w:pStyle w:val="0"/>
              <w:jc w:val="center"/>
            </w:pPr>
            <w:r>
              <w:rPr>
                <w:sz w:val="20"/>
              </w:rPr>
              <w:t xml:space="preserve">344</w:t>
            </w:r>
          </w:p>
        </w:tc>
        <w:tc>
          <w:tcPr>
            <w:tcW w:w="3685" w:type="dxa"/>
          </w:tcPr>
          <w:p>
            <w:pPr>
              <w:pStyle w:val="0"/>
            </w:pPr>
            <w:r>
              <w:rPr>
                <w:sz w:val="20"/>
              </w:rPr>
              <w:t xml:space="preserve">Карбоплатин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Карбоплатин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345</w:t>
            </w:r>
          </w:p>
        </w:tc>
        <w:tc>
          <w:tcPr>
            <w:tcW w:w="3685" w:type="dxa"/>
          </w:tcPr>
          <w:p>
            <w:pPr>
              <w:pStyle w:val="0"/>
            </w:pPr>
            <w:r>
              <w:rPr>
                <w:sz w:val="20"/>
              </w:rPr>
              <w:t xml:space="preserve">Карведилол</w:t>
            </w:r>
          </w:p>
        </w:tc>
        <w:tc>
          <w:tcPr>
            <w:tcW w:w="4706" w:type="dxa"/>
          </w:tcPr>
          <w:p>
            <w:pPr>
              <w:pStyle w:val="0"/>
            </w:pPr>
            <w:r>
              <w:rPr>
                <w:sz w:val="20"/>
              </w:rPr>
              <w:t xml:space="preserve">таблетки</w:t>
            </w:r>
          </w:p>
        </w:tc>
      </w:tr>
      <w:tr>
        <w:tc>
          <w:tcPr>
            <w:tcW w:w="567" w:type="dxa"/>
          </w:tcPr>
          <w:p>
            <w:pPr>
              <w:pStyle w:val="0"/>
              <w:jc w:val="center"/>
            </w:pPr>
            <w:r>
              <w:rPr>
                <w:sz w:val="20"/>
              </w:rPr>
              <w:t xml:space="preserve">346</w:t>
            </w:r>
          </w:p>
        </w:tc>
        <w:tc>
          <w:tcPr>
            <w:tcW w:w="3685" w:type="dxa"/>
          </w:tcPr>
          <w:p>
            <w:pPr>
              <w:pStyle w:val="0"/>
            </w:pPr>
            <w:r>
              <w:rPr>
                <w:sz w:val="20"/>
              </w:rPr>
              <w:t xml:space="preserve">Карипразин</w:t>
            </w:r>
          </w:p>
        </w:tc>
        <w:tc>
          <w:tcPr>
            <w:tcW w:w="4706" w:type="dxa"/>
          </w:tcPr>
          <w:p>
            <w:pPr>
              <w:pStyle w:val="0"/>
            </w:pPr>
            <w:r>
              <w:rPr>
                <w:sz w:val="20"/>
              </w:rPr>
              <w:t xml:space="preserve">капсулы</w:t>
            </w:r>
          </w:p>
        </w:tc>
      </w:tr>
      <w:tr>
        <w:tc>
          <w:tcPr>
            <w:tcW w:w="567" w:type="dxa"/>
          </w:tcPr>
          <w:p>
            <w:pPr>
              <w:pStyle w:val="0"/>
              <w:jc w:val="center"/>
            </w:pPr>
            <w:r>
              <w:rPr>
                <w:sz w:val="20"/>
              </w:rPr>
              <w:t xml:space="preserve">347</w:t>
            </w:r>
          </w:p>
        </w:tc>
        <w:tc>
          <w:tcPr>
            <w:tcW w:w="3685" w:type="dxa"/>
          </w:tcPr>
          <w:p>
            <w:pPr>
              <w:pStyle w:val="0"/>
            </w:pPr>
            <w:r>
              <w:rPr>
                <w:sz w:val="20"/>
              </w:rPr>
              <w:t xml:space="preserve">Кармустин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348</w:t>
            </w:r>
          </w:p>
        </w:tc>
        <w:tc>
          <w:tcPr>
            <w:tcW w:w="3685" w:type="dxa"/>
          </w:tcPr>
          <w:p>
            <w:pPr>
              <w:pStyle w:val="0"/>
            </w:pPr>
            <w:r>
              <w:rPr>
                <w:sz w:val="20"/>
              </w:rPr>
              <w:t xml:space="preserve">Карфилзомиб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vMerge w:val="restart"/>
          </w:tcPr>
          <w:p>
            <w:pPr>
              <w:pStyle w:val="0"/>
              <w:jc w:val="center"/>
            </w:pPr>
            <w:r>
              <w:rPr>
                <w:sz w:val="20"/>
              </w:rPr>
              <w:t xml:space="preserve">349</w:t>
            </w:r>
          </w:p>
        </w:tc>
        <w:tc>
          <w:tcPr>
            <w:tcW w:w="3685" w:type="dxa"/>
          </w:tcPr>
          <w:p>
            <w:pPr>
              <w:pStyle w:val="0"/>
            </w:pPr>
            <w:r>
              <w:rPr>
                <w:sz w:val="20"/>
              </w:rPr>
              <w:t xml:space="preserve">Каспофунгин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Каспофунгин</w:t>
            </w:r>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tcW w:w="567" w:type="dxa"/>
            <w:vMerge w:val="restart"/>
          </w:tcPr>
          <w:p>
            <w:pPr>
              <w:pStyle w:val="0"/>
              <w:jc w:val="center"/>
            </w:pPr>
            <w:r>
              <w:rPr>
                <w:sz w:val="20"/>
              </w:rPr>
              <w:t xml:space="preserve">350</w:t>
            </w:r>
          </w:p>
        </w:tc>
        <w:tc>
          <w:tcPr>
            <w:tcW w:w="3685" w:type="dxa"/>
          </w:tcPr>
          <w:p>
            <w:pPr>
              <w:pStyle w:val="0"/>
            </w:pPr>
            <w:r>
              <w:rPr>
                <w:sz w:val="20"/>
              </w:rPr>
              <w:t xml:space="preserve">Кветиапин</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Кветиапин</w:t>
            </w:r>
          </w:p>
        </w:tc>
        <w:tc>
          <w:tcPr>
            <w:tcW w:w="4706"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685" w:type="dxa"/>
          </w:tcPr>
          <w:p>
            <w:pPr>
              <w:pStyle w:val="0"/>
            </w:pPr>
            <w:r>
              <w:rPr>
                <w:sz w:val="20"/>
              </w:rPr>
              <w:t xml:space="preserve">Кветиапин</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tcPr>
          <w:p>
            <w:pPr>
              <w:pStyle w:val="0"/>
              <w:jc w:val="center"/>
            </w:pPr>
            <w:r>
              <w:rPr>
                <w:sz w:val="20"/>
              </w:rPr>
              <w:t xml:space="preserve">351</w:t>
            </w:r>
          </w:p>
        </w:tc>
        <w:tc>
          <w:tcPr>
            <w:tcW w:w="3685" w:type="dxa"/>
          </w:tcPr>
          <w:p>
            <w:pPr>
              <w:pStyle w:val="0"/>
            </w:pPr>
            <w:r>
              <w:rPr>
                <w:sz w:val="20"/>
              </w:rPr>
              <w:t xml:space="preserve">Кетамин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tcW w:w="567" w:type="dxa"/>
          </w:tcPr>
          <w:p>
            <w:pPr>
              <w:pStyle w:val="0"/>
              <w:jc w:val="center"/>
            </w:pPr>
            <w:r>
              <w:rPr>
                <w:sz w:val="20"/>
              </w:rPr>
              <w:t xml:space="preserve">352</w:t>
            </w:r>
          </w:p>
        </w:tc>
        <w:tc>
          <w:tcPr>
            <w:tcW w:w="3685" w:type="dxa"/>
          </w:tcPr>
          <w:p>
            <w:pPr>
              <w:pStyle w:val="0"/>
            </w:pPr>
            <w:r>
              <w:rPr>
                <w:sz w:val="20"/>
              </w:rPr>
              <w:t xml:space="preserve">Кетоаналоги аминокислот</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353</w:t>
            </w:r>
          </w:p>
        </w:tc>
        <w:tc>
          <w:tcPr>
            <w:tcW w:w="3685" w:type="dxa"/>
          </w:tcPr>
          <w:p>
            <w:pPr>
              <w:pStyle w:val="0"/>
            </w:pPr>
            <w:r>
              <w:rPr>
                <w:sz w:val="20"/>
              </w:rPr>
              <w:t xml:space="preserve">Кетопрофен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Кетопрофен</w:t>
            </w:r>
          </w:p>
        </w:tc>
        <w:tc>
          <w:tcPr>
            <w:tcW w:w="4706" w:type="dxa"/>
          </w:tcPr>
          <w:p>
            <w:pPr>
              <w:pStyle w:val="0"/>
            </w:pPr>
            <w:r>
              <w:rPr>
                <w:sz w:val="20"/>
              </w:rPr>
              <w:t xml:space="preserve">капсулы пролонгированного действия</w:t>
            </w:r>
          </w:p>
        </w:tc>
      </w:tr>
      <w:tr>
        <w:tc>
          <w:tcPr>
            <w:vMerge w:val="continue"/>
          </w:tcPr>
          <w:p/>
        </w:tc>
        <w:tc>
          <w:tcPr>
            <w:tcW w:w="3685" w:type="dxa"/>
          </w:tcPr>
          <w:p>
            <w:pPr>
              <w:pStyle w:val="0"/>
            </w:pPr>
            <w:r>
              <w:rPr>
                <w:sz w:val="20"/>
              </w:rPr>
              <w:t xml:space="preserve">Кетопрофен</w:t>
            </w:r>
          </w:p>
        </w:tc>
        <w:tc>
          <w:tcPr>
            <w:tcW w:w="4706" w:type="dxa"/>
          </w:tcPr>
          <w:p>
            <w:pPr>
              <w:pStyle w:val="0"/>
            </w:pPr>
            <w:r>
              <w:rPr>
                <w:sz w:val="20"/>
              </w:rPr>
              <w:t xml:space="preserve">капсулы с модифицированным высвобождением</w:t>
            </w:r>
          </w:p>
        </w:tc>
      </w:tr>
      <w:tr>
        <w:tc>
          <w:tcPr>
            <w:vMerge w:val="continue"/>
          </w:tcPr>
          <w:p/>
        </w:tc>
        <w:tc>
          <w:tcPr>
            <w:tcW w:w="3685" w:type="dxa"/>
          </w:tcPr>
          <w:p>
            <w:pPr>
              <w:pStyle w:val="0"/>
            </w:pPr>
            <w:r>
              <w:rPr>
                <w:sz w:val="20"/>
              </w:rPr>
              <w:t xml:space="preserve">Кетопрофен</w:t>
            </w:r>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Кетопрофен</w:t>
            </w:r>
          </w:p>
        </w:tc>
        <w:tc>
          <w:tcPr>
            <w:tcW w:w="4706" w:type="dxa"/>
          </w:tcPr>
          <w:p>
            <w:pPr>
              <w:pStyle w:val="0"/>
            </w:pPr>
            <w:r>
              <w:rPr>
                <w:sz w:val="20"/>
              </w:rPr>
              <w:t xml:space="preserve">раствор для инфузий и внутримышечного введения</w:t>
            </w:r>
          </w:p>
        </w:tc>
      </w:tr>
      <w:tr>
        <w:tc>
          <w:tcPr>
            <w:vMerge w:val="continue"/>
          </w:tcPr>
          <w:p/>
        </w:tc>
        <w:tc>
          <w:tcPr>
            <w:tcW w:w="3685" w:type="dxa"/>
          </w:tcPr>
          <w:p>
            <w:pPr>
              <w:pStyle w:val="0"/>
            </w:pPr>
            <w:r>
              <w:rPr>
                <w:sz w:val="20"/>
              </w:rPr>
              <w:t xml:space="preserve">Кетопрофен</w:t>
            </w:r>
          </w:p>
        </w:tc>
        <w:tc>
          <w:tcPr>
            <w:tcW w:w="4706" w:type="dxa"/>
          </w:tcPr>
          <w:p>
            <w:pPr>
              <w:pStyle w:val="0"/>
            </w:pPr>
            <w:r>
              <w:rPr>
                <w:sz w:val="20"/>
              </w:rPr>
              <w:t xml:space="preserve">суппозитории ректальные</w:t>
            </w:r>
          </w:p>
        </w:tc>
      </w:tr>
      <w:tr>
        <w:tc>
          <w:tcPr>
            <w:vMerge w:val="continue"/>
          </w:tcPr>
          <w:p/>
        </w:tc>
        <w:tc>
          <w:tcPr>
            <w:tcW w:w="3685" w:type="dxa"/>
          </w:tcPr>
          <w:p>
            <w:pPr>
              <w:pStyle w:val="0"/>
            </w:pPr>
            <w:r>
              <w:rPr>
                <w:sz w:val="20"/>
              </w:rPr>
              <w:t xml:space="preserve">Кетопрофен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Кетопрофен</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Кетопрофен</w:t>
            </w:r>
          </w:p>
        </w:tc>
        <w:tc>
          <w:tcPr>
            <w:tcW w:w="4706" w:type="dxa"/>
          </w:tcPr>
          <w:p>
            <w:pPr>
              <w:pStyle w:val="0"/>
            </w:pPr>
            <w:r>
              <w:rPr>
                <w:sz w:val="20"/>
              </w:rPr>
              <w:t xml:space="preserve">таблетки пролонгированного действия</w:t>
            </w:r>
          </w:p>
        </w:tc>
      </w:tr>
      <w:tr>
        <w:tc>
          <w:tcPr>
            <w:vMerge w:val="continue"/>
          </w:tcPr>
          <w:p/>
        </w:tc>
        <w:tc>
          <w:tcPr>
            <w:tcW w:w="3685" w:type="dxa"/>
          </w:tcPr>
          <w:p>
            <w:pPr>
              <w:pStyle w:val="0"/>
            </w:pPr>
            <w:r>
              <w:rPr>
                <w:sz w:val="20"/>
              </w:rPr>
              <w:t xml:space="preserve">Кетопрофен</w:t>
            </w:r>
          </w:p>
        </w:tc>
        <w:tc>
          <w:tcPr>
            <w:tcW w:w="4706" w:type="dxa"/>
          </w:tcPr>
          <w:p>
            <w:pPr>
              <w:pStyle w:val="0"/>
            </w:pPr>
            <w:r>
              <w:rPr>
                <w:sz w:val="20"/>
              </w:rPr>
              <w:t xml:space="preserve">таблетки с модифицированным высвобождением</w:t>
            </w:r>
          </w:p>
        </w:tc>
      </w:tr>
      <w:tr>
        <w:tc>
          <w:tcPr>
            <w:tcW w:w="567" w:type="dxa"/>
            <w:vMerge w:val="restart"/>
          </w:tcPr>
          <w:p>
            <w:pPr>
              <w:pStyle w:val="0"/>
              <w:jc w:val="center"/>
            </w:pPr>
            <w:r>
              <w:rPr>
                <w:sz w:val="20"/>
              </w:rPr>
              <w:t xml:space="preserve">354</w:t>
            </w:r>
          </w:p>
        </w:tc>
        <w:tc>
          <w:tcPr>
            <w:tcW w:w="3685" w:type="dxa"/>
          </w:tcPr>
          <w:p>
            <w:pPr>
              <w:pStyle w:val="0"/>
            </w:pPr>
            <w:r>
              <w:rPr>
                <w:sz w:val="20"/>
              </w:rPr>
              <w:t xml:space="preserve">Кеторолак</w:t>
            </w:r>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Кеторолак</w:t>
            </w:r>
          </w:p>
        </w:tc>
        <w:tc>
          <w:tcPr>
            <w:tcW w:w="4706" w:type="dxa"/>
          </w:tcPr>
          <w:p>
            <w:pPr>
              <w:pStyle w:val="0"/>
            </w:pPr>
            <w:r>
              <w:rPr>
                <w:sz w:val="20"/>
              </w:rPr>
              <w:t xml:space="preserve">раствор для внутримышечного введения</w:t>
            </w:r>
          </w:p>
        </w:tc>
      </w:tr>
      <w:tr>
        <w:tc>
          <w:tcPr>
            <w:vMerge w:val="continue"/>
          </w:tcPr>
          <w:p/>
        </w:tc>
        <w:tc>
          <w:tcPr>
            <w:tcW w:w="3685" w:type="dxa"/>
          </w:tcPr>
          <w:p>
            <w:pPr>
              <w:pStyle w:val="0"/>
            </w:pPr>
            <w:r>
              <w:rPr>
                <w:sz w:val="20"/>
              </w:rPr>
              <w:t xml:space="preserve">Кеторолак</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Кеторолак</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Кеторолак</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355</w:t>
            </w:r>
          </w:p>
        </w:tc>
        <w:tc>
          <w:tcPr>
            <w:tcW w:w="3685" w:type="dxa"/>
          </w:tcPr>
          <w:p>
            <w:pPr>
              <w:pStyle w:val="0"/>
            </w:pPr>
            <w:r>
              <w:rPr>
                <w:sz w:val="20"/>
              </w:rPr>
              <w:t xml:space="preserve">Кладрибин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356</w:t>
            </w:r>
          </w:p>
        </w:tc>
        <w:tc>
          <w:tcPr>
            <w:tcW w:w="3685" w:type="dxa"/>
          </w:tcPr>
          <w:p>
            <w:pPr>
              <w:pStyle w:val="0"/>
            </w:pPr>
            <w:r>
              <w:rPr>
                <w:sz w:val="20"/>
              </w:rPr>
              <w:t xml:space="preserve">Кларитромицин</w:t>
            </w:r>
          </w:p>
        </w:tc>
        <w:tc>
          <w:tcPr>
            <w:tcW w:w="4706" w:type="dxa"/>
          </w:tcPr>
          <w:p>
            <w:pPr>
              <w:pStyle w:val="0"/>
            </w:pPr>
            <w:r>
              <w:rPr>
                <w:sz w:val="20"/>
              </w:rPr>
              <w:t xml:space="preserve">гранулы для приготовления суспензии для приема внутрь</w:t>
            </w:r>
          </w:p>
        </w:tc>
      </w:tr>
      <w:tr>
        <w:tc>
          <w:tcPr>
            <w:vMerge w:val="continue"/>
          </w:tcPr>
          <w:p/>
        </w:tc>
        <w:tc>
          <w:tcPr>
            <w:tcW w:w="3685" w:type="dxa"/>
          </w:tcPr>
          <w:p>
            <w:pPr>
              <w:pStyle w:val="0"/>
            </w:pPr>
            <w:r>
              <w:rPr>
                <w:sz w:val="20"/>
              </w:rPr>
              <w:t xml:space="preserve">Кларитромицин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Кларитромицин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Кларитромицин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Кларитромицин</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Кларитромицин</w:t>
            </w:r>
          </w:p>
        </w:tc>
        <w:tc>
          <w:tcPr>
            <w:tcW w:w="4706"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685" w:type="dxa"/>
          </w:tcPr>
          <w:p>
            <w:pPr>
              <w:pStyle w:val="0"/>
            </w:pPr>
            <w:r>
              <w:rPr>
                <w:sz w:val="20"/>
              </w:rPr>
              <w:t xml:space="preserve">Кларитромицин</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vMerge w:val="restart"/>
          </w:tcPr>
          <w:p>
            <w:pPr>
              <w:pStyle w:val="0"/>
              <w:jc w:val="center"/>
            </w:pPr>
            <w:r>
              <w:rPr>
                <w:sz w:val="20"/>
              </w:rPr>
              <w:t xml:space="preserve">357</w:t>
            </w:r>
          </w:p>
        </w:tc>
        <w:tc>
          <w:tcPr>
            <w:tcW w:w="3685" w:type="dxa"/>
          </w:tcPr>
          <w:p>
            <w:pPr>
              <w:pStyle w:val="0"/>
            </w:pPr>
            <w:r>
              <w:rPr>
                <w:sz w:val="20"/>
              </w:rPr>
              <w:t xml:space="preserve">Клиндамицин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Клиндамицин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tcW w:w="567" w:type="dxa"/>
            <w:vMerge w:val="restart"/>
          </w:tcPr>
          <w:p>
            <w:pPr>
              <w:pStyle w:val="0"/>
              <w:jc w:val="center"/>
            </w:pPr>
            <w:r>
              <w:rPr>
                <w:sz w:val="20"/>
              </w:rPr>
              <w:t xml:space="preserve">358</w:t>
            </w:r>
          </w:p>
        </w:tc>
        <w:tc>
          <w:tcPr>
            <w:tcW w:w="3685" w:type="dxa"/>
          </w:tcPr>
          <w:p>
            <w:pPr>
              <w:pStyle w:val="0"/>
            </w:pPr>
            <w:r>
              <w:rPr>
                <w:sz w:val="20"/>
              </w:rPr>
              <w:t xml:space="preserve">Кломипрамин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Кломипрамин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Кломипрамин</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Кломипрамин</w:t>
            </w:r>
          </w:p>
        </w:tc>
        <w:tc>
          <w:tcPr>
            <w:tcW w:w="4706" w:type="dxa"/>
          </w:tcPr>
          <w:p>
            <w:pPr>
              <w:pStyle w:val="0"/>
            </w:pPr>
            <w:r>
              <w:rPr>
                <w:sz w:val="20"/>
              </w:rPr>
              <w:t xml:space="preserve">таблетки пролонгированного действия, покрытые пленочной оболочкой</w:t>
            </w:r>
          </w:p>
        </w:tc>
      </w:tr>
      <w:tr>
        <w:tc>
          <w:tcPr>
            <w:tcW w:w="567" w:type="dxa"/>
          </w:tcPr>
          <w:p>
            <w:pPr>
              <w:pStyle w:val="0"/>
              <w:jc w:val="center"/>
            </w:pPr>
            <w:r>
              <w:rPr>
                <w:sz w:val="20"/>
              </w:rPr>
              <w:t xml:space="preserve">359</w:t>
            </w:r>
          </w:p>
        </w:tc>
        <w:tc>
          <w:tcPr>
            <w:tcW w:w="3685" w:type="dxa"/>
          </w:tcPr>
          <w:p>
            <w:pPr>
              <w:pStyle w:val="0"/>
            </w:pPr>
            <w:r>
              <w:rPr>
                <w:sz w:val="20"/>
              </w:rPr>
              <w:t xml:space="preserve">Кломифен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360</w:t>
            </w:r>
          </w:p>
        </w:tc>
        <w:tc>
          <w:tcPr>
            <w:tcW w:w="3685" w:type="dxa"/>
          </w:tcPr>
          <w:p>
            <w:pPr>
              <w:pStyle w:val="0"/>
            </w:pPr>
            <w:r>
              <w:rPr>
                <w:sz w:val="20"/>
              </w:rPr>
              <w:t xml:space="preserve">Клоназепам</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361</w:t>
            </w:r>
          </w:p>
        </w:tc>
        <w:tc>
          <w:tcPr>
            <w:tcW w:w="3685" w:type="dxa"/>
          </w:tcPr>
          <w:p>
            <w:pPr>
              <w:pStyle w:val="0"/>
            </w:pPr>
            <w:r>
              <w:rPr>
                <w:sz w:val="20"/>
              </w:rPr>
              <w:t xml:space="preserve">Клонидин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Клонидин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362</w:t>
            </w:r>
          </w:p>
        </w:tc>
        <w:tc>
          <w:tcPr>
            <w:tcW w:w="3685" w:type="dxa"/>
          </w:tcPr>
          <w:p>
            <w:pPr>
              <w:pStyle w:val="0"/>
            </w:pPr>
            <w:r>
              <w:rPr>
                <w:sz w:val="20"/>
              </w:rPr>
              <w:t xml:space="preserve">Клопидогрел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363</w:t>
            </w:r>
          </w:p>
        </w:tc>
        <w:tc>
          <w:tcPr>
            <w:tcW w:w="3685" w:type="dxa"/>
          </w:tcPr>
          <w:p>
            <w:pPr>
              <w:pStyle w:val="0"/>
            </w:pPr>
            <w:r>
              <w:rPr>
                <w:sz w:val="20"/>
              </w:rPr>
              <w:t xml:space="preserve">Клотримазол</w:t>
            </w:r>
          </w:p>
        </w:tc>
        <w:tc>
          <w:tcPr>
            <w:tcW w:w="4706" w:type="dxa"/>
          </w:tcPr>
          <w:p>
            <w:pPr>
              <w:pStyle w:val="0"/>
            </w:pPr>
            <w:r>
              <w:rPr>
                <w:sz w:val="20"/>
              </w:rPr>
              <w:t xml:space="preserve">гель вагинальный</w:t>
            </w:r>
          </w:p>
        </w:tc>
      </w:tr>
      <w:tr>
        <w:tc>
          <w:tcPr>
            <w:vMerge w:val="continue"/>
          </w:tcPr>
          <w:p/>
        </w:tc>
        <w:tc>
          <w:tcPr>
            <w:tcW w:w="3685" w:type="dxa"/>
          </w:tcPr>
          <w:p>
            <w:pPr>
              <w:pStyle w:val="0"/>
            </w:pPr>
            <w:r>
              <w:rPr>
                <w:sz w:val="20"/>
              </w:rPr>
              <w:t xml:space="preserve">Клотримазол</w:t>
            </w:r>
          </w:p>
        </w:tc>
        <w:tc>
          <w:tcPr>
            <w:tcW w:w="4706" w:type="dxa"/>
          </w:tcPr>
          <w:p>
            <w:pPr>
              <w:pStyle w:val="0"/>
            </w:pPr>
            <w:r>
              <w:rPr>
                <w:sz w:val="20"/>
              </w:rPr>
              <w:t xml:space="preserve">суппозитории вагинальные</w:t>
            </w:r>
          </w:p>
        </w:tc>
      </w:tr>
      <w:tr>
        <w:tc>
          <w:tcPr>
            <w:vMerge w:val="continue"/>
          </w:tcPr>
          <w:p/>
        </w:tc>
        <w:tc>
          <w:tcPr>
            <w:tcW w:w="3685" w:type="dxa"/>
          </w:tcPr>
          <w:p>
            <w:pPr>
              <w:pStyle w:val="0"/>
            </w:pPr>
            <w:r>
              <w:rPr>
                <w:sz w:val="20"/>
              </w:rPr>
              <w:t xml:space="preserve">Клотримазол</w:t>
            </w:r>
          </w:p>
        </w:tc>
        <w:tc>
          <w:tcPr>
            <w:tcW w:w="4706" w:type="dxa"/>
          </w:tcPr>
          <w:p>
            <w:pPr>
              <w:pStyle w:val="0"/>
            </w:pPr>
            <w:r>
              <w:rPr>
                <w:sz w:val="20"/>
              </w:rPr>
              <w:t xml:space="preserve">таблетки вагинальные</w:t>
            </w:r>
          </w:p>
        </w:tc>
      </w:tr>
      <w:tr>
        <w:tc>
          <w:tcPr>
            <w:tcW w:w="567" w:type="dxa"/>
          </w:tcPr>
          <w:p>
            <w:pPr>
              <w:pStyle w:val="0"/>
              <w:jc w:val="center"/>
            </w:pPr>
            <w:r>
              <w:rPr>
                <w:sz w:val="20"/>
              </w:rPr>
              <w:t xml:space="preserve">364</w:t>
            </w:r>
          </w:p>
        </w:tc>
        <w:tc>
          <w:tcPr>
            <w:tcW w:w="3685" w:type="dxa"/>
          </w:tcPr>
          <w:p>
            <w:pPr>
              <w:pStyle w:val="0"/>
            </w:pPr>
            <w:r>
              <w:rPr>
                <w:sz w:val="20"/>
              </w:rPr>
              <w:t xml:space="preserve">Кобиметиниб</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365</w:t>
            </w:r>
          </w:p>
        </w:tc>
        <w:tc>
          <w:tcPr>
            <w:tcW w:w="3685" w:type="dxa"/>
          </w:tcPr>
          <w:p>
            <w:pPr>
              <w:pStyle w:val="0"/>
            </w:pPr>
            <w:r>
              <w:rPr>
                <w:sz w:val="20"/>
              </w:rPr>
              <w:t xml:space="preserve">Кобицистат + тенофовира алафенамид + элвитегравир + эмтрицитабин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366</w:t>
            </w:r>
          </w:p>
        </w:tc>
        <w:tc>
          <w:tcPr>
            <w:tcW w:w="3685" w:type="dxa"/>
          </w:tcPr>
          <w:p>
            <w:pPr>
              <w:pStyle w:val="0"/>
            </w:pPr>
            <w:r>
              <w:rPr>
                <w:sz w:val="20"/>
              </w:rPr>
              <w:t xml:space="preserve">Колекальциферол</w:t>
            </w:r>
          </w:p>
        </w:tc>
        <w:tc>
          <w:tcPr>
            <w:tcW w:w="4706" w:type="dxa"/>
          </w:tcPr>
          <w:p>
            <w:pPr>
              <w:pStyle w:val="0"/>
            </w:pPr>
            <w:r>
              <w:rPr>
                <w:sz w:val="20"/>
              </w:rPr>
              <w:t xml:space="preserve">капли для приема внутрь</w:t>
            </w:r>
          </w:p>
        </w:tc>
      </w:tr>
      <w:tr>
        <w:tc>
          <w:tcPr>
            <w:vMerge w:val="continue"/>
          </w:tcPr>
          <w:p/>
        </w:tc>
        <w:tc>
          <w:tcPr>
            <w:tcW w:w="3685" w:type="dxa"/>
          </w:tcPr>
          <w:p>
            <w:pPr>
              <w:pStyle w:val="0"/>
            </w:pPr>
            <w:r>
              <w:rPr>
                <w:sz w:val="20"/>
              </w:rPr>
              <w:t xml:space="preserve">Колекальциферол</w:t>
            </w:r>
          </w:p>
        </w:tc>
        <w:tc>
          <w:tcPr>
            <w:tcW w:w="4706" w:type="dxa"/>
          </w:tcPr>
          <w:p>
            <w:pPr>
              <w:pStyle w:val="0"/>
            </w:pPr>
            <w:r>
              <w:rPr>
                <w:sz w:val="20"/>
              </w:rPr>
              <w:t xml:space="preserve">раствор для приема внутрь (масляный)</w:t>
            </w:r>
          </w:p>
        </w:tc>
      </w:tr>
      <w:tr>
        <w:tc>
          <w:tcPr>
            <w:tcW w:w="567" w:type="dxa"/>
          </w:tcPr>
          <w:p>
            <w:pPr>
              <w:pStyle w:val="0"/>
              <w:jc w:val="center"/>
            </w:pPr>
            <w:r>
              <w:rPr>
                <w:sz w:val="20"/>
              </w:rPr>
              <w:t xml:space="preserve">367</w:t>
            </w:r>
          </w:p>
        </w:tc>
        <w:tc>
          <w:tcPr>
            <w:tcW w:w="3685" w:type="dxa"/>
          </w:tcPr>
          <w:p>
            <w:pPr>
              <w:pStyle w:val="0"/>
            </w:pPr>
            <w:r>
              <w:rPr>
                <w:sz w:val="20"/>
              </w:rPr>
              <w:t xml:space="preserve">Корифоллитропин альфа</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368</w:t>
            </w:r>
          </w:p>
        </w:tc>
        <w:tc>
          <w:tcPr>
            <w:tcW w:w="3685" w:type="dxa"/>
          </w:tcPr>
          <w:p>
            <w:pPr>
              <w:pStyle w:val="0"/>
            </w:pPr>
            <w:r>
              <w:rPr>
                <w:sz w:val="20"/>
              </w:rPr>
              <w:t xml:space="preserve">Ко-тримоксазол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Ко-тримоксазол</w:t>
            </w:r>
          </w:p>
        </w:tc>
        <w:tc>
          <w:tcPr>
            <w:tcW w:w="4706" w:type="dxa"/>
          </w:tcPr>
          <w:p>
            <w:pPr>
              <w:pStyle w:val="0"/>
            </w:pPr>
            <w:r>
              <w:rPr>
                <w:sz w:val="20"/>
              </w:rPr>
              <w:t xml:space="preserve">суспензия для приема внутрь</w:t>
            </w:r>
          </w:p>
        </w:tc>
      </w:tr>
      <w:tr>
        <w:tc>
          <w:tcPr>
            <w:vMerge w:val="continue"/>
          </w:tcPr>
          <w:p/>
        </w:tc>
        <w:tc>
          <w:tcPr>
            <w:tcW w:w="3685" w:type="dxa"/>
          </w:tcPr>
          <w:p>
            <w:pPr>
              <w:pStyle w:val="0"/>
            </w:pPr>
            <w:r>
              <w:rPr>
                <w:sz w:val="20"/>
              </w:rPr>
              <w:t xml:space="preserve">Ко-тримоксазол</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369</w:t>
            </w:r>
          </w:p>
        </w:tc>
        <w:tc>
          <w:tcPr>
            <w:tcW w:w="3685" w:type="dxa"/>
          </w:tcPr>
          <w:p>
            <w:pPr>
              <w:pStyle w:val="0"/>
            </w:pPr>
            <w:r>
              <w:rPr>
                <w:sz w:val="20"/>
              </w:rPr>
              <w:t xml:space="preserve">Кофеин</w:t>
            </w:r>
          </w:p>
        </w:tc>
        <w:tc>
          <w:tcPr>
            <w:tcW w:w="4706" w:type="dxa"/>
          </w:tcPr>
          <w:p>
            <w:pPr>
              <w:pStyle w:val="0"/>
            </w:pPr>
            <w:r>
              <w:rPr>
                <w:sz w:val="20"/>
              </w:rPr>
              <w:t xml:space="preserve">раствор для подкожного введения</w:t>
            </w:r>
          </w:p>
        </w:tc>
      </w:tr>
      <w:tr>
        <w:tc>
          <w:tcPr>
            <w:vMerge w:val="continue"/>
          </w:tcPr>
          <w:p/>
        </w:tc>
        <w:tc>
          <w:tcPr>
            <w:tcW w:w="3685" w:type="dxa"/>
          </w:tcPr>
          <w:p>
            <w:pPr>
              <w:pStyle w:val="0"/>
            </w:pPr>
            <w:r>
              <w:rPr>
                <w:sz w:val="20"/>
              </w:rPr>
              <w:t xml:space="preserve">Кофеин</w:t>
            </w:r>
          </w:p>
        </w:tc>
        <w:tc>
          <w:tcPr>
            <w:tcW w:w="4706" w:type="dxa"/>
          </w:tcPr>
          <w:p>
            <w:pPr>
              <w:pStyle w:val="0"/>
            </w:pPr>
            <w:r>
              <w:rPr>
                <w:sz w:val="20"/>
              </w:rPr>
              <w:t xml:space="preserve">раствор для подкожного и субконъюнктивального введения</w:t>
            </w:r>
          </w:p>
        </w:tc>
      </w:tr>
      <w:tr>
        <w:tc>
          <w:tcPr>
            <w:tcW w:w="567" w:type="dxa"/>
          </w:tcPr>
          <w:p>
            <w:pPr>
              <w:pStyle w:val="0"/>
              <w:jc w:val="center"/>
            </w:pPr>
            <w:r>
              <w:rPr>
                <w:sz w:val="20"/>
              </w:rPr>
              <w:t xml:space="preserve">370</w:t>
            </w:r>
          </w:p>
        </w:tc>
        <w:tc>
          <w:tcPr>
            <w:tcW w:w="3685" w:type="dxa"/>
          </w:tcPr>
          <w:p>
            <w:pPr>
              <w:pStyle w:val="0"/>
            </w:pPr>
            <w:r>
              <w:rPr>
                <w:sz w:val="20"/>
              </w:rPr>
              <w:t xml:space="preserve">Кризотиниб</w:t>
            </w:r>
          </w:p>
        </w:tc>
        <w:tc>
          <w:tcPr>
            <w:tcW w:w="4706" w:type="dxa"/>
          </w:tcPr>
          <w:p>
            <w:pPr>
              <w:pStyle w:val="0"/>
            </w:pPr>
            <w:r>
              <w:rPr>
                <w:sz w:val="20"/>
              </w:rPr>
              <w:t xml:space="preserve">капсулы</w:t>
            </w:r>
          </w:p>
        </w:tc>
      </w:tr>
      <w:tr>
        <w:tc>
          <w:tcPr>
            <w:tcW w:w="567" w:type="dxa"/>
            <w:vMerge w:val="restart"/>
          </w:tcPr>
          <w:p>
            <w:pPr>
              <w:pStyle w:val="0"/>
              <w:jc w:val="center"/>
            </w:pPr>
            <w:r>
              <w:rPr>
                <w:sz w:val="20"/>
              </w:rPr>
              <w:t xml:space="preserve">371</w:t>
            </w:r>
          </w:p>
        </w:tc>
        <w:tc>
          <w:tcPr>
            <w:tcW w:w="3685" w:type="dxa"/>
          </w:tcPr>
          <w:p>
            <w:pPr>
              <w:pStyle w:val="0"/>
            </w:pPr>
            <w:r>
              <w:rPr>
                <w:sz w:val="20"/>
              </w:rPr>
              <w:t xml:space="preserve">Кромоглициевая кислота</w:t>
            </w:r>
          </w:p>
        </w:tc>
        <w:tc>
          <w:tcPr>
            <w:tcW w:w="4706" w:type="dxa"/>
          </w:tcPr>
          <w:p>
            <w:pPr>
              <w:pStyle w:val="0"/>
            </w:pPr>
            <w:r>
              <w:rPr>
                <w:sz w:val="20"/>
              </w:rPr>
              <w:t xml:space="preserve">аэрозоль для ингаляций дозированный</w:t>
            </w:r>
          </w:p>
        </w:tc>
      </w:tr>
      <w:tr>
        <w:tc>
          <w:tcPr>
            <w:vMerge w:val="continue"/>
          </w:tcPr>
          <w:p/>
        </w:tc>
        <w:tc>
          <w:tcPr>
            <w:tcW w:w="3685" w:type="dxa"/>
          </w:tcPr>
          <w:p>
            <w:pPr>
              <w:pStyle w:val="0"/>
            </w:pPr>
            <w:r>
              <w:rPr>
                <w:sz w:val="20"/>
              </w:rPr>
              <w:t xml:space="preserve">Кромоглициевая кислота</w:t>
            </w:r>
          </w:p>
        </w:tc>
        <w:tc>
          <w:tcPr>
            <w:tcW w:w="4706" w:type="dxa"/>
          </w:tcPr>
          <w:p>
            <w:pPr>
              <w:pStyle w:val="0"/>
            </w:pPr>
            <w:r>
              <w:rPr>
                <w:sz w:val="20"/>
              </w:rPr>
              <w:t xml:space="preserve">капли глазные</w:t>
            </w:r>
          </w:p>
        </w:tc>
      </w:tr>
      <w:tr>
        <w:tc>
          <w:tcPr>
            <w:vMerge w:val="continue"/>
          </w:tcPr>
          <w:p/>
        </w:tc>
        <w:tc>
          <w:tcPr>
            <w:tcW w:w="3685" w:type="dxa"/>
          </w:tcPr>
          <w:p>
            <w:pPr>
              <w:pStyle w:val="0"/>
            </w:pPr>
            <w:r>
              <w:rPr>
                <w:sz w:val="20"/>
              </w:rPr>
              <w:t xml:space="preserve">Кромоглициевая кислота</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Кромоглициевая кислота</w:t>
            </w:r>
          </w:p>
        </w:tc>
        <w:tc>
          <w:tcPr>
            <w:tcW w:w="4706" w:type="dxa"/>
          </w:tcPr>
          <w:p>
            <w:pPr>
              <w:pStyle w:val="0"/>
            </w:pPr>
            <w:r>
              <w:rPr>
                <w:sz w:val="20"/>
              </w:rPr>
              <w:t xml:space="preserve">спрей назальный дозированный</w:t>
            </w:r>
          </w:p>
        </w:tc>
      </w:tr>
      <w:tr>
        <w:tc>
          <w:tcPr>
            <w:tcW w:w="567" w:type="dxa"/>
            <w:vMerge w:val="restart"/>
          </w:tcPr>
          <w:p>
            <w:pPr>
              <w:pStyle w:val="0"/>
              <w:jc w:val="center"/>
            </w:pPr>
            <w:r>
              <w:rPr>
                <w:sz w:val="20"/>
              </w:rPr>
              <w:t xml:space="preserve">372</w:t>
            </w:r>
          </w:p>
        </w:tc>
        <w:tc>
          <w:tcPr>
            <w:tcW w:w="3685" w:type="dxa"/>
          </w:tcPr>
          <w:p>
            <w:pPr>
              <w:pStyle w:val="0"/>
            </w:pPr>
            <w:r>
              <w:rPr>
                <w:sz w:val="20"/>
              </w:rPr>
              <w:t xml:space="preserve">Ксилометазолин</w:t>
            </w:r>
          </w:p>
        </w:tc>
        <w:tc>
          <w:tcPr>
            <w:tcW w:w="4706" w:type="dxa"/>
          </w:tcPr>
          <w:p>
            <w:pPr>
              <w:pStyle w:val="0"/>
            </w:pPr>
            <w:r>
              <w:rPr>
                <w:sz w:val="20"/>
              </w:rPr>
              <w:t xml:space="preserve">гель назальный</w:t>
            </w:r>
          </w:p>
        </w:tc>
      </w:tr>
      <w:tr>
        <w:tc>
          <w:tcPr>
            <w:vMerge w:val="continue"/>
          </w:tcPr>
          <w:p/>
        </w:tc>
        <w:tc>
          <w:tcPr>
            <w:tcW w:w="3685" w:type="dxa"/>
          </w:tcPr>
          <w:p>
            <w:pPr>
              <w:pStyle w:val="0"/>
            </w:pPr>
            <w:r>
              <w:rPr>
                <w:sz w:val="20"/>
              </w:rPr>
              <w:t xml:space="preserve">Ксилометазолин</w:t>
            </w:r>
          </w:p>
        </w:tc>
        <w:tc>
          <w:tcPr>
            <w:tcW w:w="4706" w:type="dxa"/>
          </w:tcPr>
          <w:p>
            <w:pPr>
              <w:pStyle w:val="0"/>
            </w:pPr>
            <w:r>
              <w:rPr>
                <w:sz w:val="20"/>
              </w:rPr>
              <w:t xml:space="preserve">капли назальные</w:t>
            </w:r>
          </w:p>
        </w:tc>
      </w:tr>
      <w:tr>
        <w:tc>
          <w:tcPr>
            <w:vMerge w:val="continue"/>
          </w:tcPr>
          <w:p/>
        </w:tc>
        <w:tc>
          <w:tcPr>
            <w:tcW w:w="3685" w:type="dxa"/>
          </w:tcPr>
          <w:p>
            <w:pPr>
              <w:pStyle w:val="0"/>
            </w:pPr>
            <w:r>
              <w:rPr>
                <w:sz w:val="20"/>
              </w:rPr>
              <w:t xml:space="preserve">Ксилометазолин</w:t>
            </w:r>
          </w:p>
        </w:tc>
        <w:tc>
          <w:tcPr>
            <w:tcW w:w="4706" w:type="dxa"/>
          </w:tcPr>
          <w:p>
            <w:pPr>
              <w:pStyle w:val="0"/>
            </w:pPr>
            <w:r>
              <w:rPr>
                <w:sz w:val="20"/>
              </w:rPr>
              <w:t xml:space="preserve">капли назальные (для детей)</w:t>
            </w:r>
          </w:p>
        </w:tc>
      </w:tr>
      <w:tr>
        <w:tc>
          <w:tcPr>
            <w:vMerge w:val="continue"/>
          </w:tcPr>
          <w:p/>
        </w:tc>
        <w:tc>
          <w:tcPr>
            <w:tcW w:w="3685" w:type="dxa"/>
          </w:tcPr>
          <w:p>
            <w:pPr>
              <w:pStyle w:val="0"/>
            </w:pPr>
            <w:r>
              <w:rPr>
                <w:sz w:val="20"/>
              </w:rPr>
              <w:t xml:space="preserve">Ксилометазолин</w:t>
            </w:r>
          </w:p>
        </w:tc>
        <w:tc>
          <w:tcPr>
            <w:tcW w:w="4706" w:type="dxa"/>
          </w:tcPr>
          <w:p>
            <w:pPr>
              <w:pStyle w:val="0"/>
            </w:pPr>
            <w:r>
              <w:rPr>
                <w:sz w:val="20"/>
              </w:rPr>
              <w:t xml:space="preserve">спрей назальный</w:t>
            </w:r>
          </w:p>
        </w:tc>
      </w:tr>
      <w:tr>
        <w:tc>
          <w:tcPr>
            <w:vMerge w:val="continue"/>
          </w:tcPr>
          <w:p/>
        </w:tc>
        <w:tc>
          <w:tcPr>
            <w:tcW w:w="3685" w:type="dxa"/>
          </w:tcPr>
          <w:p>
            <w:pPr>
              <w:pStyle w:val="0"/>
            </w:pPr>
            <w:r>
              <w:rPr>
                <w:sz w:val="20"/>
              </w:rPr>
              <w:t xml:space="preserve">Ксилометазолин</w:t>
            </w:r>
          </w:p>
        </w:tc>
        <w:tc>
          <w:tcPr>
            <w:tcW w:w="4706" w:type="dxa"/>
          </w:tcPr>
          <w:p>
            <w:pPr>
              <w:pStyle w:val="0"/>
            </w:pPr>
            <w:r>
              <w:rPr>
                <w:sz w:val="20"/>
              </w:rPr>
              <w:t xml:space="preserve">спрей назальный дозированный</w:t>
            </w:r>
          </w:p>
        </w:tc>
      </w:tr>
      <w:tr>
        <w:tc>
          <w:tcPr>
            <w:vMerge w:val="continue"/>
          </w:tcPr>
          <w:p/>
        </w:tc>
        <w:tc>
          <w:tcPr>
            <w:tcW w:w="3685" w:type="dxa"/>
          </w:tcPr>
          <w:p>
            <w:pPr>
              <w:pStyle w:val="0"/>
            </w:pPr>
            <w:r>
              <w:rPr>
                <w:sz w:val="20"/>
              </w:rPr>
              <w:t xml:space="preserve">Ксилометазолин</w:t>
            </w:r>
          </w:p>
        </w:tc>
        <w:tc>
          <w:tcPr>
            <w:tcW w:w="4706" w:type="dxa"/>
          </w:tcPr>
          <w:p>
            <w:pPr>
              <w:pStyle w:val="0"/>
            </w:pPr>
            <w:r>
              <w:rPr>
                <w:sz w:val="20"/>
              </w:rPr>
              <w:t xml:space="preserve">спрей назальный дозированный (для детей)</w:t>
            </w:r>
          </w:p>
        </w:tc>
      </w:tr>
      <w:tr>
        <w:tc>
          <w:tcPr>
            <w:tcW w:w="567" w:type="dxa"/>
            <w:vMerge w:val="restart"/>
          </w:tcPr>
          <w:p>
            <w:pPr>
              <w:pStyle w:val="0"/>
              <w:jc w:val="center"/>
            </w:pPr>
            <w:r>
              <w:rPr>
                <w:sz w:val="20"/>
              </w:rPr>
              <w:t xml:space="preserve">373</w:t>
            </w:r>
          </w:p>
        </w:tc>
        <w:tc>
          <w:tcPr>
            <w:tcW w:w="3685" w:type="dxa"/>
          </w:tcPr>
          <w:p>
            <w:pPr>
              <w:pStyle w:val="0"/>
            </w:pPr>
            <w:r>
              <w:rPr>
                <w:sz w:val="20"/>
              </w:rPr>
              <w:t xml:space="preserve">Лакосамид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Лакосамид</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374</w:t>
            </w:r>
          </w:p>
        </w:tc>
        <w:tc>
          <w:tcPr>
            <w:tcW w:w="3685" w:type="dxa"/>
          </w:tcPr>
          <w:p>
            <w:pPr>
              <w:pStyle w:val="0"/>
            </w:pPr>
            <w:r>
              <w:rPr>
                <w:sz w:val="20"/>
              </w:rPr>
              <w:t xml:space="preserve">Лактулоза</w:t>
            </w:r>
          </w:p>
        </w:tc>
        <w:tc>
          <w:tcPr>
            <w:tcW w:w="4706" w:type="dxa"/>
          </w:tcPr>
          <w:p>
            <w:pPr>
              <w:pStyle w:val="0"/>
            </w:pPr>
            <w:r>
              <w:rPr>
                <w:sz w:val="20"/>
              </w:rPr>
              <w:t xml:space="preserve">сироп</w:t>
            </w:r>
          </w:p>
        </w:tc>
      </w:tr>
      <w:tr>
        <w:tc>
          <w:tcPr>
            <w:tcW w:w="567" w:type="dxa"/>
            <w:vMerge w:val="restart"/>
          </w:tcPr>
          <w:p>
            <w:pPr>
              <w:pStyle w:val="0"/>
              <w:jc w:val="center"/>
            </w:pPr>
            <w:r>
              <w:rPr>
                <w:sz w:val="20"/>
              </w:rPr>
              <w:t xml:space="preserve">375</w:t>
            </w:r>
          </w:p>
        </w:tc>
        <w:tc>
          <w:tcPr>
            <w:tcW w:w="3685" w:type="dxa"/>
          </w:tcPr>
          <w:p>
            <w:pPr>
              <w:pStyle w:val="0"/>
            </w:pPr>
            <w:r>
              <w:rPr>
                <w:sz w:val="20"/>
              </w:rPr>
              <w:t xml:space="preserve">Ламивудин</w:t>
            </w:r>
          </w:p>
        </w:tc>
        <w:tc>
          <w:tcPr>
            <w:tcW w:w="4706" w:type="dxa"/>
          </w:tcPr>
          <w:p>
            <w:pPr>
              <w:pStyle w:val="0"/>
            </w:pPr>
            <w:r>
              <w:rPr>
                <w:sz w:val="20"/>
              </w:rPr>
              <w:t xml:space="preserve">раствор для приема внутрь</w:t>
            </w:r>
          </w:p>
        </w:tc>
      </w:tr>
      <w:tr>
        <w:tc>
          <w:tcPr>
            <w:vMerge w:val="continue"/>
          </w:tcPr>
          <w:p/>
        </w:tc>
        <w:tc>
          <w:tcPr>
            <w:tcW w:w="3685" w:type="dxa"/>
          </w:tcPr>
          <w:p>
            <w:pPr>
              <w:pStyle w:val="0"/>
            </w:pPr>
            <w:r>
              <w:rPr>
                <w:sz w:val="20"/>
              </w:rPr>
              <w:t xml:space="preserve">Ламивудин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376</w:t>
            </w:r>
          </w:p>
        </w:tc>
        <w:tc>
          <w:tcPr>
            <w:tcW w:w="3685" w:type="dxa"/>
          </w:tcPr>
          <w:p>
            <w:pPr>
              <w:pStyle w:val="0"/>
            </w:pPr>
            <w:r>
              <w:rPr>
                <w:sz w:val="20"/>
              </w:rPr>
              <w:t xml:space="preserve">Ланреотид</w:t>
            </w:r>
          </w:p>
        </w:tc>
        <w:tc>
          <w:tcPr>
            <w:tcW w:w="4706" w:type="dxa"/>
          </w:tcPr>
          <w:p>
            <w:pPr>
              <w:pStyle w:val="0"/>
            </w:pPr>
            <w:r>
              <w:rPr>
                <w:sz w:val="20"/>
              </w:rPr>
              <w:t xml:space="preserve">гель для подкожного введения пролонгированного действия</w:t>
            </w:r>
          </w:p>
        </w:tc>
      </w:tr>
      <w:tr>
        <w:tc>
          <w:tcPr>
            <w:tcW w:w="567" w:type="dxa"/>
          </w:tcPr>
          <w:p>
            <w:pPr>
              <w:pStyle w:val="0"/>
              <w:jc w:val="center"/>
            </w:pPr>
            <w:r>
              <w:rPr>
                <w:sz w:val="20"/>
              </w:rPr>
              <w:t xml:space="preserve">377</w:t>
            </w:r>
          </w:p>
        </w:tc>
        <w:tc>
          <w:tcPr>
            <w:tcW w:w="3685" w:type="dxa"/>
          </w:tcPr>
          <w:p>
            <w:pPr>
              <w:pStyle w:val="0"/>
            </w:pPr>
            <w:r>
              <w:rPr>
                <w:sz w:val="20"/>
              </w:rPr>
              <w:t xml:space="preserve">Лапатиниб</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378</w:t>
            </w:r>
          </w:p>
        </w:tc>
        <w:tc>
          <w:tcPr>
            <w:tcW w:w="3685" w:type="dxa"/>
          </w:tcPr>
          <w:p>
            <w:pPr>
              <w:pStyle w:val="0"/>
            </w:pPr>
            <w:r>
              <w:rPr>
                <w:sz w:val="20"/>
              </w:rPr>
              <w:t xml:space="preserve">Лаппаконитина гидробромид</w:t>
            </w:r>
          </w:p>
        </w:tc>
        <w:tc>
          <w:tcPr>
            <w:tcW w:w="4706" w:type="dxa"/>
          </w:tcPr>
          <w:p>
            <w:pPr>
              <w:pStyle w:val="0"/>
            </w:pPr>
            <w:r>
              <w:rPr>
                <w:sz w:val="20"/>
              </w:rPr>
              <w:t xml:space="preserve">таблетки</w:t>
            </w:r>
          </w:p>
        </w:tc>
      </w:tr>
      <w:tr>
        <w:tc>
          <w:tcPr>
            <w:tcW w:w="567" w:type="dxa"/>
          </w:tcPr>
          <w:p>
            <w:pPr>
              <w:pStyle w:val="0"/>
              <w:jc w:val="center"/>
            </w:pPr>
            <w:r>
              <w:rPr>
                <w:sz w:val="20"/>
              </w:rPr>
              <w:t xml:space="preserve">379</w:t>
            </w:r>
          </w:p>
        </w:tc>
        <w:tc>
          <w:tcPr>
            <w:tcW w:w="3685" w:type="dxa"/>
          </w:tcPr>
          <w:p>
            <w:pPr>
              <w:pStyle w:val="0"/>
            </w:pPr>
            <w:r>
              <w:rPr>
                <w:sz w:val="20"/>
              </w:rPr>
              <w:t xml:space="preserve">Ларонидаза</w:t>
            </w:r>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380</w:t>
            </w:r>
          </w:p>
        </w:tc>
        <w:tc>
          <w:tcPr>
            <w:tcW w:w="3685" w:type="dxa"/>
          </w:tcPr>
          <w:p>
            <w:pPr>
              <w:pStyle w:val="0"/>
            </w:pPr>
            <w:r>
              <w:rPr>
                <w:sz w:val="20"/>
              </w:rPr>
              <w:t xml:space="preserve">Левамизол</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381</w:t>
            </w:r>
          </w:p>
        </w:tc>
        <w:tc>
          <w:tcPr>
            <w:tcW w:w="3685" w:type="dxa"/>
          </w:tcPr>
          <w:p>
            <w:pPr>
              <w:pStyle w:val="0"/>
            </w:pPr>
            <w:r>
              <w:rPr>
                <w:sz w:val="20"/>
              </w:rPr>
              <w:t xml:space="preserve">Леветирацетам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Леветирацетам</w:t>
            </w:r>
          </w:p>
        </w:tc>
        <w:tc>
          <w:tcPr>
            <w:tcW w:w="4706" w:type="dxa"/>
          </w:tcPr>
          <w:p>
            <w:pPr>
              <w:pStyle w:val="0"/>
            </w:pPr>
            <w:r>
              <w:rPr>
                <w:sz w:val="20"/>
              </w:rPr>
              <w:t xml:space="preserve">раствор для приема внутрь</w:t>
            </w:r>
          </w:p>
        </w:tc>
      </w:tr>
      <w:tr>
        <w:tc>
          <w:tcPr>
            <w:vMerge w:val="continue"/>
          </w:tcPr>
          <w:p/>
        </w:tc>
        <w:tc>
          <w:tcPr>
            <w:tcW w:w="3685" w:type="dxa"/>
          </w:tcPr>
          <w:p>
            <w:pPr>
              <w:pStyle w:val="0"/>
            </w:pPr>
            <w:r>
              <w:rPr>
                <w:sz w:val="20"/>
              </w:rPr>
              <w:t xml:space="preserve">Леветирацетам</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382</w:t>
            </w:r>
          </w:p>
        </w:tc>
        <w:tc>
          <w:tcPr>
            <w:tcW w:w="3685" w:type="dxa"/>
          </w:tcPr>
          <w:p>
            <w:pPr>
              <w:pStyle w:val="0"/>
            </w:pPr>
            <w:r>
              <w:rPr>
                <w:sz w:val="20"/>
              </w:rPr>
              <w:t xml:space="preserve">Левилимаб</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383</w:t>
            </w:r>
          </w:p>
        </w:tc>
        <w:tc>
          <w:tcPr>
            <w:tcW w:w="3685" w:type="dxa"/>
          </w:tcPr>
          <w:p>
            <w:pPr>
              <w:pStyle w:val="0"/>
            </w:pPr>
            <w:r>
              <w:rPr>
                <w:sz w:val="20"/>
              </w:rPr>
              <w:t xml:space="preserve">Левобупивакаин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vMerge w:val="restart"/>
          </w:tcPr>
          <w:p>
            <w:pPr>
              <w:pStyle w:val="0"/>
              <w:jc w:val="center"/>
            </w:pPr>
            <w:r>
              <w:rPr>
                <w:sz w:val="20"/>
              </w:rPr>
              <w:t xml:space="preserve">384</w:t>
            </w:r>
          </w:p>
        </w:tc>
        <w:tc>
          <w:tcPr>
            <w:tcW w:w="3685" w:type="dxa"/>
          </w:tcPr>
          <w:p>
            <w:pPr>
              <w:pStyle w:val="0"/>
            </w:pPr>
            <w:r>
              <w:rPr>
                <w:sz w:val="20"/>
              </w:rPr>
              <w:t xml:space="preserve">Леводопа + бенсеразид</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Леводопа + бенсеразид</w:t>
            </w:r>
          </w:p>
        </w:tc>
        <w:tc>
          <w:tcPr>
            <w:tcW w:w="4706" w:type="dxa"/>
          </w:tcPr>
          <w:p>
            <w:pPr>
              <w:pStyle w:val="0"/>
            </w:pPr>
            <w:r>
              <w:rPr>
                <w:sz w:val="20"/>
              </w:rPr>
              <w:t xml:space="preserve">капсулы с модифицированным высвобождением</w:t>
            </w:r>
          </w:p>
        </w:tc>
      </w:tr>
      <w:tr>
        <w:tc>
          <w:tcPr>
            <w:vMerge w:val="continue"/>
          </w:tcPr>
          <w:p/>
        </w:tc>
        <w:tc>
          <w:tcPr>
            <w:tcW w:w="3685" w:type="dxa"/>
          </w:tcPr>
          <w:p>
            <w:pPr>
              <w:pStyle w:val="0"/>
            </w:pPr>
            <w:r>
              <w:rPr>
                <w:sz w:val="20"/>
              </w:rPr>
              <w:t xml:space="preserve">Леводопа + бенсеразид</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Леводопа + бенсеразид</w:t>
            </w:r>
          </w:p>
        </w:tc>
        <w:tc>
          <w:tcPr>
            <w:tcW w:w="4706" w:type="dxa"/>
          </w:tcPr>
          <w:p>
            <w:pPr>
              <w:pStyle w:val="0"/>
            </w:pPr>
            <w:r>
              <w:rPr>
                <w:sz w:val="20"/>
              </w:rPr>
              <w:t xml:space="preserve">таблетки диспергируемые</w:t>
            </w:r>
          </w:p>
        </w:tc>
      </w:tr>
      <w:tr>
        <w:tc>
          <w:tcPr>
            <w:tcW w:w="567" w:type="dxa"/>
          </w:tcPr>
          <w:p>
            <w:pPr>
              <w:pStyle w:val="0"/>
              <w:jc w:val="center"/>
            </w:pPr>
            <w:r>
              <w:rPr>
                <w:sz w:val="20"/>
              </w:rPr>
              <w:t xml:space="preserve">385</w:t>
            </w:r>
          </w:p>
        </w:tc>
        <w:tc>
          <w:tcPr>
            <w:tcW w:w="3685" w:type="dxa"/>
          </w:tcPr>
          <w:p>
            <w:pPr>
              <w:pStyle w:val="0"/>
            </w:pPr>
            <w:r>
              <w:rPr>
                <w:sz w:val="20"/>
              </w:rPr>
              <w:t xml:space="preserve">Леводопа + карбидопа</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386</w:t>
            </w:r>
          </w:p>
        </w:tc>
        <w:tc>
          <w:tcPr>
            <w:tcW w:w="3685" w:type="dxa"/>
          </w:tcPr>
          <w:p>
            <w:pPr>
              <w:pStyle w:val="0"/>
            </w:pPr>
            <w:r>
              <w:rPr>
                <w:sz w:val="20"/>
              </w:rPr>
              <w:t xml:space="preserve">Левомепромазин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 и внутримышечного введения</w:t>
            </w:r>
          </w:p>
        </w:tc>
      </w:tr>
      <w:tr>
        <w:tc>
          <w:tcPr>
            <w:vMerge w:val="continue"/>
          </w:tcPr>
          <w:p/>
        </w:tc>
        <w:tc>
          <w:tcPr>
            <w:tcW w:w="3685" w:type="dxa"/>
          </w:tcPr>
          <w:p>
            <w:pPr>
              <w:pStyle w:val="0"/>
            </w:pPr>
            <w:r>
              <w:rPr>
                <w:sz w:val="20"/>
              </w:rPr>
              <w:t xml:space="preserve">Левомепромазин</w:t>
            </w:r>
          </w:p>
        </w:tc>
        <w:tc>
          <w:tcPr>
            <w:tcW w:w="4706" w:type="dxa"/>
          </w:tcPr>
          <w:p>
            <w:pPr>
              <w:pStyle w:val="0"/>
            </w:pPr>
            <w:r>
              <w:rPr>
                <w:sz w:val="20"/>
              </w:rPr>
              <w:t xml:space="preserve">таблетки, покрытые оболочкой</w:t>
            </w:r>
          </w:p>
        </w:tc>
      </w:tr>
      <w:tr>
        <w:tc>
          <w:tcPr>
            <w:tcW w:w="567" w:type="dxa"/>
          </w:tcPr>
          <w:p>
            <w:pPr>
              <w:pStyle w:val="0"/>
              <w:jc w:val="center"/>
            </w:pPr>
            <w:r>
              <w:rPr>
                <w:sz w:val="20"/>
              </w:rPr>
              <w:t xml:space="preserve">387</w:t>
            </w:r>
          </w:p>
        </w:tc>
        <w:tc>
          <w:tcPr>
            <w:tcW w:w="3685" w:type="dxa"/>
          </w:tcPr>
          <w:p>
            <w:pPr>
              <w:pStyle w:val="0"/>
            </w:pPr>
            <w:r>
              <w:rPr>
                <w:sz w:val="20"/>
              </w:rPr>
              <w:t xml:space="preserve">Левосимендан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388</w:t>
            </w:r>
          </w:p>
        </w:tc>
        <w:tc>
          <w:tcPr>
            <w:tcW w:w="3685" w:type="dxa"/>
          </w:tcPr>
          <w:p>
            <w:pPr>
              <w:pStyle w:val="0"/>
            </w:pPr>
            <w:r>
              <w:rPr>
                <w:sz w:val="20"/>
              </w:rPr>
              <w:t xml:space="preserve">Левотироксин натрия</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389</w:t>
            </w:r>
          </w:p>
        </w:tc>
        <w:tc>
          <w:tcPr>
            <w:tcW w:w="3685" w:type="dxa"/>
          </w:tcPr>
          <w:p>
            <w:pPr>
              <w:pStyle w:val="0"/>
            </w:pPr>
            <w:r>
              <w:rPr>
                <w:sz w:val="20"/>
              </w:rPr>
              <w:t xml:space="preserve">Левофлоксацин</w:t>
            </w:r>
          </w:p>
        </w:tc>
        <w:tc>
          <w:tcPr>
            <w:tcW w:w="4706" w:type="dxa"/>
          </w:tcPr>
          <w:p>
            <w:pPr>
              <w:pStyle w:val="0"/>
            </w:pPr>
            <w:r>
              <w:rPr>
                <w:sz w:val="20"/>
              </w:rPr>
              <w:t xml:space="preserve">капли глазные</w:t>
            </w:r>
          </w:p>
        </w:tc>
      </w:tr>
      <w:tr>
        <w:tc>
          <w:tcPr>
            <w:vMerge w:val="continue"/>
          </w:tcPr>
          <w:p/>
        </w:tc>
        <w:tc>
          <w:tcPr>
            <w:tcW w:w="3685" w:type="dxa"/>
          </w:tcPr>
          <w:p>
            <w:pPr>
              <w:pStyle w:val="0"/>
            </w:pPr>
            <w:r>
              <w:rPr>
                <w:sz w:val="20"/>
              </w:rPr>
              <w:t xml:space="preserve">Левофлоксацин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Левофлоксацин</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Левофлоксацин</w:t>
            </w:r>
          </w:p>
        </w:tc>
        <w:tc>
          <w:tcPr>
            <w:tcW w:w="4706" w:type="dxa"/>
          </w:tcPr>
          <w:p>
            <w:pPr>
              <w:pStyle w:val="0"/>
            </w:pPr>
            <w:r>
              <w:rPr>
                <w:sz w:val="20"/>
              </w:rPr>
              <w:t xml:space="preserve">капсулы</w:t>
            </w:r>
          </w:p>
        </w:tc>
      </w:tr>
      <w:tr>
        <w:tc>
          <w:tcPr>
            <w:tcW w:w="567" w:type="dxa"/>
            <w:vMerge w:val="restart"/>
          </w:tcPr>
          <w:p>
            <w:pPr>
              <w:pStyle w:val="0"/>
              <w:jc w:val="center"/>
            </w:pPr>
            <w:r>
              <w:rPr>
                <w:sz w:val="20"/>
              </w:rPr>
              <w:t xml:space="preserve">390</w:t>
            </w:r>
          </w:p>
        </w:tc>
        <w:tc>
          <w:tcPr>
            <w:tcW w:w="3685" w:type="dxa"/>
          </w:tcPr>
          <w:p>
            <w:pPr>
              <w:pStyle w:val="0"/>
            </w:pPr>
            <w:r>
              <w:rPr>
                <w:sz w:val="20"/>
              </w:rPr>
              <w:t xml:space="preserve">Лейпрорелин</w:t>
            </w:r>
          </w:p>
        </w:tc>
        <w:tc>
          <w:tcPr>
            <w:tcW w:w="4706"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685" w:type="dxa"/>
          </w:tcPr>
          <w:p>
            <w:pPr>
              <w:pStyle w:val="0"/>
            </w:pPr>
            <w:r>
              <w:rPr>
                <w:sz w:val="20"/>
              </w:rPr>
              <w:t xml:space="preserve">Лейпрорелин</w:t>
            </w:r>
          </w:p>
        </w:tc>
        <w:tc>
          <w:tcPr>
            <w:tcW w:w="4706" w:type="dxa"/>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vMerge w:val="continue"/>
          </w:tcPr>
          <w:p/>
        </w:tc>
        <w:tc>
          <w:tcPr>
            <w:tcW w:w="3685" w:type="dxa"/>
          </w:tcPr>
          <w:p>
            <w:pPr>
              <w:pStyle w:val="0"/>
            </w:pPr>
            <w:r>
              <w:rPr>
                <w:sz w:val="20"/>
              </w:rPr>
              <w:t xml:space="preserve">Лейпрорелин</w:t>
            </w:r>
          </w:p>
        </w:tc>
        <w:tc>
          <w:tcPr>
            <w:tcW w:w="4706" w:type="dxa"/>
          </w:tcPr>
          <w:p>
            <w:pPr>
              <w:pStyle w:val="0"/>
            </w:pPr>
            <w:r>
              <w:rPr>
                <w:sz w:val="20"/>
              </w:rPr>
              <w:t xml:space="preserve">лиофилизат для приготовления суспензии для внутримышечного и подкожного введения с пролонгированным высвобождением</w:t>
            </w:r>
          </w:p>
        </w:tc>
      </w:tr>
      <w:tr>
        <w:tc>
          <w:tcPr>
            <w:tcW w:w="567" w:type="dxa"/>
          </w:tcPr>
          <w:p>
            <w:pPr>
              <w:pStyle w:val="0"/>
              <w:jc w:val="center"/>
            </w:pPr>
            <w:r>
              <w:rPr>
                <w:sz w:val="20"/>
              </w:rPr>
              <w:t xml:space="preserve">391</w:t>
            </w:r>
          </w:p>
        </w:tc>
        <w:tc>
          <w:tcPr>
            <w:tcW w:w="3685" w:type="dxa"/>
          </w:tcPr>
          <w:p>
            <w:pPr>
              <w:pStyle w:val="0"/>
            </w:pPr>
            <w:r>
              <w:rPr>
                <w:sz w:val="20"/>
              </w:rPr>
              <w:t xml:space="preserve">Леналидомид</w:t>
            </w:r>
          </w:p>
        </w:tc>
        <w:tc>
          <w:tcPr>
            <w:tcW w:w="4706" w:type="dxa"/>
          </w:tcPr>
          <w:p>
            <w:pPr>
              <w:pStyle w:val="0"/>
            </w:pPr>
            <w:r>
              <w:rPr>
                <w:sz w:val="20"/>
              </w:rPr>
              <w:t xml:space="preserve">капсулы</w:t>
            </w:r>
          </w:p>
        </w:tc>
      </w:tr>
      <w:tr>
        <w:tc>
          <w:tcPr>
            <w:tcW w:w="567" w:type="dxa"/>
          </w:tcPr>
          <w:p>
            <w:pPr>
              <w:pStyle w:val="0"/>
              <w:jc w:val="center"/>
            </w:pPr>
            <w:r>
              <w:rPr>
                <w:sz w:val="20"/>
              </w:rPr>
              <w:t xml:space="preserve">392</w:t>
            </w:r>
          </w:p>
        </w:tc>
        <w:tc>
          <w:tcPr>
            <w:tcW w:w="3685" w:type="dxa"/>
          </w:tcPr>
          <w:p>
            <w:pPr>
              <w:pStyle w:val="0"/>
            </w:pPr>
            <w:r>
              <w:rPr>
                <w:sz w:val="20"/>
              </w:rPr>
              <w:t xml:space="preserve">Ленватиниб</w:t>
            </w:r>
          </w:p>
        </w:tc>
        <w:tc>
          <w:tcPr>
            <w:tcW w:w="4706" w:type="dxa"/>
          </w:tcPr>
          <w:p>
            <w:pPr>
              <w:pStyle w:val="0"/>
            </w:pPr>
            <w:r>
              <w:rPr>
                <w:sz w:val="20"/>
              </w:rPr>
              <w:t xml:space="preserve">капсулы</w:t>
            </w:r>
          </w:p>
        </w:tc>
      </w:tr>
      <w:tr>
        <w:tc>
          <w:tcPr>
            <w:tcW w:w="567" w:type="dxa"/>
          </w:tcPr>
          <w:p>
            <w:pPr>
              <w:pStyle w:val="0"/>
              <w:jc w:val="center"/>
            </w:pPr>
            <w:r>
              <w:rPr>
                <w:sz w:val="20"/>
              </w:rPr>
              <w:t xml:space="preserve">393</w:t>
            </w:r>
          </w:p>
        </w:tc>
        <w:tc>
          <w:tcPr>
            <w:tcW w:w="3685" w:type="dxa"/>
          </w:tcPr>
          <w:p>
            <w:pPr>
              <w:pStyle w:val="0"/>
            </w:pPr>
            <w:r>
              <w:rPr>
                <w:sz w:val="20"/>
              </w:rPr>
              <w:t xml:space="preserve">Лефлуномид</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394</w:t>
            </w:r>
          </w:p>
        </w:tc>
        <w:tc>
          <w:tcPr>
            <w:tcW w:w="3685" w:type="dxa"/>
          </w:tcPr>
          <w:p>
            <w:pPr>
              <w:pStyle w:val="0"/>
            </w:pPr>
            <w:r>
              <w:rPr>
                <w:sz w:val="20"/>
              </w:rPr>
              <w:t xml:space="preserve">Лидокаин</w:t>
            </w:r>
          </w:p>
        </w:tc>
        <w:tc>
          <w:tcPr>
            <w:tcW w:w="4706" w:type="dxa"/>
          </w:tcPr>
          <w:p>
            <w:pPr>
              <w:pStyle w:val="0"/>
            </w:pPr>
            <w:r>
              <w:rPr>
                <w:sz w:val="20"/>
              </w:rPr>
              <w:t xml:space="preserve">гель для местного применения</w:t>
            </w:r>
          </w:p>
        </w:tc>
      </w:tr>
      <w:tr>
        <w:tc>
          <w:tcPr>
            <w:vMerge w:val="continue"/>
          </w:tcPr>
          <w:p/>
        </w:tc>
        <w:tc>
          <w:tcPr>
            <w:tcW w:w="3685" w:type="dxa"/>
          </w:tcPr>
          <w:p>
            <w:pPr>
              <w:pStyle w:val="0"/>
            </w:pPr>
            <w:r>
              <w:rPr>
                <w:sz w:val="20"/>
              </w:rPr>
              <w:t xml:space="preserve">Лидокаин</w:t>
            </w:r>
          </w:p>
        </w:tc>
        <w:tc>
          <w:tcPr>
            <w:tcW w:w="4706" w:type="dxa"/>
          </w:tcPr>
          <w:p>
            <w:pPr>
              <w:pStyle w:val="0"/>
            </w:pPr>
            <w:r>
              <w:rPr>
                <w:sz w:val="20"/>
              </w:rPr>
              <w:t xml:space="preserve">капли глазные</w:t>
            </w:r>
          </w:p>
        </w:tc>
      </w:tr>
      <w:tr>
        <w:tc>
          <w:tcPr>
            <w:vMerge w:val="continue"/>
          </w:tcPr>
          <w:p/>
        </w:tc>
        <w:tc>
          <w:tcPr>
            <w:tcW w:w="3685" w:type="dxa"/>
          </w:tcPr>
          <w:p>
            <w:pPr>
              <w:pStyle w:val="0"/>
            </w:pPr>
            <w:r>
              <w:rPr>
                <w:sz w:val="20"/>
              </w:rPr>
              <w:t xml:space="preserve">Лидокаин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Лидокаин</w:t>
            </w:r>
          </w:p>
        </w:tc>
        <w:tc>
          <w:tcPr>
            <w:tcW w:w="4706" w:type="dxa"/>
          </w:tcPr>
          <w:p>
            <w:pPr>
              <w:pStyle w:val="0"/>
            </w:pPr>
            <w:r>
              <w:rPr>
                <w:sz w:val="20"/>
              </w:rPr>
              <w:t xml:space="preserve">спрей для местного и наружного применения</w:t>
            </w:r>
          </w:p>
        </w:tc>
      </w:tr>
      <w:tr>
        <w:tc>
          <w:tcPr>
            <w:vMerge w:val="continue"/>
          </w:tcPr>
          <w:p/>
        </w:tc>
        <w:tc>
          <w:tcPr>
            <w:tcW w:w="3685" w:type="dxa"/>
          </w:tcPr>
          <w:p>
            <w:pPr>
              <w:pStyle w:val="0"/>
            </w:pPr>
            <w:r>
              <w:rPr>
                <w:sz w:val="20"/>
              </w:rPr>
              <w:t xml:space="preserve">Лидокаин</w:t>
            </w:r>
          </w:p>
        </w:tc>
        <w:tc>
          <w:tcPr>
            <w:tcW w:w="4706" w:type="dxa"/>
          </w:tcPr>
          <w:p>
            <w:pPr>
              <w:pStyle w:val="0"/>
            </w:pPr>
            <w:r>
              <w:rPr>
                <w:sz w:val="20"/>
              </w:rPr>
              <w:t xml:space="preserve">спрей для местного и наружного применения дозированный</w:t>
            </w:r>
          </w:p>
        </w:tc>
      </w:tr>
      <w:tr>
        <w:tc>
          <w:tcPr>
            <w:vMerge w:val="continue"/>
          </w:tcPr>
          <w:p/>
        </w:tc>
        <w:tc>
          <w:tcPr>
            <w:tcW w:w="3685" w:type="dxa"/>
          </w:tcPr>
          <w:p>
            <w:pPr>
              <w:pStyle w:val="0"/>
            </w:pPr>
            <w:r>
              <w:rPr>
                <w:sz w:val="20"/>
              </w:rPr>
              <w:t xml:space="preserve">Лидокаин</w:t>
            </w:r>
          </w:p>
        </w:tc>
        <w:tc>
          <w:tcPr>
            <w:tcW w:w="4706" w:type="dxa"/>
          </w:tcPr>
          <w:p>
            <w:pPr>
              <w:pStyle w:val="0"/>
            </w:pPr>
            <w:r>
              <w:rPr>
                <w:sz w:val="20"/>
              </w:rPr>
              <w:t xml:space="preserve">спрей для местного применения дозированный</w:t>
            </w:r>
          </w:p>
        </w:tc>
      </w:tr>
      <w:tr>
        <w:tc>
          <w:tcPr>
            <w:tcW w:w="567" w:type="dxa"/>
          </w:tcPr>
          <w:p>
            <w:pPr>
              <w:pStyle w:val="0"/>
              <w:jc w:val="center"/>
            </w:pPr>
            <w:r>
              <w:rPr>
                <w:sz w:val="20"/>
              </w:rPr>
              <w:t xml:space="preserve">395</w:t>
            </w:r>
          </w:p>
        </w:tc>
        <w:tc>
          <w:tcPr>
            <w:tcW w:w="3685" w:type="dxa"/>
          </w:tcPr>
          <w:p>
            <w:pPr>
              <w:pStyle w:val="0"/>
            </w:pPr>
            <w:r>
              <w:rPr>
                <w:sz w:val="20"/>
              </w:rPr>
              <w:t xml:space="preserve">Лизиноприл</w:t>
            </w:r>
          </w:p>
        </w:tc>
        <w:tc>
          <w:tcPr>
            <w:tcW w:w="4706" w:type="dxa"/>
          </w:tcPr>
          <w:p>
            <w:pPr>
              <w:pStyle w:val="0"/>
            </w:pPr>
            <w:r>
              <w:rPr>
                <w:sz w:val="20"/>
              </w:rPr>
              <w:t xml:space="preserve">таблетки</w:t>
            </w:r>
          </w:p>
        </w:tc>
      </w:tr>
      <w:tr>
        <w:tc>
          <w:tcPr>
            <w:tcW w:w="567" w:type="dxa"/>
          </w:tcPr>
          <w:p>
            <w:pPr>
              <w:pStyle w:val="0"/>
              <w:jc w:val="center"/>
            </w:pPr>
            <w:r>
              <w:rPr>
                <w:sz w:val="20"/>
              </w:rPr>
              <w:t xml:space="preserve">396</w:t>
            </w:r>
          </w:p>
        </w:tc>
        <w:tc>
          <w:tcPr>
            <w:tcW w:w="3685" w:type="dxa"/>
          </w:tcPr>
          <w:p>
            <w:pPr>
              <w:pStyle w:val="0"/>
            </w:pPr>
            <w:r>
              <w:rPr>
                <w:sz w:val="20"/>
              </w:rPr>
              <w:t xml:space="preserve">Ликсисенатид</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397</w:t>
            </w:r>
          </w:p>
        </w:tc>
        <w:tc>
          <w:tcPr>
            <w:tcW w:w="3685" w:type="dxa"/>
          </w:tcPr>
          <w:p>
            <w:pPr>
              <w:pStyle w:val="0"/>
            </w:pPr>
            <w:r>
              <w:rPr>
                <w:sz w:val="20"/>
              </w:rPr>
              <w:t xml:space="preserve">Линаглиптин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398</w:t>
            </w:r>
          </w:p>
        </w:tc>
        <w:tc>
          <w:tcPr>
            <w:tcW w:w="3685" w:type="dxa"/>
          </w:tcPr>
          <w:p>
            <w:pPr>
              <w:pStyle w:val="0"/>
            </w:pPr>
            <w:r>
              <w:rPr>
                <w:sz w:val="20"/>
              </w:rPr>
              <w:t xml:space="preserve">Линезолид</w:t>
            </w:r>
          </w:p>
        </w:tc>
        <w:tc>
          <w:tcPr>
            <w:tcW w:w="4706" w:type="dxa"/>
          </w:tcPr>
          <w:p>
            <w:pPr>
              <w:pStyle w:val="0"/>
            </w:pPr>
            <w:r>
              <w:rPr>
                <w:sz w:val="20"/>
              </w:rPr>
              <w:t xml:space="preserve">гранулы для приготовления суспензии для приема внутрь</w:t>
            </w:r>
          </w:p>
        </w:tc>
      </w:tr>
      <w:tr>
        <w:tc>
          <w:tcPr>
            <w:vMerge w:val="continue"/>
          </w:tcPr>
          <w:p/>
        </w:tc>
        <w:tc>
          <w:tcPr>
            <w:tcW w:w="3685" w:type="dxa"/>
          </w:tcPr>
          <w:p>
            <w:pPr>
              <w:pStyle w:val="0"/>
            </w:pPr>
            <w:r>
              <w:rPr>
                <w:sz w:val="20"/>
              </w:rPr>
              <w:t xml:space="preserve">Линезолид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Линезолид</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399</w:t>
            </w:r>
          </w:p>
        </w:tc>
        <w:tc>
          <w:tcPr>
            <w:tcW w:w="3685" w:type="dxa"/>
          </w:tcPr>
          <w:p>
            <w:pPr>
              <w:pStyle w:val="0"/>
            </w:pPr>
            <w:r>
              <w:rPr>
                <w:sz w:val="20"/>
              </w:rPr>
              <w:t xml:space="preserve">Лозартан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Лозартан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400</w:t>
            </w:r>
          </w:p>
        </w:tc>
        <w:tc>
          <w:tcPr>
            <w:tcW w:w="3685" w:type="dxa"/>
          </w:tcPr>
          <w:p>
            <w:pPr>
              <w:pStyle w:val="0"/>
            </w:pPr>
            <w:r>
              <w:rPr>
                <w:sz w:val="20"/>
              </w:rPr>
              <w:t xml:space="preserve">Ломефлоксацин</w:t>
            </w:r>
          </w:p>
        </w:tc>
        <w:tc>
          <w:tcPr>
            <w:tcW w:w="4706" w:type="dxa"/>
          </w:tcPr>
          <w:p>
            <w:pPr>
              <w:pStyle w:val="0"/>
            </w:pPr>
            <w:r>
              <w:rPr>
                <w:sz w:val="20"/>
              </w:rPr>
              <w:t xml:space="preserve">капли глазные</w:t>
            </w:r>
          </w:p>
        </w:tc>
      </w:tr>
      <w:tr>
        <w:tc>
          <w:tcPr>
            <w:vMerge w:val="continue"/>
          </w:tcPr>
          <w:p/>
        </w:tc>
        <w:tc>
          <w:tcPr>
            <w:tcW w:w="3685" w:type="dxa"/>
          </w:tcPr>
          <w:p>
            <w:pPr>
              <w:pStyle w:val="0"/>
            </w:pPr>
            <w:r>
              <w:rPr>
                <w:sz w:val="20"/>
              </w:rPr>
              <w:t xml:space="preserve">Ломефлоксацин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401</w:t>
            </w:r>
          </w:p>
        </w:tc>
        <w:tc>
          <w:tcPr>
            <w:tcW w:w="3685" w:type="dxa"/>
          </w:tcPr>
          <w:p>
            <w:pPr>
              <w:pStyle w:val="0"/>
            </w:pPr>
            <w:r>
              <w:rPr>
                <w:sz w:val="20"/>
              </w:rPr>
              <w:t xml:space="preserve">Ломефлоксацин + пиразинамид + протионамид + этамбутол + пиридоксин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402</w:t>
            </w:r>
          </w:p>
        </w:tc>
        <w:tc>
          <w:tcPr>
            <w:tcW w:w="3685" w:type="dxa"/>
          </w:tcPr>
          <w:p>
            <w:pPr>
              <w:pStyle w:val="0"/>
            </w:pPr>
            <w:r>
              <w:rPr>
                <w:sz w:val="20"/>
              </w:rPr>
              <w:t xml:space="preserve">Ломустин</w:t>
            </w:r>
          </w:p>
        </w:tc>
        <w:tc>
          <w:tcPr>
            <w:tcW w:w="4706" w:type="dxa"/>
          </w:tcPr>
          <w:p>
            <w:pPr>
              <w:pStyle w:val="0"/>
            </w:pPr>
            <w:r>
              <w:rPr>
                <w:sz w:val="20"/>
              </w:rPr>
              <w:t xml:space="preserve">капсулы</w:t>
            </w:r>
          </w:p>
        </w:tc>
      </w:tr>
      <w:tr>
        <w:tc>
          <w:tcPr>
            <w:tcW w:w="567" w:type="dxa"/>
            <w:vMerge w:val="restart"/>
          </w:tcPr>
          <w:p>
            <w:pPr>
              <w:pStyle w:val="0"/>
              <w:jc w:val="center"/>
            </w:pPr>
            <w:r>
              <w:rPr>
                <w:sz w:val="20"/>
              </w:rPr>
              <w:t xml:space="preserve">403</w:t>
            </w:r>
          </w:p>
        </w:tc>
        <w:tc>
          <w:tcPr>
            <w:tcW w:w="3685" w:type="dxa"/>
          </w:tcPr>
          <w:p>
            <w:pPr>
              <w:pStyle w:val="0"/>
            </w:pPr>
            <w:r>
              <w:rPr>
                <w:sz w:val="20"/>
              </w:rPr>
              <w:t xml:space="preserve">Лоперамид</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Лоперамид</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Лоперамид</w:t>
            </w:r>
          </w:p>
        </w:tc>
        <w:tc>
          <w:tcPr>
            <w:tcW w:w="4706" w:type="dxa"/>
          </w:tcPr>
          <w:p>
            <w:pPr>
              <w:pStyle w:val="0"/>
            </w:pPr>
            <w:r>
              <w:rPr>
                <w:sz w:val="20"/>
              </w:rPr>
              <w:t xml:space="preserve">таблетки жевательные</w:t>
            </w:r>
          </w:p>
        </w:tc>
      </w:tr>
      <w:tr>
        <w:tc>
          <w:tcPr>
            <w:vMerge w:val="continue"/>
          </w:tcPr>
          <w:p/>
        </w:tc>
        <w:tc>
          <w:tcPr>
            <w:tcW w:w="3685" w:type="dxa"/>
          </w:tcPr>
          <w:p>
            <w:pPr>
              <w:pStyle w:val="0"/>
            </w:pPr>
            <w:r>
              <w:rPr>
                <w:sz w:val="20"/>
              </w:rPr>
              <w:t xml:space="preserve">Лоперамид</w:t>
            </w:r>
          </w:p>
        </w:tc>
        <w:tc>
          <w:tcPr>
            <w:tcW w:w="4706" w:type="dxa"/>
          </w:tcPr>
          <w:p>
            <w:pPr>
              <w:pStyle w:val="0"/>
            </w:pPr>
            <w:r>
              <w:rPr>
                <w:sz w:val="20"/>
              </w:rPr>
              <w:t xml:space="preserve">таблетки-лиофилизат</w:t>
            </w:r>
          </w:p>
        </w:tc>
      </w:tr>
      <w:tr>
        <w:tc>
          <w:tcPr>
            <w:tcW w:w="567" w:type="dxa"/>
            <w:vMerge w:val="restart"/>
          </w:tcPr>
          <w:p>
            <w:pPr>
              <w:pStyle w:val="0"/>
              <w:jc w:val="center"/>
            </w:pPr>
            <w:r>
              <w:rPr>
                <w:sz w:val="20"/>
              </w:rPr>
              <w:t xml:space="preserve">404</w:t>
            </w:r>
          </w:p>
        </w:tc>
        <w:tc>
          <w:tcPr>
            <w:tcW w:w="3685" w:type="dxa"/>
          </w:tcPr>
          <w:p>
            <w:pPr>
              <w:pStyle w:val="0"/>
            </w:pPr>
            <w:r>
              <w:rPr>
                <w:sz w:val="20"/>
              </w:rPr>
              <w:t xml:space="preserve">Лопинавир + ритонавир</w:t>
            </w:r>
          </w:p>
        </w:tc>
        <w:tc>
          <w:tcPr>
            <w:tcW w:w="4706" w:type="dxa"/>
          </w:tcPr>
          <w:p>
            <w:pPr>
              <w:pStyle w:val="0"/>
            </w:pPr>
            <w:r>
              <w:rPr>
                <w:sz w:val="20"/>
              </w:rPr>
              <w:t xml:space="preserve">раствор для приема внутрь</w:t>
            </w:r>
          </w:p>
        </w:tc>
      </w:tr>
      <w:tr>
        <w:tc>
          <w:tcPr>
            <w:vMerge w:val="continue"/>
          </w:tcPr>
          <w:p/>
        </w:tc>
        <w:tc>
          <w:tcPr>
            <w:tcW w:w="3685" w:type="dxa"/>
          </w:tcPr>
          <w:p>
            <w:pPr>
              <w:pStyle w:val="0"/>
            </w:pPr>
            <w:r>
              <w:rPr>
                <w:sz w:val="20"/>
              </w:rPr>
              <w:t xml:space="preserve">Лопинавир + ритонавир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405</w:t>
            </w:r>
          </w:p>
        </w:tc>
        <w:tc>
          <w:tcPr>
            <w:tcW w:w="3685" w:type="dxa"/>
          </w:tcPr>
          <w:p>
            <w:pPr>
              <w:pStyle w:val="0"/>
            </w:pPr>
            <w:r>
              <w:rPr>
                <w:sz w:val="20"/>
              </w:rPr>
              <w:t xml:space="preserve">Лоразепам</w:t>
            </w:r>
          </w:p>
        </w:tc>
        <w:tc>
          <w:tcPr>
            <w:tcW w:w="4706" w:type="dxa"/>
          </w:tcPr>
          <w:p>
            <w:pPr>
              <w:pStyle w:val="0"/>
            </w:pPr>
            <w:r>
              <w:rPr>
                <w:sz w:val="20"/>
              </w:rPr>
              <w:t xml:space="preserve">таблетки, покрытые оболочкой</w:t>
            </w:r>
          </w:p>
        </w:tc>
      </w:tr>
      <w:tr>
        <w:tc>
          <w:tcPr>
            <w:tcW w:w="567" w:type="dxa"/>
            <w:vMerge w:val="restart"/>
          </w:tcPr>
          <w:p>
            <w:pPr>
              <w:pStyle w:val="0"/>
              <w:jc w:val="center"/>
            </w:pPr>
            <w:r>
              <w:rPr>
                <w:sz w:val="20"/>
              </w:rPr>
              <w:t xml:space="preserve">406</w:t>
            </w:r>
          </w:p>
        </w:tc>
        <w:tc>
          <w:tcPr>
            <w:tcW w:w="3685" w:type="dxa"/>
          </w:tcPr>
          <w:p>
            <w:pPr>
              <w:pStyle w:val="0"/>
            </w:pPr>
            <w:r>
              <w:rPr>
                <w:sz w:val="20"/>
              </w:rPr>
              <w:t xml:space="preserve">Лоратадин</w:t>
            </w:r>
          </w:p>
        </w:tc>
        <w:tc>
          <w:tcPr>
            <w:tcW w:w="4706" w:type="dxa"/>
          </w:tcPr>
          <w:p>
            <w:pPr>
              <w:pStyle w:val="0"/>
            </w:pPr>
            <w:r>
              <w:rPr>
                <w:sz w:val="20"/>
              </w:rPr>
              <w:t xml:space="preserve">сироп</w:t>
            </w:r>
          </w:p>
        </w:tc>
      </w:tr>
      <w:tr>
        <w:tc>
          <w:tcPr>
            <w:vMerge w:val="continue"/>
          </w:tcPr>
          <w:p/>
        </w:tc>
        <w:tc>
          <w:tcPr>
            <w:tcW w:w="3685" w:type="dxa"/>
          </w:tcPr>
          <w:p>
            <w:pPr>
              <w:pStyle w:val="0"/>
            </w:pPr>
            <w:r>
              <w:rPr>
                <w:sz w:val="20"/>
              </w:rPr>
              <w:t xml:space="preserve">Лоратадин</w:t>
            </w:r>
          </w:p>
        </w:tc>
        <w:tc>
          <w:tcPr>
            <w:tcW w:w="4706" w:type="dxa"/>
          </w:tcPr>
          <w:p>
            <w:pPr>
              <w:pStyle w:val="0"/>
            </w:pPr>
            <w:r>
              <w:rPr>
                <w:sz w:val="20"/>
              </w:rPr>
              <w:t xml:space="preserve">суспензия для приема внутрь</w:t>
            </w:r>
          </w:p>
        </w:tc>
      </w:tr>
      <w:tr>
        <w:tc>
          <w:tcPr>
            <w:vMerge w:val="continue"/>
          </w:tcPr>
          <w:p/>
        </w:tc>
        <w:tc>
          <w:tcPr>
            <w:tcW w:w="3685" w:type="dxa"/>
          </w:tcPr>
          <w:p>
            <w:pPr>
              <w:pStyle w:val="0"/>
            </w:pPr>
            <w:r>
              <w:rPr>
                <w:sz w:val="20"/>
              </w:rPr>
              <w:t xml:space="preserve">Лоратадин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407</w:t>
            </w:r>
          </w:p>
        </w:tc>
        <w:tc>
          <w:tcPr>
            <w:tcW w:w="3685" w:type="dxa"/>
          </w:tcPr>
          <w:p>
            <w:pPr>
              <w:pStyle w:val="0"/>
            </w:pPr>
            <w:r>
              <w:rPr>
                <w:sz w:val="20"/>
              </w:rPr>
              <w:t xml:space="preserve">Луразидон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408</w:t>
            </w:r>
          </w:p>
        </w:tc>
        <w:tc>
          <w:tcPr>
            <w:tcW w:w="3685" w:type="dxa"/>
          </w:tcPr>
          <w:p>
            <w:pPr>
              <w:pStyle w:val="0"/>
            </w:pPr>
            <w:r>
              <w:rPr>
                <w:sz w:val="20"/>
              </w:rPr>
              <w:t xml:space="preserve">Магния сульфат</w:t>
            </w:r>
          </w:p>
        </w:tc>
        <w:tc>
          <w:tcPr>
            <w:tcW w:w="4706" w:type="dxa"/>
          </w:tcPr>
          <w:p>
            <w:pPr>
              <w:pStyle w:val="0"/>
            </w:pPr>
            <w:r>
              <w:rPr>
                <w:sz w:val="20"/>
              </w:rPr>
              <w:t xml:space="preserve">раствор для внутривенного введения</w:t>
            </w:r>
          </w:p>
        </w:tc>
      </w:tr>
      <w:tr>
        <w:tc>
          <w:tcPr>
            <w:tcW w:w="567" w:type="dxa"/>
            <w:vMerge w:val="restart"/>
          </w:tcPr>
          <w:p>
            <w:pPr>
              <w:pStyle w:val="0"/>
              <w:jc w:val="center"/>
            </w:pPr>
            <w:r>
              <w:rPr>
                <w:sz w:val="20"/>
              </w:rPr>
              <w:t xml:space="preserve">409</w:t>
            </w:r>
          </w:p>
        </w:tc>
        <w:tc>
          <w:tcPr>
            <w:tcW w:w="3685" w:type="dxa"/>
          </w:tcPr>
          <w:p>
            <w:pPr>
              <w:pStyle w:val="0"/>
            </w:pPr>
            <w:r>
              <w:rPr>
                <w:sz w:val="20"/>
              </w:rPr>
              <w:t xml:space="preserve">Макрогол</w:t>
            </w:r>
          </w:p>
        </w:tc>
        <w:tc>
          <w:tcPr>
            <w:tcW w:w="4706" w:type="dxa"/>
          </w:tcPr>
          <w:p>
            <w:pPr>
              <w:pStyle w:val="0"/>
            </w:pPr>
            <w:r>
              <w:rPr>
                <w:sz w:val="20"/>
              </w:rPr>
              <w:t xml:space="preserve">порошок для приготовления раствора для приема внутрь</w:t>
            </w:r>
          </w:p>
        </w:tc>
      </w:tr>
      <w:tr>
        <w:tc>
          <w:tcPr>
            <w:vMerge w:val="continue"/>
          </w:tcPr>
          <w:p/>
        </w:tc>
        <w:tc>
          <w:tcPr>
            <w:tcW w:w="3685" w:type="dxa"/>
          </w:tcPr>
          <w:p>
            <w:pPr>
              <w:pStyle w:val="0"/>
            </w:pPr>
            <w:r>
              <w:rPr>
                <w:sz w:val="20"/>
              </w:rPr>
              <w:t xml:space="preserve">Макрогол</w:t>
            </w:r>
          </w:p>
        </w:tc>
        <w:tc>
          <w:tcPr>
            <w:tcW w:w="4706" w:type="dxa"/>
          </w:tcPr>
          <w:p>
            <w:pPr>
              <w:pStyle w:val="0"/>
            </w:pPr>
            <w:r>
              <w:rPr>
                <w:sz w:val="20"/>
              </w:rPr>
              <w:t xml:space="preserve">порошок для приготовления раствора для приема внутрь (для детей)</w:t>
            </w:r>
          </w:p>
        </w:tc>
      </w:tr>
      <w:tr>
        <w:tc>
          <w:tcPr>
            <w:tcW w:w="567" w:type="dxa"/>
            <w:vMerge w:val="restart"/>
          </w:tcPr>
          <w:p>
            <w:pPr>
              <w:pStyle w:val="0"/>
              <w:jc w:val="center"/>
            </w:pPr>
            <w:r>
              <w:rPr>
                <w:sz w:val="20"/>
              </w:rPr>
              <w:t xml:space="preserve">410</w:t>
            </w:r>
          </w:p>
        </w:tc>
        <w:tc>
          <w:tcPr>
            <w:tcW w:w="3685" w:type="dxa"/>
          </w:tcPr>
          <w:p>
            <w:pPr>
              <w:pStyle w:val="0"/>
            </w:pPr>
            <w:r>
              <w:rPr>
                <w:sz w:val="20"/>
              </w:rPr>
              <w:t xml:space="preserve">Маннитол</w:t>
            </w:r>
          </w:p>
        </w:tc>
        <w:tc>
          <w:tcPr>
            <w:tcW w:w="4706" w:type="dxa"/>
          </w:tcPr>
          <w:p>
            <w:pPr>
              <w:pStyle w:val="0"/>
            </w:pPr>
            <w:r>
              <w:rPr>
                <w:sz w:val="20"/>
              </w:rPr>
              <w:t xml:space="preserve">порошок для ингаляций дозированный</w:t>
            </w:r>
          </w:p>
        </w:tc>
      </w:tr>
      <w:tr>
        <w:tc>
          <w:tcPr>
            <w:vMerge w:val="continue"/>
          </w:tcPr>
          <w:p/>
        </w:tc>
        <w:tc>
          <w:tcPr>
            <w:tcW w:w="3685" w:type="dxa"/>
          </w:tcPr>
          <w:p>
            <w:pPr>
              <w:pStyle w:val="0"/>
            </w:pPr>
            <w:r>
              <w:rPr>
                <w:sz w:val="20"/>
              </w:rPr>
              <w:t xml:space="preserve">Маннитол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tcPr>
          <w:p>
            <w:pPr>
              <w:pStyle w:val="0"/>
              <w:jc w:val="center"/>
            </w:pPr>
            <w:r>
              <w:rPr>
                <w:sz w:val="20"/>
              </w:rPr>
              <w:t xml:space="preserve">411</w:t>
            </w:r>
          </w:p>
        </w:tc>
        <w:tc>
          <w:tcPr>
            <w:tcW w:w="3685" w:type="dxa"/>
          </w:tcPr>
          <w:p>
            <w:pPr>
              <w:pStyle w:val="0"/>
            </w:pPr>
            <w:r>
              <w:rPr>
                <w:sz w:val="20"/>
              </w:rPr>
              <w:t xml:space="preserve">Маравирок</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412</w:t>
            </w:r>
          </w:p>
        </w:tc>
        <w:tc>
          <w:tcPr>
            <w:tcW w:w="3685" w:type="dxa"/>
          </w:tcPr>
          <w:p>
            <w:pPr>
              <w:pStyle w:val="0"/>
            </w:pPr>
            <w:r>
              <w:rPr>
                <w:sz w:val="20"/>
              </w:rPr>
              <w:t xml:space="preserve">Мацитентан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413</w:t>
            </w:r>
          </w:p>
        </w:tc>
        <w:tc>
          <w:tcPr>
            <w:tcW w:w="3685" w:type="dxa"/>
          </w:tcPr>
          <w:p>
            <w:pPr>
              <w:pStyle w:val="0"/>
            </w:pPr>
            <w:r>
              <w:rPr>
                <w:sz w:val="20"/>
              </w:rPr>
              <w:t xml:space="preserve">Мебеверин</w:t>
            </w:r>
          </w:p>
        </w:tc>
        <w:tc>
          <w:tcPr>
            <w:tcW w:w="4706" w:type="dxa"/>
          </w:tcPr>
          <w:p>
            <w:pPr>
              <w:pStyle w:val="0"/>
            </w:pPr>
            <w:r>
              <w:rPr>
                <w:sz w:val="20"/>
              </w:rPr>
              <w:t xml:space="preserve">капсулы с пролонгированным высвобождением</w:t>
            </w:r>
          </w:p>
        </w:tc>
      </w:tr>
      <w:tr>
        <w:tc>
          <w:tcPr>
            <w:vMerge w:val="continue"/>
          </w:tcPr>
          <w:p/>
        </w:tc>
        <w:tc>
          <w:tcPr>
            <w:tcW w:w="3685" w:type="dxa"/>
          </w:tcPr>
          <w:p>
            <w:pPr>
              <w:pStyle w:val="0"/>
            </w:pPr>
            <w:r>
              <w:rPr>
                <w:sz w:val="20"/>
              </w:rPr>
              <w:t xml:space="preserve">Мебеверин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Мебеверин</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Мебеверин</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tcPr>
          <w:p>
            <w:pPr>
              <w:pStyle w:val="0"/>
              <w:jc w:val="center"/>
            </w:pPr>
            <w:r>
              <w:rPr>
                <w:sz w:val="20"/>
              </w:rPr>
              <w:t xml:space="preserve">414</w:t>
            </w:r>
          </w:p>
        </w:tc>
        <w:tc>
          <w:tcPr>
            <w:tcW w:w="3685" w:type="dxa"/>
          </w:tcPr>
          <w:p>
            <w:pPr>
              <w:pStyle w:val="0"/>
            </w:pPr>
            <w:r>
              <w:rPr>
                <w:sz w:val="20"/>
              </w:rPr>
              <w:t xml:space="preserve">Мебендазол</w:t>
            </w:r>
          </w:p>
        </w:tc>
        <w:tc>
          <w:tcPr>
            <w:tcW w:w="4706" w:type="dxa"/>
          </w:tcPr>
          <w:p>
            <w:pPr>
              <w:pStyle w:val="0"/>
            </w:pPr>
            <w:r>
              <w:rPr>
                <w:sz w:val="20"/>
              </w:rPr>
              <w:t xml:space="preserve">таблетки</w:t>
            </w:r>
          </w:p>
        </w:tc>
      </w:tr>
      <w:tr>
        <w:tc>
          <w:tcPr>
            <w:tcW w:w="567" w:type="dxa"/>
          </w:tcPr>
          <w:p>
            <w:pPr>
              <w:pStyle w:val="0"/>
              <w:jc w:val="center"/>
            </w:pPr>
            <w:r>
              <w:rPr>
                <w:sz w:val="20"/>
              </w:rPr>
              <w:t xml:space="preserve">415</w:t>
            </w:r>
          </w:p>
        </w:tc>
        <w:tc>
          <w:tcPr>
            <w:tcW w:w="3685" w:type="dxa"/>
          </w:tcPr>
          <w:p>
            <w:pPr>
              <w:pStyle w:val="0"/>
            </w:pPr>
            <w:r>
              <w:rPr>
                <w:sz w:val="20"/>
              </w:rPr>
              <w:t xml:space="preserve">Меброфенин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416</w:t>
            </w:r>
          </w:p>
        </w:tc>
        <w:tc>
          <w:tcPr>
            <w:tcW w:w="3685" w:type="dxa"/>
          </w:tcPr>
          <w:p>
            <w:pPr>
              <w:pStyle w:val="0"/>
            </w:pPr>
            <w:r>
              <w:rPr>
                <w:sz w:val="20"/>
              </w:rPr>
              <w:t xml:space="preserve">Меглюмина акридонацетат</w:t>
            </w:r>
          </w:p>
        </w:tc>
        <w:tc>
          <w:tcPr>
            <w:tcW w:w="4706" w:type="dxa"/>
          </w:tcPr>
          <w:p>
            <w:pPr>
              <w:pStyle w:val="0"/>
            </w:pPr>
            <w:r>
              <w:rPr>
                <w:sz w:val="20"/>
              </w:rPr>
              <w:t xml:space="preserve">раствор для внутривенного и внутримышечного введения</w:t>
            </w:r>
          </w:p>
        </w:tc>
      </w:tr>
      <w:tr>
        <w:tc>
          <w:tcPr>
            <w:tcW w:w="567" w:type="dxa"/>
          </w:tcPr>
          <w:p>
            <w:pPr>
              <w:pStyle w:val="0"/>
              <w:jc w:val="center"/>
            </w:pPr>
            <w:r>
              <w:rPr>
                <w:sz w:val="20"/>
              </w:rPr>
              <w:t xml:space="preserve">417</w:t>
            </w:r>
          </w:p>
        </w:tc>
        <w:tc>
          <w:tcPr>
            <w:tcW w:w="3685" w:type="dxa"/>
          </w:tcPr>
          <w:p>
            <w:pPr>
              <w:pStyle w:val="0"/>
            </w:pPr>
            <w:r>
              <w:rPr>
                <w:sz w:val="20"/>
              </w:rPr>
              <w:t xml:space="preserve">Меглюмина натрия сукцинат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vMerge w:val="restart"/>
          </w:tcPr>
          <w:p>
            <w:pPr>
              <w:pStyle w:val="0"/>
              <w:jc w:val="center"/>
            </w:pPr>
            <w:r>
              <w:rPr>
                <w:sz w:val="20"/>
              </w:rPr>
              <w:t xml:space="preserve">418</w:t>
            </w:r>
          </w:p>
        </w:tc>
        <w:tc>
          <w:tcPr>
            <w:tcW w:w="3685" w:type="dxa"/>
          </w:tcPr>
          <w:p>
            <w:pPr>
              <w:pStyle w:val="0"/>
            </w:pPr>
            <w:r>
              <w:rPr>
                <w:sz w:val="20"/>
              </w:rPr>
              <w:t xml:space="preserve">Медроксипрогестерон</w:t>
            </w:r>
          </w:p>
        </w:tc>
        <w:tc>
          <w:tcPr>
            <w:tcW w:w="4706" w:type="dxa"/>
          </w:tcPr>
          <w:p>
            <w:pPr>
              <w:pStyle w:val="0"/>
            </w:pPr>
            <w:r>
              <w:rPr>
                <w:sz w:val="20"/>
              </w:rPr>
              <w:t xml:space="preserve">суспензия для внутримышечного введения</w:t>
            </w:r>
          </w:p>
        </w:tc>
      </w:tr>
      <w:tr>
        <w:tc>
          <w:tcPr>
            <w:vMerge w:val="continue"/>
          </w:tcPr>
          <w:p/>
        </w:tc>
        <w:tc>
          <w:tcPr>
            <w:tcW w:w="3685" w:type="dxa"/>
          </w:tcPr>
          <w:p>
            <w:pPr>
              <w:pStyle w:val="0"/>
            </w:pPr>
            <w:r>
              <w:rPr>
                <w:sz w:val="20"/>
              </w:rPr>
              <w:t xml:space="preserve">Медроксипрогестерон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419</w:t>
            </w:r>
          </w:p>
        </w:tc>
        <w:tc>
          <w:tcPr>
            <w:tcW w:w="3685" w:type="dxa"/>
          </w:tcPr>
          <w:p>
            <w:pPr>
              <w:pStyle w:val="0"/>
            </w:pPr>
            <w:r>
              <w:rPr>
                <w:sz w:val="20"/>
              </w:rPr>
              <w:t xml:space="preserve">Мелфалан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внутрисосудистого введения</w:t>
            </w:r>
          </w:p>
        </w:tc>
      </w:tr>
      <w:tr>
        <w:tc>
          <w:tcPr>
            <w:vMerge w:val="continue"/>
          </w:tcPr>
          <w:p/>
        </w:tc>
        <w:tc>
          <w:tcPr>
            <w:tcW w:w="3685" w:type="dxa"/>
          </w:tcPr>
          <w:p>
            <w:pPr>
              <w:pStyle w:val="0"/>
            </w:pPr>
            <w:r>
              <w:rPr>
                <w:sz w:val="20"/>
              </w:rPr>
              <w:t xml:space="preserve">Мелфалан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420</w:t>
            </w:r>
          </w:p>
        </w:tc>
        <w:tc>
          <w:tcPr>
            <w:tcW w:w="3685" w:type="dxa"/>
          </w:tcPr>
          <w:p>
            <w:pPr>
              <w:pStyle w:val="0"/>
            </w:pPr>
            <w:r>
              <w:rPr>
                <w:sz w:val="20"/>
              </w:rPr>
              <w:t xml:space="preserve">Мемантин</w:t>
            </w:r>
          </w:p>
        </w:tc>
        <w:tc>
          <w:tcPr>
            <w:tcW w:w="4706" w:type="dxa"/>
          </w:tcPr>
          <w:p>
            <w:pPr>
              <w:pStyle w:val="0"/>
            </w:pPr>
            <w:r>
              <w:rPr>
                <w:sz w:val="20"/>
              </w:rPr>
              <w:t xml:space="preserve">капли для приема внутрь</w:t>
            </w:r>
          </w:p>
        </w:tc>
      </w:tr>
      <w:tr>
        <w:tc>
          <w:tcPr>
            <w:vMerge w:val="continue"/>
          </w:tcPr>
          <w:p/>
        </w:tc>
        <w:tc>
          <w:tcPr>
            <w:tcW w:w="3685" w:type="dxa"/>
          </w:tcPr>
          <w:p>
            <w:pPr>
              <w:pStyle w:val="0"/>
            </w:pPr>
            <w:r>
              <w:rPr>
                <w:sz w:val="20"/>
              </w:rPr>
              <w:t xml:space="preserve">Мемантин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421</w:t>
            </w:r>
          </w:p>
        </w:tc>
        <w:tc>
          <w:tcPr>
            <w:tcW w:w="3685" w:type="dxa"/>
          </w:tcPr>
          <w:p>
            <w:pPr>
              <w:pStyle w:val="0"/>
            </w:pPr>
            <w:r>
              <w:rPr>
                <w:sz w:val="20"/>
              </w:rPr>
              <w:t xml:space="preserve">Менадиона натрия бисульфит</w:t>
            </w:r>
          </w:p>
        </w:tc>
        <w:tc>
          <w:tcPr>
            <w:tcW w:w="4706" w:type="dxa"/>
          </w:tcPr>
          <w:p>
            <w:pPr>
              <w:pStyle w:val="0"/>
            </w:pPr>
            <w:r>
              <w:rPr>
                <w:sz w:val="20"/>
              </w:rPr>
              <w:t xml:space="preserve">раствор для внутримышечного введения</w:t>
            </w:r>
          </w:p>
        </w:tc>
      </w:tr>
      <w:tr>
        <w:tc>
          <w:tcPr>
            <w:tcW w:w="567" w:type="dxa"/>
          </w:tcPr>
          <w:p>
            <w:pPr>
              <w:pStyle w:val="0"/>
              <w:jc w:val="center"/>
            </w:pPr>
            <w:r>
              <w:rPr>
                <w:sz w:val="20"/>
              </w:rPr>
              <w:t xml:space="preserve">422</w:t>
            </w:r>
          </w:p>
        </w:tc>
        <w:tc>
          <w:tcPr>
            <w:tcW w:w="3685" w:type="dxa"/>
          </w:tcPr>
          <w:p>
            <w:pPr>
              <w:pStyle w:val="0"/>
            </w:pPr>
            <w:r>
              <w:rPr>
                <w:sz w:val="20"/>
              </w:rPr>
              <w:t xml:space="preserve">Меполизумаб</w:t>
            </w:r>
          </w:p>
        </w:tc>
        <w:tc>
          <w:tcPr>
            <w:tcW w:w="4706" w:type="dxa"/>
          </w:tcPr>
          <w:p>
            <w:pPr>
              <w:pStyle w:val="0"/>
            </w:pPr>
            <w:r>
              <w:rPr>
                <w:sz w:val="20"/>
              </w:rPr>
              <w:t xml:space="preserve">лиофилизат для приготовления раствора для подкожного введения</w:t>
            </w:r>
          </w:p>
        </w:tc>
      </w:tr>
      <w:tr>
        <w:tc>
          <w:tcPr>
            <w:tcW w:w="567" w:type="dxa"/>
          </w:tcPr>
          <w:p>
            <w:pPr>
              <w:pStyle w:val="0"/>
              <w:jc w:val="center"/>
            </w:pPr>
            <w:r>
              <w:rPr>
                <w:sz w:val="20"/>
              </w:rPr>
              <w:t xml:space="preserve">423</w:t>
            </w:r>
          </w:p>
        </w:tc>
        <w:tc>
          <w:tcPr>
            <w:tcW w:w="3685" w:type="dxa"/>
          </w:tcPr>
          <w:p>
            <w:pPr>
              <w:pStyle w:val="0"/>
            </w:pPr>
            <w:r>
              <w:rPr>
                <w:sz w:val="20"/>
              </w:rPr>
              <w:t xml:space="preserve">Меркаптопурин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424</w:t>
            </w:r>
          </w:p>
        </w:tc>
        <w:tc>
          <w:tcPr>
            <w:tcW w:w="3685" w:type="dxa"/>
          </w:tcPr>
          <w:p>
            <w:pPr>
              <w:pStyle w:val="0"/>
            </w:pPr>
            <w:r>
              <w:rPr>
                <w:sz w:val="20"/>
              </w:rPr>
              <w:t xml:space="preserve">Меропенем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введения</w:t>
            </w:r>
          </w:p>
        </w:tc>
      </w:tr>
      <w:tr>
        <w:tc>
          <w:tcPr>
            <w:tcW w:w="567" w:type="dxa"/>
            <w:vMerge w:val="restart"/>
          </w:tcPr>
          <w:p>
            <w:pPr>
              <w:pStyle w:val="0"/>
              <w:jc w:val="center"/>
            </w:pPr>
            <w:r>
              <w:rPr>
                <w:sz w:val="20"/>
              </w:rPr>
              <w:t xml:space="preserve">425</w:t>
            </w:r>
          </w:p>
        </w:tc>
        <w:tc>
          <w:tcPr>
            <w:tcW w:w="3685" w:type="dxa"/>
          </w:tcPr>
          <w:p>
            <w:pPr>
              <w:pStyle w:val="0"/>
            </w:pPr>
            <w:r>
              <w:rPr>
                <w:sz w:val="20"/>
              </w:rPr>
              <w:t xml:space="preserve">Месалазин</w:t>
            </w:r>
          </w:p>
        </w:tc>
        <w:tc>
          <w:tcPr>
            <w:tcW w:w="4706" w:type="dxa"/>
          </w:tcPr>
          <w:p>
            <w:pPr>
              <w:pStyle w:val="0"/>
            </w:pPr>
            <w:r>
              <w:rPr>
                <w:sz w:val="20"/>
              </w:rPr>
              <w:t xml:space="preserve">суппозитории ректальные</w:t>
            </w:r>
          </w:p>
        </w:tc>
      </w:tr>
      <w:tr>
        <w:tc>
          <w:tcPr>
            <w:vMerge w:val="continue"/>
          </w:tcPr>
          <w:p/>
        </w:tc>
        <w:tc>
          <w:tcPr>
            <w:tcW w:w="3685" w:type="dxa"/>
          </w:tcPr>
          <w:p>
            <w:pPr>
              <w:pStyle w:val="0"/>
            </w:pPr>
            <w:r>
              <w:rPr>
                <w:sz w:val="20"/>
              </w:rPr>
              <w:t xml:space="preserve">Месалазин</w:t>
            </w:r>
          </w:p>
        </w:tc>
        <w:tc>
          <w:tcPr>
            <w:tcW w:w="4706" w:type="dxa"/>
          </w:tcPr>
          <w:p>
            <w:pPr>
              <w:pStyle w:val="0"/>
            </w:pPr>
            <w:r>
              <w:rPr>
                <w:sz w:val="20"/>
              </w:rPr>
              <w:t xml:space="preserve">суспензия ректальная</w:t>
            </w:r>
          </w:p>
        </w:tc>
      </w:tr>
      <w:tr>
        <w:tc>
          <w:tcPr>
            <w:vMerge w:val="continue"/>
          </w:tcPr>
          <w:p/>
        </w:tc>
        <w:tc>
          <w:tcPr>
            <w:tcW w:w="3685" w:type="dxa"/>
          </w:tcPr>
          <w:p>
            <w:pPr>
              <w:pStyle w:val="0"/>
            </w:pPr>
            <w:r>
              <w:rPr>
                <w:sz w:val="20"/>
              </w:rPr>
              <w:t xml:space="preserve">Месалазин</w:t>
            </w:r>
          </w:p>
        </w:tc>
        <w:tc>
          <w:tcPr>
            <w:tcW w:w="4706" w:type="dxa"/>
          </w:tcPr>
          <w:p>
            <w:pPr>
              <w:pStyle w:val="0"/>
            </w:pPr>
            <w:r>
              <w:rPr>
                <w:sz w:val="20"/>
              </w:rPr>
              <w:t xml:space="preserve">таблетки кишечнорастворимые с пролонгированным высвобождением, покрытые пленочной оболочкой</w:t>
            </w:r>
          </w:p>
        </w:tc>
      </w:tr>
      <w:tr>
        <w:tc>
          <w:tcPr>
            <w:vMerge w:val="continue"/>
          </w:tcPr>
          <w:p/>
        </w:tc>
        <w:tc>
          <w:tcPr>
            <w:tcW w:w="3685" w:type="dxa"/>
          </w:tcPr>
          <w:p>
            <w:pPr>
              <w:pStyle w:val="0"/>
            </w:pPr>
            <w:r>
              <w:rPr>
                <w:sz w:val="20"/>
              </w:rPr>
              <w:t xml:space="preserve">Месалазин</w:t>
            </w:r>
          </w:p>
        </w:tc>
        <w:tc>
          <w:tcPr>
            <w:tcW w:w="4706" w:type="dxa"/>
          </w:tcPr>
          <w:p>
            <w:pPr>
              <w:pStyle w:val="0"/>
            </w:pPr>
            <w:r>
              <w:rPr>
                <w:sz w:val="20"/>
              </w:rPr>
              <w:t xml:space="preserve">таблетки, покрытые кишечнорастворимой оболочкой</w:t>
            </w:r>
          </w:p>
        </w:tc>
      </w:tr>
      <w:tr>
        <w:tc>
          <w:tcPr>
            <w:vMerge w:val="continue"/>
          </w:tcPr>
          <w:p/>
        </w:tc>
        <w:tc>
          <w:tcPr>
            <w:tcW w:w="3685" w:type="dxa"/>
          </w:tcPr>
          <w:p>
            <w:pPr>
              <w:pStyle w:val="0"/>
            </w:pPr>
            <w:r>
              <w:rPr>
                <w:sz w:val="20"/>
              </w:rPr>
              <w:t xml:space="preserve">Месалазин</w:t>
            </w:r>
          </w:p>
        </w:tc>
        <w:tc>
          <w:tcPr>
            <w:tcW w:w="4706" w:type="dxa"/>
          </w:tcPr>
          <w:p>
            <w:pPr>
              <w:pStyle w:val="0"/>
            </w:pPr>
            <w:r>
              <w:rPr>
                <w:sz w:val="20"/>
              </w:rPr>
              <w:t xml:space="preserve">таблетки, покрытые кишечнорастворимой пленочной оболочкой</w:t>
            </w:r>
          </w:p>
        </w:tc>
      </w:tr>
      <w:tr>
        <w:tc>
          <w:tcPr>
            <w:vMerge w:val="continue"/>
          </w:tcPr>
          <w:p/>
        </w:tc>
        <w:tc>
          <w:tcPr>
            <w:tcW w:w="3685" w:type="dxa"/>
          </w:tcPr>
          <w:p>
            <w:pPr>
              <w:pStyle w:val="0"/>
            </w:pPr>
            <w:r>
              <w:rPr>
                <w:sz w:val="20"/>
              </w:rPr>
              <w:t xml:space="preserve">Месалазин</w:t>
            </w:r>
          </w:p>
        </w:tc>
        <w:tc>
          <w:tcPr>
            <w:tcW w:w="4706" w:type="dxa"/>
          </w:tcPr>
          <w:p>
            <w:pPr>
              <w:pStyle w:val="0"/>
            </w:pPr>
            <w:r>
              <w:rPr>
                <w:sz w:val="20"/>
              </w:rPr>
              <w:t xml:space="preserve">таблетки кишечнорастворимые, покрытые пленочной оболочкой</w:t>
            </w:r>
          </w:p>
        </w:tc>
      </w:tr>
      <w:tr>
        <w:tc>
          <w:tcPr>
            <w:vMerge w:val="continue"/>
          </w:tcPr>
          <w:p/>
        </w:tc>
        <w:tc>
          <w:tcPr>
            <w:tcW w:w="3685" w:type="dxa"/>
          </w:tcPr>
          <w:p>
            <w:pPr>
              <w:pStyle w:val="0"/>
            </w:pPr>
            <w:r>
              <w:rPr>
                <w:sz w:val="20"/>
              </w:rPr>
              <w:t xml:space="preserve">Месалазин</w:t>
            </w:r>
          </w:p>
        </w:tc>
        <w:tc>
          <w:tcPr>
            <w:tcW w:w="4706" w:type="dxa"/>
          </w:tcPr>
          <w:p>
            <w:pPr>
              <w:pStyle w:val="0"/>
            </w:pPr>
            <w:r>
              <w:rPr>
                <w:sz w:val="20"/>
              </w:rPr>
              <w:t xml:space="preserve">таблетки пролонгированного действия</w:t>
            </w:r>
          </w:p>
        </w:tc>
      </w:tr>
      <w:tr>
        <w:tc>
          <w:tcPr>
            <w:vMerge w:val="continue"/>
          </w:tcPr>
          <w:p/>
        </w:tc>
        <w:tc>
          <w:tcPr>
            <w:tcW w:w="3685" w:type="dxa"/>
          </w:tcPr>
          <w:p>
            <w:pPr>
              <w:pStyle w:val="0"/>
            </w:pPr>
            <w:r>
              <w:rPr>
                <w:sz w:val="20"/>
              </w:rPr>
              <w:t xml:space="preserve">Месалазин</w:t>
            </w:r>
          </w:p>
        </w:tc>
        <w:tc>
          <w:tcPr>
            <w:tcW w:w="4706" w:type="dxa"/>
          </w:tcPr>
          <w:p>
            <w:pPr>
              <w:pStyle w:val="0"/>
            </w:pPr>
            <w:r>
              <w:rPr>
                <w:sz w:val="20"/>
              </w:rPr>
              <w:t xml:space="preserve">таблетки с пролонгированным высвобождением</w:t>
            </w:r>
          </w:p>
        </w:tc>
      </w:tr>
      <w:tr>
        <w:tc>
          <w:tcPr>
            <w:vMerge w:val="continue"/>
          </w:tcPr>
          <w:p/>
        </w:tc>
        <w:tc>
          <w:tcPr>
            <w:tcW w:w="3685" w:type="dxa"/>
          </w:tcPr>
          <w:p>
            <w:pPr>
              <w:pStyle w:val="0"/>
            </w:pPr>
            <w:r>
              <w:rPr>
                <w:sz w:val="20"/>
              </w:rPr>
              <w:t xml:space="preserve">Месалазин</w:t>
            </w:r>
          </w:p>
        </w:tc>
        <w:tc>
          <w:tcPr>
            <w:tcW w:w="4706" w:type="dxa"/>
          </w:tcPr>
          <w:p>
            <w:pPr>
              <w:pStyle w:val="0"/>
            </w:pPr>
            <w:r>
              <w:rPr>
                <w:sz w:val="20"/>
              </w:rPr>
              <w:t xml:space="preserve">гранулы кишечнорастворимые с пролонгированным высвобождением, покрытые оболочкой</w:t>
            </w:r>
          </w:p>
        </w:tc>
      </w:tr>
      <w:tr>
        <w:tc>
          <w:tcPr>
            <w:vMerge w:val="continue"/>
          </w:tcPr>
          <w:p/>
        </w:tc>
        <w:tc>
          <w:tcPr>
            <w:tcW w:w="3685" w:type="dxa"/>
          </w:tcPr>
          <w:p>
            <w:pPr>
              <w:pStyle w:val="0"/>
            </w:pPr>
            <w:r>
              <w:rPr>
                <w:sz w:val="20"/>
              </w:rPr>
              <w:t xml:space="preserve">Месалазин</w:t>
            </w:r>
          </w:p>
        </w:tc>
        <w:tc>
          <w:tcPr>
            <w:tcW w:w="4706" w:type="dxa"/>
          </w:tcPr>
          <w:p>
            <w:pPr>
              <w:pStyle w:val="0"/>
            </w:pPr>
            <w:r>
              <w:rPr>
                <w:sz w:val="20"/>
              </w:rPr>
              <w:t xml:space="preserve">гранулы с пролонгированным высвобождением для приема внутрь</w:t>
            </w:r>
          </w:p>
        </w:tc>
      </w:tr>
      <w:tr>
        <w:tc>
          <w:tcPr>
            <w:tcW w:w="567" w:type="dxa"/>
          </w:tcPr>
          <w:p>
            <w:pPr>
              <w:pStyle w:val="0"/>
              <w:jc w:val="center"/>
            </w:pPr>
            <w:r>
              <w:rPr>
                <w:sz w:val="20"/>
              </w:rPr>
              <w:t xml:space="preserve">426</w:t>
            </w:r>
          </w:p>
        </w:tc>
        <w:tc>
          <w:tcPr>
            <w:tcW w:w="3685" w:type="dxa"/>
          </w:tcPr>
          <w:p>
            <w:pPr>
              <w:pStyle w:val="0"/>
            </w:pPr>
            <w:r>
              <w:rPr>
                <w:sz w:val="20"/>
              </w:rPr>
              <w:t xml:space="preserve">Месна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427</w:t>
            </w:r>
          </w:p>
        </w:tc>
        <w:tc>
          <w:tcPr>
            <w:tcW w:w="3685" w:type="dxa"/>
          </w:tcPr>
          <w:p>
            <w:pPr>
              <w:pStyle w:val="0"/>
            </w:pPr>
            <w:r>
              <w:rPr>
                <w:sz w:val="20"/>
              </w:rPr>
              <w:t xml:space="preserve">Метилдопа</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428</w:t>
            </w:r>
          </w:p>
        </w:tc>
        <w:tc>
          <w:tcPr>
            <w:tcW w:w="3685" w:type="dxa"/>
          </w:tcPr>
          <w:p>
            <w:pPr>
              <w:pStyle w:val="0"/>
            </w:pPr>
            <w:r>
              <w:rPr>
                <w:sz w:val="20"/>
              </w:rPr>
              <w:t xml:space="preserve">Метилпреднизолон</w:t>
            </w:r>
          </w:p>
        </w:tc>
        <w:tc>
          <w:tcPr>
            <w:tcW w:w="4706" w:type="dxa"/>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Метилпреднизолон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429</w:t>
            </w:r>
          </w:p>
        </w:tc>
        <w:tc>
          <w:tcPr>
            <w:tcW w:w="3685" w:type="dxa"/>
          </w:tcPr>
          <w:p>
            <w:pPr>
              <w:pStyle w:val="0"/>
            </w:pPr>
            <w:r>
              <w:rPr>
                <w:sz w:val="20"/>
              </w:rPr>
              <w:t xml:space="preserve">Метилэргометрин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tcW w:w="567" w:type="dxa"/>
          </w:tcPr>
          <w:p>
            <w:pPr>
              <w:pStyle w:val="0"/>
              <w:jc w:val="center"/>
            </w:pPr>
            <w:r>
              <w:rPr>
                <w:sz w:val="20"/>
              </w:rPr>
              <w:t xml:space="preserve">430</w:t>
            </w:r>
          </w:p>
        </w:tc>
        <w:tc>
          <w:tcPr>
            <w:tcW w:w="3685" w:type="dxa"/>
          </w:tcPr>
          <w:p>
            <w:pPr>
              <w:pStyle w:val="0"/>
            </w:pPr>
            <w:r>
              <w:rPr>
                <w:sz w:val="20"/>
              </w:rPr>
              <w:t xml:space="preserve">Метионил-глутамил-гистидил-фенилаланил-пролил-глицил-пролин</w:t>
            </w:r>
          </w:p>
        </w:tc>
        <w:tc>
          <w:tcPr>
            <w:tcW w:w="4706" w:type="dxa"/>
          </w:tcPr>
          <w:p>
            <w:pPr>
              <w:pStyle w:val="0"/>
            </w:pPr>
            <w:r>
              <w:rPr>
                <w:sz w:val="20"/>
              </w:rPr>
              <w:t xml:space="preserve">капли назальные</w:t>
            </w:r>
          </w:p>
        </w:tc>
      </w:tr>
      <w:tr>
        <w:tc>
          <w:tcPr>
            <w:tcW w:w="567" w:type="dxa"/>
            <w:vMerge w:val="restart"/>
          </w:tcPr>
          <w:p>
            <w:pPr>
              <w:pStyle w:val="0"/>
              <w:jc w:val="center"/>
            </w:pPr>
            <w:r>
              <w:rPr>
                <w:sz w:val="20"/>
              </w:rPr>
              <w:t xml:space="preserve">431</w:t>
            </w:r>
          </w:p>
        </w:tc>
        <w:tc>
          <w:tcPr>
            <w:tcW w:w="3685" w:type="dxa"/>
          </w:tcPr>
          <w:p>
            <w:pPr>
              <w:pStyle w:val="0"/>
            </w:pPr>
            <w:r>
              <w:rPr>
                <w:sz w:val="20"/>
              </w:rPr>
              <w:t xml:space="preserve">Метоклопрамид</w:t>
            </w:r>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Метоклопрамид</w:t>
            </w:r>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Метоклопрамид</w:t>
            </w:r>
          </w:p>
        </w:tc>
        <w:tc>
          <w:tcPr>
            <w:tcW w:w="4706" w:type="dxa"/>
          </w:tcPr>
          <w:p>
            <w:pPr>
              <w:pStyle w:val="0"/>
            </w:pPr>
            <w:r>
              <w:rPr>
                <w:sz w:val="20"/>
              </w:rPr>
              <w:t xml:space="preserve">раствор для приема внутрь</w:t>
            </w:r>
          </w:p>
        </w:tc>
      </w:tr>
      <w:tr>
        <w:tc>
          <w:tcPr>
            <w:vMerge w:val="continue"/>
          </w:tcPr>
          <w:p/>
        </w:tc>
        <w:tc>
          <w:tcPr>
            <w:tcW w:w="3685" w:type="dxa"/>
          </w:tcPr>
          <w:p>
            <w:pPr>
              <w:pStyle w:val="0"/>
            </w:pPr>
            <w:r>
              <w:rPr>
                <w:sz w:val="20"/>
              </w:rPr>
              <w:t xml:space="preserve">Метоклопрамид</w:t>
            </w:r>
          </w:p>
        </w:tc>
        <w:tc>
          <w:tcPr>
            <w:tcW w:w="4706" w:type="dxa"/>
          </w:tcPr>
          <w:p>
            <w:pPr>
              <w:pStyle w:val="0"/>
            </w:pPr>
            <w:r>
              <w:rPr>
                <w:sz w:val="20"/>
              </w:rPr>
              <w:t xml:space="preserve">таблетки</w:t>
            </w:r>
          </w:p>
        </w:tc>
      </w:tr>
      <w:tr>
        <w:tc>
          <w:tcPr>
            <w:tcW w:w="567" w:type="dxa"/>
          </w:tcPr>
          <w:p>
            <w:pPr>
              <w:pStyle w:val="0"/>
              <w:jc w:val="center"/>
            </w:pPr>
            <w:r>
              <w:rPr>
                <w:sz w:val="20"/>
              </w:rPr>
              <w:t xml:space="preserve">432</w:t>
            </w:r>
          </w:p>
        </w:tc>
        <w:tc>
          <w:tcPr>
            <w:tcW w:w="3685" w:type="dxa"/>
          </w:tcPr>
          <w:p>
            <w:pPr>
              <w:pStyle w:val="0"/>
            </w:pPr>
            <w:r>
              <w:rPr>
                <w:sz w:val="20"/>
              </w:rPr>
              <w:t xml:space="preserve">Метоксиполиэтиленгликоль-эпоэтин бета</w:t>
            </w:r>
          </w:p>
        </w:tc>
        <w:tc>
          <w:tcPr>
            <w:tcW w:w="4706" w:type="dxa"/>
          </w:tcPr>
          <w:p>
            <w:pPr>
              <w:pStyle w:val="0"/>
            </w:pPr>
            <w:r>
              <w:rPr>
                <w:sz w:val="20"/>
              </w:rPr>
              <w:t xml:space="preserve">раствор для внутривенного и подкожного введения</w:t>
            </w:r>
          </w:p>
        </w:tc>
      </w:tr>
      <w:tr>
        <w:tc>
          <w:tcPr>
            <w:tcW w:w="567" w:type="dxa"/>
            <w:vMerge w:val="restart"/>
          </w:tcPr>
          <w:p>
            <w:pPr>
              <w:pStyle w:val="0"/>
              <w:jc w:val="center"/>
            </w:pPr>
            <w:r>
              <w:rPr>
                <w:sz w:val="20"/>
              </w:rPr>
              <w:t xml:space="preserve">433</w:t>
            </w:r>
          </w:p>
        </w:tc>
        <w:tc>
          <w:tcPr>
            <w:tcW w:w="3685" w:type="dxa"/>
          </w:tcPr>
          <w:p>
            <w:pPr>
              <w:pStyle w:val="0"/>
            </w:pPr>
            <w:r>
              <w:rPr>
                <w:sz w:val="20"/>
              </w:rPr>
              <w:t xml:space="preserve">Метопролол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Метопролол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Метопролол</w:t>
            </w:r>
          </w:p>
        </w:tc>
        <w:tc>
          <w:tcPr>
            <w:tcW w:w="4706"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685" w:type="dxa"/>
          </w:tcPr>
          <w:p>
            <w:pPr>
              <w:pStyle w:val="0"/>
            </w:pPr>
            <w:r>
              <w:rPr>
                <w:sz w:val="20"/>
              </w:rPr>
              <w:t xml:space="preserve">Метопролол</w:t>
            </w:r>
          </w:p>
        </w:tc>
        <w:tc>
          <w:tcPr>
            <w:tcW w:w="4706" w:type="dxa"/>
          </w:tcPr>
          <w:p>
            <w:pPr>
              <w:pStyle w:val="0"/>
            </w:pPr>
            <w:r>
              <w:rPr>
                <w:sz w:val="20"/>
              </w:rPr>
              <w:t xml:space="preserve">таблетки с пролонгированным высвобождением, покрытые оболочкой</w:t>
            </w:r>
          </w:p>
        </w:tc>
      </w:tr>
      <w:tr>
        <w:tc>
          <w:tcPr>
            <w:vMerge w:val="continue"/>
          </w:tcPr>
          <w:p/>
        </w:tc>
        <w:tc>
          <w:tcPr>
            <w:tcW w:w="3685" w:type="dxa"/>
          </w:tcPr>
          <w:p>
            <w:pPr>
              <w:pStyle w:val="0"/>
            </w:pPr>
            <w:r>
              <w:rPr>
                <w:sz w:val="20"/>
              </w:rPr>
              <w:t xml:space="preserve">Метопролол</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vMerge w:val="restart"/>
          </w:tcPr>
          <w:p>
            <w:pPr>
              <w:pStyle w:val="0"/>
              <w:jc w:val="center"/>
            </w:pPr>
            <w:r>
              <w:rPr>
                <w:sz w:val="20"/>
              </w:rPr>
              <w:t xml:space="preserve">434</w:t>
            </w:r>
          </w:p>
        </w:tc>
        <w:tc>
          <w:tcPr>
            <w:tcW w:w="3685" w:type="dxa"/>
          </w:tcPr>
          <w:p>
            <w:pPr>
              <w:pStyle w:val="0"/>
            </w:pPr>
            <w:r>
              <w:rPr>
                <w:sz w:val="20"/>
              </w:rPr>
              <w:t xml:space="preserve">Метотрексат</w:t>
            </w:r>
          </w:p>
        </w:tc>
        <w:tc>
          <w:tcPr>
            <w:tcW w:w="4706" w:type="dxa"/>
          </w:tcPr>
          <w:p>
            <w:pPr>
              <w:pStyle w:val="0"/>
            </w:pPr>
            <w:r>
              <w:rPr>
                <w:sz w:val="20"/>
              </w:rPr>
              <w:t xml:space="preserve">концентрат для приготовления</w:t>
            </w:r>
          </w:p>
        </w:tc>
      </w:tr>
      <w:tr>
        <w:tc>
          <w:tcPr>
            <w:vMerge w:val="continue"/>
          </w:tcPr>
          <w:p/>
        </w:tc>
        <w:tc>
          <w:tcPr>
            <w:tcW w:w="3685" w:type="dxa"/>
          </w:tcPr>
          <w:p>
            <w:pPr>
              <w:pStyle w:val="0"/>
            </w:pPr>
            <w:r>
              <w:rPr>
                <w:sz w:val="20"/>
              </w:rPr>
              <w:t xml:space="preserve">Метотрексат</w:t>
            </w:r>
          </w:p>
        </w:tc>
        <w:tc>
          <w:tcPr>
            <w:tcW w:w="4706" w:type="dxa"/>
          </w:tcPr>
          <w:p>
            <w:pPr>
              <w:pStyle w:val="0"/>
            </w:pPr>
            <w:r>
              <w:rPr>
                <w:sz w:val="20"/>
              </w:rPr>
              <w:t xml:space="preserve">раствора для инфузий</w:t>
            </w:r>
          </w:p>
        </w:tc>
      </w:tr>
      <w:tr>
        <w:tc>
          <w:tcPr>
            <w:vMerge w:val="continue"/>
          </w:tcPr>
          <w:p/>
        </w:tc>
        <w:tc>
          <w:tcPr>
            <w:tcW w:w="3685" w:type="dxa"/>
          </w:tcPr>
          <w:p>
            <w:pPr>
              <w:pStyle w:val="0"/>
            </w:pPr>
            <w:r>
              <w:rPr>
                <w:sz w:val="20"/>
              </w:rPr>
              <w:t xml:space="preserve">Метотрексат</w:t>
            </w:r>
          </w:p>
        </w:tc>
        <w:tc>
          <w:tcPr>
            <w:tcW w:w="4706" w:type="dxa"/>
          </w:tcPr>
          <w:p>
            <w:pPr>
              <w:pStyle w:val="0"/>
            </w:pPr>
            <w:r>
              <w:rPr>
                <w:sz w:val="20"/>
              </w:rPr>
              <w:t xml:space="preserve">лиофилизат для приготовления</w:t>
            </w:r>
          </w:p>
        </w:tc>
      </w:tr>
      <w:tr>
        <w:tc>
          <w:tcPr>
            <w:vMerge w:val="continue"/>
          </w:tcPr>
          <w:p/>
        </w:tc>
        <w:tc>
          <w:tcPr>
            <w:tcW w:w="3685" w:type="dxa"/>
          </w:tcPr>
          <w:p>
            <w:pPr>
              <w:pStyle w:val="0"/>
            </w:pPr>
            <w:r>
              <w:rPr>
                <w:sz w:val="20"/>
              </w:rPr>
              <w:t xml:space="preserve">Метотрексат</w:t>
            </w:r>
          </w:p>
        </w:tc>
        <w:tc>
          <w:tcPr>
            <w:tcW w:w="4706" w:type="dxa"/>
          </w:tcPr>
          <w:p>
            <w:pPr>
              <w:pStyle w:val="0"/>
            </w:pPr>
            <w:r>
              <w:rPr>
                <w:sz w:val="20"/>
              </w:rPr>
              <w:t xml:space="preserve">раствора для инфузий</w:t>
            </w:r>
          </w:p>
        </w:tc>
      </w:tr>
      <w:tr>
        <w:tc>
          <w:tcPr>
            <w:vMerge w:val="continue"/>
          </w:tcPr>
          <w:p/>
        </w:tc>
        <w:tc>
          <w:tcPr>
            <w:tcW w:w="3685" w:type="dxa"/>
          </w:tcPr>
          <w:p>
            <w:pPr>
              <w:pStyle w:val="0"/>
            </w:pPr>
            <w:r>
              <w:rPr>
                <w:sz w:val="20"/>
              </w:rPr>
              <w:t xml:space="preserve">Метотрексат</w:t>
            </w:r>
          </w:p>
        </w:tc>
        <w:tc>
          <w:tcPr>
            <w:tcW w:w="4706" w:type="dxa"/>
          </w:tcPr>
          <w:p>
            <w:pPr>
              <w:pStyle w:val="0"/>
            </w:pPr>
            <w:r>
              <w:rPr>
                <w:sz w:val="20"/>
              </w:rPr>
              <w:t xml:space="preserve">лиофилизат для приготовления</w:t>
            </w:r>
          </w:p>
        </w:tc>
      </w:tr>
      <w:tr>
        <w:tc>
          <w:tcPr>
            <w:vMerge w:val="continue"/>
          </w:tcPr>
          <w:p/>
        </w:tc>
        <w:tc>
          <w:tcPr>
            <w:tcW w:w="3685" w:type="dxa"/>
          </w:tcPr>
          <w:p>
            <w:pPr>
              <w:pStyle w:val="0"/>
            </w:pPr>
            <w:r>
              <w:rPr>
                <w:sz w:val="20"/>
              </w:rPr>
              <w:t xml:space="preserve">Метотрексат</w:t>
            </w:r>
          </w:p>
        </w:tc>
        <w:tc>
          <w:tcPr>
            <w:tcW w:w="4706" w:type="dxa"/>
          </w:tcPr>
          <w:p>
            <w:pPr>
              <w:pStyle w:val="0"/>
            </w:pPr>
            <w:r>
              <w:rPr>
                <w:sz w:val="20"/>
              </w:rPr>
              <w:t xml:space="preserve">раствора для инъекций</w:t>
            </w:r>
          </w:p>
        </w:tc>
      </w:tr>
      <w:tr>
        <w:tc>
          <w:tcPr>
            <w:vMerge w:val="continue"/>
          </w:tcPr>
          <w:p/>
        </w:tc>
        <w:tc>
          <w:tcPr>
            <w:tcW w:w="3685" w:type="dxa"/>
          </w:tcPr>
          <w:p>
            <w:pPr>
              <w:pStyle w:val="0"/>
            </w:pPr>
            <w:r>
              <w:rPr>
                <w:sz w:val="20"/>
              </w:rPr>
              <w:t xml:space="preserve">Метотрексат</w:t>
            </w:r>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Метотрексат</w:t>
            </w:r>
          </w:p>
        </w:tc>
        <w:tc>
          <w:tcPr>
            <w:tcW w:w="4706" w:type="dxa"/>
          </w:tcPr>
          <w:p>
            <w:pPr>
              <w:pStyle w:val="0"/>
            </w:pPr>
            <w:r>
              <w:rPr>
                <w:sz w:val="20"/>
              </w:rPr>
              <w:t xml:space="preserve">раствор для подкожного введения</w:t>
            </w:r>
          </w:p>
        </w:tc>
      </w:tr>
      <w:tr>
        <w:tc>
          <w:tcPr>
            <w:vMerge w:val="continue"/>
          </w:tcPr>
          <w:p/>
        </w:tc>
        <w:tc>
          <w:tcPr>
            <w:tcW w:w="3685" w:type="dxa"/>
          </w:tcPr>
          <w:p>
            <w:pPr>
              <w:pStyle w:val="0"/>
            </w:pPr>
            <w:r>
              <w:rPr>
                <w:sz w:val="20"/>
              </w:rPr>
              <w:t xml:space="preserve">Метотрексат</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Метотрексат</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Метотрексат</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435</w:t>
            </w:r>
          </w:p>
        </w:tc>
        <w:tc>
          <w:tcPr>
            <w:tcW w:w="3685" w:type="dxa"/>
          </w:tcPr>
          <w:p>
            <w:pPr>
              <w:pStyle w:val="0"/>
            </w:pPr>
            <w:r>
              <w:rPr>
                <w:sz w:val="20"/>
              </w:rPr>
              <w:t xml:space="preserve">Метронидазол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Метронидазол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Метронидазол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436</w:t>
            </w:r>
          </w:p>
        </w:tc>
        <w:tc>
          <w:tcPr>
            <w:tcW w:w="3685" w:type="dxa"/>
          </w:tcPr>
          <w:p>
            <w:pPr>
              <w:pStyle w:val="0"/>
            </w:pPr>
            <w:r>
              <w:rPr>
                <w:sz w:val="20"/>
              </w:rPr>
              <w:t xml:space="preserve">Метформин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Метформин</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Метформин</w:t>
            </w:r>
          </w:p>
        </w:tc>
        <w:tc>
          <w:tcPr>
            <w:tcW w:w="4706" w:type="dxa"/>
          </w:tcPr>
          <w:p>
            <w:pPr>
              <w:pStyle w:val="0"/>
            </w:pPr>
            <w:r>
              <w:rPr>
                <w:sz w:val="20"/>
              </w:rPr>
              <w:t xml:space="preserve">таблетки пролонгированного действия</w:t>
            </w:r>
          </w:p>
        </w:tc>
      </w:tr>
      <w:tr>
        <w:tc>
          <w:tcPr>
            <w:vMerge w:val="continue"/>
          </w:tcPr>
          <w:p/>
        </w:tc>
        <w:tc>
          <w:tcPr>
            <w:tcW w:w="3685" w:type="dxa"/>
          </w:tcPr>
          <w:p>
            <w:pPr>
              <w:pStyle w:val="0"/>
            </w:pPr>
            <w:r>
              <w:rPr>
                <w:sz w:val="20"/>
              </w:rPr>
              <w:t xml:space="preserve">Метформин</w:t>
            </w:r>
          </w:p>
        </w:tc>
        <w:tc>
          <w:tcPr>
            <w:tcW w:w="4706"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685" w:type="dxa"/>
          </w:tcPr>
          <w:p>
            <w:pPr>
              <w:pStyle w:val="0"/>
            </w:pPr>
            <w:r>
              <w:rPr>
                <w:sz w:val="20"/>
              </w:rPr>
              <w:t xml:space="preserve">Метформин</w:t>
            </w:r>
          </w:p>
        </w:tc>
        <w:tc>
          <w:tcPr>
            <w:tcW w:w="4706" w:type="dxa"/>
          </w:tcPr>
          <w:p>
            <w:pPr>
              <w:pStyle w:val="0"/>
            </w:pPr>
            <w:r>
              <w:rPr>
                <w:sz w:val="20"/>
              </w:rPr>
              <w:t xml:space="preserve">таблетки с пролонгированным высвобождением</w:t>
            </w:r>
          </w:p>
        </w:tc>
      </w:tr>
      <w:tr>
        <w:tc>
          <w:tcPr>
            <w:vMerge w:val="continue"/>
          </w:tcPr>
          <w:p/>
        </w:tc>
        <w:tc>
          <w:tcPr>
            <w:tcW w:w="3685" w:type="dxa"/>
          </w:tcPr>
          <w:p>
            <w:pPr>
              <w:pStyle w:val="0"/>
            </w:pPr>
            <w:r>
              <w:rPr>
                <w:sz w:val="20"/>
              </w:rPr>
              <w:t xml:space="preserve">Метформин</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tcPr>
          <w:p>
            <w:pPr>
              <w:pStyle w:val="0"/>
              <w:jc w:val="center"/>
            </w:pPr>
            <w:r>
              <w:rPr>
                <w:sz w:val="20"/>
              </w:rPr>
              <w:t xml:space="preserve">437</w:t>
            </w:r>
          </w:p>
        </w:tc>
        <w:tc>
          <w:tcPr>
            <w:tcW w:w="3685" w:type="dxa"/>
          </w:tcPr>
          <w:p>
            <w:pPr>
              <w:pStyle w:val="0"/>
            </w:pPr>
            <w:r>
              <w:rPr>
                <w:sz w:val="20"/>
              </w:rPr>
              <w:t xml:space="preserve">Мефлохин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438</w:t>
            </w:r>
          </w:p>
        </w:tc>
        <w:tc>
          <w:tcPr>
            <w:tcW w:w="3685" w:type="dxa"/>
          </w:tcPr>
          <w:p>
            <w:pPr>
              <w:pStyle w:val="0"/>
            </w:pPr>
            <w:r>
              <w:rPr>
                <w:sz w:val="20"/>
              </w:rPr>
              <w:t xml:space="preserve">Миглустат</w:t>
            </w:r>
          </w:p>
        </w:tc>
        <w:tc>
          <w:tcPr>
            <w:tcW w:w="4706" w:type="dxa"/>
          </w:tcPr>
          <w:p>
            <w:pPr>
              <w:pStyle w:val="0"/>
            </w:pPr>
            <w:r>
              <w:rPr>
                <w:sz w:val="20"/>
              </w:rPr>
              <w:t xml:space="preserve">капсулы</w:t>
            </w:r>
          </w:p>
        </w:tc>
      </w:tr>
      <w:tr>
        <w:tc>
          <w:tcPr>
            <w:tcW w:w="567" w:type="dxa"/>
          </w:tcPr>
          <w:p>
            <w:pPr>
              <w:pStyle w:val="0"/>
              <w:jc w:val="center"/>
            </w:pPr>
            <w:r>
              <w:rPr>
                <w:sz w:val="20"/>
              </w:rPr>
              <w:t xml:space="preserve">439</w:t>
            </w:r>
          </w:p>
        </w:tc>
        <w:tc>
          <w:tcPr>
            <w:tcW w:w="3685" w:type="dxa"/>
          </w:tcPr>
          <w:p>
            <w:pPr>
              <w:pStyle w:val="0"/>
            </w:pPr>
            <w:r>
              <w:rPr>
                <w:sz w:val="20"/>
              </w:rPr>
              <w:t xml:space="preserve">Мидазолам</w:t>
            </w:r>
          </w:p>
        </w:tc>
        <w:tc>
          <w:tcPr>
            <w:tcW w:w="4706" w:type="dxa"/>
          </w:tcPr>
          <w:p>
            <w:pPr>
              <w:pStyle w:val="0"/>
            </w:pPr>
            <w:r>
              <w:rPr>
                <w:sz w:val="20"/>
              </w:rPr>
              <w:t xml:space="preserve">раствор для внутривенного и внутримышечного введения</w:t>
            </w:r>
          </w:p>
        </w:tc>
      </w:tr>
      <w:tr>
        <w:tc>
          <w:tcPr>
            <w:tcW w:w="567" w:type="dxa"/>
          </w:tcPr>
          <w:p>
            <w:pPr>
              <w:pStyle w:val="0"/>
              <w:jc w:val="center"/>
            </w:pPr>
            <w:r>
              <w:rPr>
                <w:sz w:val="20"/>
              </w:rPr>
              <w:t xml:space="preserve">440</w:t>
            </w:r>
          </w:p>
        </w:tc>
        <w:tc>
          <w:tcPr>
            <w:tcW w:w="3685" w:type="dxa"/>
          </w:tcPr>
          <w:p>
            <w:pPr>
              <w:pStyle w:val="0"/>
            </w:pPr>
            <w:r>
              <w:rPr>
                <w:sz w:val="20"/>
              </w:rPr>
              <w:t xml:space="preserve">Мидостаурин</w:t>
            </w:r>
          </w:p>
        </w:tc>
        <w:tc>
          <w:tcPr>
            <w:tcW w:w="4706" w:type="dxa"/>
          </w:tcPr>
          <w:p>
            <w:pPr>
              <w:pStyle w:val="0"/>
            </w:pPr>
            <w:r>
              <w:rPr>
                <w:sz w:val="20"/>
              </w:rPr>
              <w:t xml:space="preserve">капсулы</w:t>
            </w:r>
          </w:p>
        </w:tc>
      </w:tr>
      <w:tr>
        <w:tc>
          <w:tcPr>
            <w:tcW w:w="567" w:type="dxa"/>
          </w:tcPr>
          <w:p>
            <w:pPr>
              <w:pStyle w:val="0"/>
              <w:jc w:val="center"/>
            </w:pPr>
            <w:r>
              <w:rPr>
                <w:sz w:val="20"/>
              </w:rPr>
              <w:t xml:space="preserve">441</w:t>
            </w:r>
          </w:p>
        </w:tc>
        <w:tc>
          <w:tcPr>
            <w:tcW w:w="3685" w:type="dxa"/>
          </w:tcPr>
          <w:p>
            <w:pPr>
              <w:pStyle w:val="0"/>
            </w:pPr>
            <w:r>
              <w:rPr>
                <w:sz w:val="20"/>
              </w:rPr>
              <w:t xml:space="preserve">Мизопростол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таблетки</w:t>
            </w:r>
          </w:p>
        </w:tc>
      </w:tr>
      <w:tr>
        <w:tc>
          <w:tcPr>
            <w:tcW w:w="567" w:type="dxa"/>
          </w:tcPr>
          <w:p>
            <w:pPr>
              <w:pStyle w:val="0"/>
              <w:jc w:val="center"/>
            </w:pPr>
            <w:r>
              <w:rPr>
                <w:sz w:val="20"/>
              </w:rPr>
              <w:t xml:space="preserve">442</w:t>
            </w:r>
          </w:p>
        </w:tc>
        <w:tc>
          <w:tcPr>
            <w:tcW w:w="3685" w:type="dxa"/>
          </w:tcPr>
          <w:p>
            <w:pPr>
              <w:pStyle w:val="0"/>
            </w:pPr>
            <w:r>
              <w:rPr>
                <w:sz w:val="20"/>
              </w:rPr>
              <w:t xml:space="preserve">Микафунгин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vMerge w:val="restart"/>
          </w:tcPr>
          <w:p>
            <w:pPr>
              <w:pStyle w:val="0"/>
              <w:jc w:val="center"/>
            </w:pPr>
            <w:r>
              <w:rPr>
                <w:sz w:val="20"/>
              </w:rPr>
              <w:t xml:space="preserve">443</w:t>
            </w:r>
          </w:p>
        </w:tc>
        <w:tc>
          <w:tcPr>
            <w:tcW w:w="3685" w:type="dxa"/>
          </w:tcPr>
          <w:p>
            <w:pPr>
              <w:pStyle w:val="0"/>
            </w:pPr>
            <w:r>
              <w:rPr>
                <w:sz w:val="20"/>
              </w:rPr>
              <w:t xml:space="preserve">Микофенолата мофетил</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Микофенолата мофетил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444</w:t>
            </w:r>
          </w:p>
        </w:tc>
        <w:tc>
          <w:tcPr>
            <w:tcW w:w="3685" w:type="dxa"/>
          </w:tcPr>
          <w:p>
            <w:pPr>
              <w:pStyle w:val="0"/>
            </w:pPr>
            <w:r>
              <w:rPr>
                <w:sz w:val="20"/>
              </w:rPr>
              <w:t xml:space="preserve">Микофеноловая кислота</w:t>
            </w:r>
          </w:p>
        </w:tc>
        <w:tc>
          <w:tcPr>
            <w:tcW w:w="4706" w:type="dxa"/>
          </w:tcPr>
          <w:p>
            <w:pPr>
              <w:pStyle w:val="0"/>
            </w:pPr>
            <w:r>
              <w:rPr>
                <w:sz w:val="20"/>
              </w:rPr>
              <w:t xml:space="preserve">таблетки кишечнорастворимые, покрытые оболочкой</w:t>
            </w:r>
          </w:p>
        </w:tc>
      </w:tr>
      <w:tr>
        <w:tc>
          <w:tcPr>
            <w:vMerge w:val="continue"/>
          </w:tcPr>
          <w:p/>
        </w:tc>
        <w:tc>
          <w:tcPr>
            <w:tcW w:w="3685" w:type="dxa"/>
          </w:tcPr>
          <w:p>
            <w:pPr>
              <w:pStyle w:val="0"/>
            </w:pPr>
            <w:r>
              <w:rPr>
                <w:sz w:val="20"/>
              </w:rPr>
              <w:t xml:space="preserve">Микофеноловая кислота</w:t>
            </w:r>
          </w:p>
        </w:tc>
        <w:tc>
          <w:tcPr>
            <w:tcW w:w="4706" w:type="dxa"/>
          </w:tcPr>
          <w:p>
            <w:pPr>
              <w:pStyle w:val="0"/>
            </w:pPr>
            <w:r>
              <w:rPr>
                <w:sz w:val="20"/>
              </w:rPr>
              <w:t xml:space="preserve">таблетки, покрытые кишечнорастворимой оболочкой</w:t>
            </w:r>
          </w:p>
        </w:tc>
      </w:tr>
      <w:tr>
        <w:tc>
          <w:tcPr>
            <w:tcW w:w="567" w:type="dxa"/>
          </w:tcPr>
          <w:p>
            <w:pPr>
              <w:pStyle w:val="0"/>
              <w:jc w:val="center"/>
            </w:pPr>
            <w:r>
              <w:rPr>
                <w:sz w:val="20"/>
              </w:rPr>
              <w:t xml:space="preserve">445</w:t>
            </w:r>
          </w:p>
        </w:tc>
        <w:tc>
          <w:tcPr>
            <w:tcW w:w="3685" w:type="dxa"/>
          </w:tcPr>
          <w:p>
            <w:pPr>
              <w:pStyle w:val="0"/>
            </w:pPr>
            <w:r>
              <w:rPr>
                <w:sz w:val="20"/>
              </w:rPr>
              <w:t xml:space="preserve">Митоксантрон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446</w:t>
            </w:r>
          </w:p>
        </w:tc>
        <w:tc>
          <w:tcPr>
            <w:tcW w:w="3685" w:type="dxa"/>
          </w:tcPr>
          <w:p>
            <w:pPr>
              <w:pStyle w:val="0"/>
            </w:pPr>
            <w:r>
              <w:rPr>
                <w:sz w:val="20"/>
              </w:rPr>
              <w:t xml:space="preserve">Митомицин</w:t>
            </w:r>
          </w:p>
        </w:tc>
        <w:tc>
          <w:tcPr>
            <w:tcW w:w="4706" w:type="dxa"/>
          </w:tcPr>
          <w:p>
            <w:pPr>
              <w:pStyle w:val="0"/>
            </w:pPr>
            <w:r>
              <w:rPr>
                <w:sz w:val="20"/>
              </w:rPr>
              <w:t xml:space="preserve">лиофилизат для приготовления раствора для инъекций</w:t>
            </w:r>
          </w:p>
        </w:tc>
      </w:tr>
      <w:tr>
        <w:tc>
          <w:tcPr>
            <w:tcW w:w="567" w:type="dxa"/>
          </w:tcPr>
          <w:p>
            <w:pPr>
              <w:pStyle w:val="0"/>
              <w:jc w:val="center"/>
            </w:pPr>
            <w:r>
              <w:rPr>
                <w:sz w:val="20"/>
              </w:rPr>
              <w:t xml:space="preserve">447</w:t>
            </w:r>
          </w:p>
        </w:tc>
        <w:tc>
          <w:tcPr>
            <w:tcW w:w="3685" w:type="dxa"/>
          </w:tcPr>
          <w:p>
            <w:pPr>
              <w:pStyle w:val="0"/>
            </w:pPr>
            <w:r>
              <w:rPr>
                <w:sz w:val="20"/>
              </w:rPr>
              <w:t xml:space="preserve">Митотан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448</w:t>
            </w:r>
          </w:p>
        </w:tc>
        <w:tc>
          <w:tcPr>
            <w:tcW w:w="3685" w:type="dxa"/>
          </w:tcPr>
          <w:p>
            <w:pPr>
              <w:pStyle w:val="0"/>
            </w:pPr>
            <w:r>
              <w:rPr>
                <w:sz w:val="20"/>
              </w:rPr>
              <w:t xml:space="preserve">Моксифлоксацин</w:t>
            </w:r>
          </w:p>
        </w:tc>
        <w:tc>
          <w:tcPr>
            <w:tcW w:w="4706" w:type="dxa"/>
          </w:tcPr>
          <w:p>
            <w:pPr>
              <w:pStyle w:val="0"/>
            </w:pPr>
            <w:r>
              <w:rPr>
                <w:sz w:val="20"/>
              </w:rPr>
              <w:t xml:space="preserve">капли глазные</w:t>
            </w:r>
          </w:p>
        </w:tc>
      </w:tr>
      <w:tr>
        <w:tc>
          <w:tcPr>
            <w:vMerge w:val="continue"/>
          </w:tcPr>
          <w:p/>
        </w:tc>
        <w:tc>
          <w:tcPr>
            <w:tcW w:w="3685" w:type="dxa"/>
          </w:tcPr>
          <w:p>
            <w:pPr>
              <w:pStyle w:val="0"/>
            </w:pPr>
            <w:r>
              <w:rPr>
                <w:sz w:val="20"/>
              </w:rPr>
              <w:t xml:space="preserve">Моксифлоксацин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Моксифлоксацин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449</w:t>
            </w:r>
          </w:p>
        </w:tc>
        <w:tc>
          <w:tcPr>
            <w:tcW w:w="3685" w:type="dxa"/>
          </w:tcPr>
          <w:p>
            <w:pPr>
              <w:pStyle w:val="0"/>
            </w:pPr>
            <w:r>
              <w:rPr>
                <w:sz w:val="20"/>
              </w:rPr>
              <w:t xml:space="preserve">Моксонидин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450</w:t>
            </w:r>
          </w:p>
        </w:tc>
        <w:tc>
          <w:tcPr>
            <w:tcW w:w="3685" w:type="dxa"/>
          </w:tcPr>
          <w:p>
            <w:pPr>
              <w:pStyle w:val="0"/>
            </w:pPr>
            <w:r>
              <w:rPr>
                <w:sz w:val="20"/>
              </w:rPr>
              <w:t xml:space="preserve">Молнупиравир</w:t>
            </w:r>
          </w:p>
        </w:tc>
        <w:tc>
          <w:tcPr>
            <w:tcW w:w="4706" w:type="dxa"/>
          </w:tcPr>
          <w:p>
            <w:pPr>
              <w:pStyle w:val="0"/>
            </w:pPr>
            <w:r>
              <w:rPr>
                <w:sz w:val="20"/>
              </w:rPr>
              <w:t xml:space="preserve">капсулы</w:t>
            </w:r>
          </w:p>
        </w:tc>
      </w:tr>
      <w:tr>
        <w:tc>
          <w:tcPr>
            <w:tcW w:w="567" w:type="dxa"/>
            <w:vMerge w:val="restart"/>
          </w:tcPr>
          <w:p>
            <w:pPr>
              <w:pStyle w:val="0"/>
              <w:jc w:val="center"/>
            </w:pPr>
            <w:r>
              <w:rPr>
                <w:sz w:val="20"/>
              </w:rPr>
              <w:t xml:space="preserve">451</w:t>
            </w:r>
          </w:p>
        </w:tc>
        <w:tc>
          <w:tcPr>
            <w:tcW w:w="3685" w:type="dxa"/>
          </w:tcPr>
          <w:p>
            <w:pPr>
              <w:pStyle w:val="0"/>
            </w:pPr>
            <w:r>
              <w:rPr>
                <w:sz w:val="20"/>
              </w:rPr>
              <w:t xml:space="preserve">Мометазон</w:t>
            </w:r>
          </w:p>
        </w:tc>
        <w:tc>
          <w:tcPr>
            <w:tcW w:w="4706" w:type="dxa"/>
          </w:tcPr>
          <w:p>
            <w:pPr>
              <w:pStyle w:val="0"/>
            </w:pPr>
            <w:r>
              <w:rPr>
                <w:sz w:val="20"/>
              </w:rPr>
              <w:t xml:space="preserve">крем для наружного применения</w:t>
            </w:r>
          </w:p>
        </w:tc>
      </w:tr>
      <w:tr>
        <w:tc>
          <w:tcPr>
            <w:vMerge w:val="continue"/>
          </w:tcPr>
          <w:p/>
        </w:tc>
        <w:tc>
          <w:tcPr>
            <w:tcW w:w="3685" w:type="dxa"/>
          </w:tcPr>
          <w:p>
            <w:pPr>
              <w:pStyle w:val="0"/>
            </w:pPr>
            <w:r>
              <w:rPr>
                <w:sz w:val="20"/>
              </w:rPr>
              <w:t xml:space="preserve">Мометазон</w:t>
            </w:r>
          </w:p>
        </w:tc>
        <w:tc>
          <w:tcPr>
            <w:tcW w:w="4706" w:type="dxa"/>
          </w:tcPr>
          <w:p>
            <w:pPr>
              <w:pStyle w:val="0"/>
            </w:pPr>
            <w:r>
              <w:rPr>
                <w:sz w:val="20"/>
              </w:rPr>
              <w:t xml:space="preserve">мазь для наружного применения</w:t>
            </w:r>
          </w:p>
        </w:tc>
      </w:tr>
      <w:tr>
        <w:tc>
          <w:tcPr>
            <w:vMerge w:val="continue"/>
          </w:tcPr>
          <w:p/>
        </w:tc>
        <w:tc>
          <w:tcPr>
            <w:tcW w:w="3685" w:type="dxa"/>
          </w:tcPr>
          <w:p>
            <w:pPr>
              <w:pStyle w:val="0"/>
            </w:pPr>
            <w:r>
              <w:rPr>
                <w:sz w:val="20"/>
              </w:rPr>
              <w:t xml:space="preserve">Мометазон</w:t>
            </w:r>
          </w:p>
        </w:tc>
        <w:tc>
          <w:tcPr>
            <w:tcW w:w="4706" w:type="dxa"/>
          </w:tcPr>
          <w:p>
            <w:pPr>
              <w:pStyle w:val="0"/>
            </w:pPr>
            <w:r>
              <w:rPr>
                <w:sz w:val="20"/>
              </w:rPr>
              <w:t xml:space="preserve">раствор для наружного применения</w:t>
            </w:r>
          </w:p>
        </w:tc>
      </w:tr>
      <w:tr>
        <w:tc>
          <w:tcPr>
            <w:tcW w:w="567" w:type="dxa"/>
          </w:tcPr>
          <w:p>
            <w:pPr>
              <w:pStyle w:val="0"/>
              <w:jc w:val="center"/>
            </w:pPr>
            <w:r>
              <w:rPr>
                <w:sz w:val="20"/>
              </w:rPr>
              <w:t xml:space="preserve">452</w:t>
            </w:r>
          </w:p>
        </w:tc>
        <w:tc>
          <w:tcPr>
            <w:tcW w:w="3685" w:type="dxa"/>
          </w:tcPr>
          <w:p>
            <w:pPr>
              <w:pStyle w:val="0"/>
            </w:pPr>
            <w:r>
              <w:rPr>
                <w:sz w:val="20"/>
              </w:rPr>
              <w:t xml:space="preserve">Мороктоког альфа</w:t>
            </w:r>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vMerge w:val="restart"/>
          </w:tcPr>
          <w:p>
            <w:pPr>
              <w:pStyle w:val="0"/>
              <w:jc w:val="center"/>
            </w:pPr>
            <w:r>
              <w:rPr>
                <w:sz w:val="20"/>
              </w:rPr>
              <w:t xml:space="preserve">453</w:t>
            </w:r>
          </w:p>
        </w:tc>
        <w:tc>
          <w:tcPr>
            <w:tcW w:w="3685" w:type="dxa"/>
          </w:tcPr>
          <w:p>
            <w:pPr>
              <w:pStyle w:val="0"/>
            </w:pPr>
            <w:r>
              <w:rPr>
                <w:sz w:val="20"/>
              </w:rPr>
              <w:t xml:space="preserve">Морфин</w:t>
            </w:r>
          </w:p>
        </w:tc>
        <w:tc>
          <w:tcPr>
            <w:tcW w:w="4706" w:type="dxa"/>
          </w:tcPr>
          <w:p>
            <w:pPr>
              <w:pStyle w:val="0"/>
            </w:pPr>
            <w:r>
              <w:rPr>
                <w:sz w:val="20"/>
              </w:rPr>
              <w:t xml:space="preserve">капсулы пролонгированного действия</w:t>
            </w:r>
          </w:p>
        </w:tc>
      </w:tr>
      <w:tr>
        <w:tc>
          <w:tcPr>
            <w:vMerge w:val="continue"/>
          </w:tcPr>
          <w:p/>
        </w:tc>
        <w:tc>
          <w:tcPr>
            <w:tcW w:w="3685" w:type="dxa"/>
          </w:tcPr>
          <w:p>
            <w:pPr>
              <w:pStyle w:val="0"/>
            </w:pPr>
            <w:r>
              <w:rPr>
                <w:sz w:val="20"/>
              </w:rPr>
              <w:t xml:space="preserve">Морфин</w:t>
            </w:r>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Морфин</w:t>
            </w:r>
          </w:p>
        </w:tc>
        <w:tc>
          <w:tcPr>
            <w:tcW w:w="4706" w:type="dxa"/>
          </w:tcPr>
          <w:p>
            <w:pPr>
              <w:pStyle w:val="0"/>
            </w:pPr>
            <w:r>
              <w:rPr>
                <w:sz w:val="20"/>
              </w:rPr>
              <w:t xml:space="preserve">раствор для подкожного введения</w:t>
            </w:r>
          </w:p>
        </w:tc>
      </w:tr>
      <w:tr>
        <w:tc>
          <w:tcPr>
            <w:vMerge w:val="continue"/>
          </w:tcPr>
          <w:p/>
        </w:tc>
        <w:tc>
          <w:tcPr>
            <w:tcW w:w="3685" w:type="dxa"/>
          </w:tcPr>
          <w:p>
            <w:pPr>
              <w:pStyle w:val="0"/>
            </w:pPr>
            <w:r>
              <w:rPr>
                <w:sz w:val="20"/>
              </w:rPr>
              <w:t xml:space="preserve">Морфин</w:t>
            </w:r>
          </w:p>
        </w:tc>
        <w:tc>
          <w:tcPr>
            <w:tcW w:w="4706"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685" w:type="dxa"/>
          </w:tcPr>
          <w:p>
            <w:pPr>
              <w:pStyle w:val="0"/>
            </w:pPr>
            <w:r>
              <w:rPr>
                <w:sz w:val="20"/>
              </w:rPr>
              <w:t xml:space="preserve">Морфин</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tcW w:w="3685" w:type="dxa"/>
          </w:tcPr>
          <w:p>
            <w:pPr>
              <w:pStyle w:val="0"/>
            </w:pPr>
            <w:r>
              <w:rPr>
                <w:sz w:val="20"/>
              </w:rPr>
              <w:t xml:space="preserve">Морфин</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Морфин</w:t>
            </w:r>
          </w:p>
        </w:tc>
        <w:tc>
          <w:tcPr>
            <w:tcW w:w="4706" w:type="dxa"/>
          </w:tcPr>
          <w:p>
            <w:pPr>
              <w:pStyle w:val="0"/>
            </w:pPr>
            <w:r>
              <w:rPr>
                <w:sz w:val="20"/>
              </w:rPr>
              <w:t xml:space="preserve">раствор для приема внутрь</w:t>
            </w:r>
          </w:p>
        </w:tc>
      </w:tr>
      <w:tr>
        <w:tc>
          <w:tcPr>
            <w:tcW w:w="567" w:type="dxa"/>
          </w:tcPr>
          <w:p>
            <w:pPr>
              <w:pStyle w:val="0"/>
              <w:jc w:val="center"/>
            </w:pPr>
            <w:r>
              <w:rPr>
                <w:sz w:val="20"/>
              </w:rPr>
              <w:t xml:space="preserve">454</w:t>
            </w:r>
          </w:p>
        </w:tc>
        <w:tc>
          <w:tcPr>
            <w:tcW w:w="3685" w:type="dxa"/>
          </w:tcPr>
          <w:p>
            <w:pPr>
              <w:pStyle w:val="0"/>
            </w:pPr>
            <w:r>
              <w:rPr>
                <w:sz w:val="20"/>
              </w:rPr>
              <w:t xml:space="preserve">Налоксон</w:t>
            </w:r>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455</w:t>
            </w:r>
          </w:p>
        </w:tc>
        <w:tc>
          <w:tcPr>
            <w:tcW w:w="3685" w:type="dxa"/>
          </w:tcPr>
          <w:p>
            <w:pPr>
              <w:pStyle w:val="0"/>
            </w:pPr>
            <w:r>
              <w:rPr>
                <w:sz w:val="20"/>
              </w:rPr>
              <w:t xml:space="preserve">Налоксон + оксикодон</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vMerge w:val="restart"/>
          </w:tcPr>
          <w:p>
            <w:pPr>
              <w:pStyle w:val="0"/>
              <w:jc w:val="center"/>
            </w:pPr>
            <w:r>
              <w:rPr>
                <w:sz w:val="20"/>
              </w:rPr>
              <w:t xml:space="preserve">456</w:t>
            </w:r>
          </w:p>
        </w:tc>
        <w:tc>
          <w:tcPr>
            <w:tcW w:w="3685" w:type="dxa"/>
          </w:tcPr>
          <w:p>
            <w:pPr>
              <w:pStyle w:val="0"/>
            </w:pPr>
            <w:r>
              <w:rPr>
                <w:sz w:val="20"/>
              </w:rPr>
              <w:t xml:space="preserve">Налтрексон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Налтрексон</w:t>
            </w:r>
          </w:p>
        </w:tc>
        <w:tc>
          <w:tcPr>
            <w:tcW w:w="4706" w:type="dxa"/>
          </w:tcPr>
          <w:p>
            <w:pPr>
              <w:pStyle w:val="0"/>
            </w:pPr>
            <w:r>
              <w:rPr>
                <w:sz w:val="20"/>
              </w:rPr>
              <w:t xml:space="preserve">порошок для приготовления суспензии для внутримышечного введения пролонгированного действия</w:t>
            </w:r>
          </w:p>
        </w:tc>
      </w:tr>
      <w:tr>
        <w:tc>
          <w:tcPr>
            <w:vMerge w:val="continue"/>
          </w:tcPr>
          <w:p/>
        </w:tc>
        <w:tc>
          <w:tcPr>
            <w:tcW w:w="3685" w:type="dxa"/>
          </w:tcPr>
          <w:p>
            <w:pPr>
              <w:pStyle w:val="0"/>
            </w:pPr>
            <w:r>
              <w:rPr>
                <w:sz w:val="20"/>
              </w:rPr>
              <w:t xml:space="preserve">Налтрексон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Налтрексон</w:t>
            </w:r>
          </w:p>
        </w:tc>
        <w:tc>
          <w:tcPr>
            <w:tcW w:w="4706" w:type="dxa"/>
          </w:tcPr>
          <w:p>
            <w:pPr>
              <w:pStyle w:val="0"/>
            </w:pPr>
            <w:r>
              <w:rPr>
                <w:sz w:val="20"/>
              </w:rPr>
              <w:t xml:space="preserve">таблетки, покрытые оболочкой</w:t>
            </w:r>
          </w:p>
        </w:tc>
      </w:tr>
      <w:tr>
        <w:tc>
          <w:tcPr>
            <w:tcW w:w="567" w:type="dxa"/>
          </w:tcPr>
          <w:p>
            <w:pPr>
              <w:pStyle w:val="0"/>
              <w:jc w:val="center"/>
            </w:pPr>
            <w:r>
              <w:rPr>
                <w:sz w:val="20"/>
              </w:rPr>
              <w:t xml:space="preserve">457</w:t>
            </w:r>
          </w:p>
        </w:tc>
        <w:tc>
          <w:tcPr>
            <w:tcW w:w="3685" w:type="dxa"/>
          </w:tcPr>
          <w:p>
            <w:pPr>
              <w:pStyle w:val="0"/>
            </w:pPr>
            <w:r>
              <w:rPr>
                <w:sz w:val="20"/>
              </w:rPr>
              <w:t xml:space="preserve">Нандролон</w:t>
            </w:r>
          </w:p>
        </w:tc>
        <w:tc>
          <w:tcPr>
            <w:tcW w:w="4706" w:type="dxa"/>
          </w:tcPr>
          <w:p>
            <w:pPr>
              <w:pStyle w:val="0"/>
            </w:pPr>
            <w:r>
              <w:rPr>
                <w:sz w:val="20"/>
              </w:rPr>
              <w:t xml:space="preserve">раствор для внутримышечного введения (масляный)</w:t>
            </w:r>
          </w:p>
        </w:tc>
      </w:tr>
      <w:tr>
        <w:tc>
          <w:tcPr>
            <w:tcW w:w="567" w:type="dxa"/>
          </w:tcPr>
          <w:p>
            <w:pPr>
              <w:pStyle w:val="0"/>
              <w:jc w:val="center"/>
            </w:pPr>
            <w:r>
              <w:rPr>
                <w:sz w:val="20"/>
              </w:rPr>
              <w:t xml:space="preserve">458</w:t>
            </w:r>
          </w:p>
        </w:tc>
        <w:tc>
          <w:tcPr>
            <w:tcW w:w="3685" w:type="dxa"/>
          </w:tcPr>
          <w:p>
            <w:pPr>
              <w:pStyle w:val="0"/>
            </w:pPr>
            <w:r>
              <w:rPr>
                <w:sz w:val="20"/>
              </w:rPr>
              <w:t xml:space="preserve">Нарлапревир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459</w:t>
            </w:r>
          </w:p>
        </w:tc>
        <w:tc>
          <w:tcPr>
            <w:tcW w:w="3685" w:type="dxa"/>
          </w:tcPr>
          <w:p>
            <w:pPr>
              <w:pStyle w:val="0"/>
            </w:pPr>
            <w:r>
              <w:rPr>
                <w:sz w:val="20"/>
              </w:rPr>
              <w:t xml:space="preserve">Натализумаб</w:t>
            </w:r>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460</w:t>
            </w:r>
          </w:p>
        </w:tc>
        <w:tc>
          <w:tcPr>
            <w:tcW w:w="3685" w:type="dxa"/>
          </w:tcPr>
          <w:p>
            <w:pPr>
              <w:pStyle w:val="0"/>
            </w:pPr>
            <w:r>
              <w:rPr>
                <w:sz w:val="20"/>
              </w:rPr>
              <w:t xml:space="preserve">Натамицин</w:t>
            </w:r>
          </w:p>
        </w:tc>
        <w:tc>
          <w:tcPr>
            <w:tcW w:w="4706" w:type="dxa"/>
          </w:tcPr>
          <w:p>
            <w:pPr>
              <w:pStyle w:val="0"/>
            </w:pPr>
            <w:r>
              <w:rPr>
                <w:sz w:val="20"/>
              </w:rPr>
              <w:t xml:space="preserve">суппозитории вагинальные</w:t>
            </w:r>
          </w:p>
        </w:tc>
      </w:tr>
      <w:tr>
        <w:tc>
          <w:tcPr>
            <w:tcW w:w="567" w:type="dxa"/>
          </w:tcPr>
          <w:p>
            <w:pPr>
              <w:pStyle w:val="0"/>
              <w:jc w:val="center"/>
            </w:pPr>
            <w:r>
              <w:rPr>
                <w:sz w:val="20"/>
              </w:rPr>
              <w:t xml:space="preserve">461</w:t>
            </w:r>
          </w:p>
        </w:tc>
        <w:tc>
          <w:tcPr>
            <w:tcW w:w="3685" w:type="dxa"/>
          </w:tcPr>
          <w:p>
            <w:pPr>
              <w:pStyle w:val="0"/>
            </w:pPr>
            <w:r>
              <w:rPr>
                <w:sz w:val="20"/>
              </w:rPr>
              <w:t xml:space="preserve">Натрия амидотризоат</w:t>
            </w:r>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462</w:t>
            </w:r>
          </w:p>
        </w:tc>
        <w:tc>
          <w:tcPr>
            <w:tcW w:w="3685" w:type="dxa"/>
          </w:tcPr>
          <w:p>
            <w:pPr>
              <w:pStyle w:val="0"/>
            </w:pPr>
            <w:r>
              <w:rPr>
                <w:sz w:val="20"/>
              </w:rPr>
              <w:t xml:space="preserve">Натрия гидрокарбонат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tcPr>
          <w:p>
            <w:pPr>
              <w:pStyle w:val="0"/>
              <w:jc w:val="center"/>
            </w:pPr>
            <w:r>
              <w:rPr>
                <w:sz w:val="20"/>
              </w:rPr>
              <w:t xml:space="preserve">463</w:t>
            </w:r>
          </w:p>
        </w:tc>
        <w:tc>
          <w:tcPr>
            <w:tcW w:w="3685" w:type="dxa"/>
          </w:tcPr>
          <w:p>
            <w:pPr>
              <w:pStyle w:val="0"/>
            </w:pPr>
            <w:r>
              <w:rPr>
                <w:sz w:val="20"/>
              </w:rPr>
              <w:t xml:space="preserve">Натрия лактата раствор сложный (калия хлорид + кальция хлорид + натрия хлорид + натрия лактат)</w:t>
            </w:r>
          </w:p>
        </w:tc>
        <w:tc>
          <w:tcPr>
            <w:tcW w:w="4706" w:type="dxa"/>
          </w:tcPr>
          <w:p>
            <w:pPr>
              <w:pStyle w:val="0"/>
            </w:pPr>
            <w:r>
              <w:rPr>
                <w:sz w:val="20"/>
              </w:rPr>
              <w:t xml:space="preserve">раствор для инфузий</w:t>
            </w:r>
          </w:p>
        </w:tc>
      </w:tr>
      <w:tr>
        <w:tc>
          <w:tcPr>
            <w:tcW w:w="567" w:type="dxa"/>
          </w:tcPr>
          <w:p>
            <w:pPr>
              <w:pStyle w:val="0"/>
              <w:jc w:val="center"/>
            </w:pPr>
            <w:r>
              <w:rPr>
                <w:sz w:val="20"/>
              </w:rPr>
              <w:t xml:space="preserve">464</w:t>
            </w:r>
          </w:p>
        </w:tc>
        <w:tc>
          <w:tcPr>
            <w:tcW w:w="3685" w:type="dxa"/>
          </w:tcPr>
          <w:p>
            <w:pPr>
              <w:pStyle w:val="0"/>
            </w:pPr>
            <w:r>
              <w:rPr>
                <w:sz w:val="20"/>
              </w:rPr>
              <w:t xml:space="preserve">Натрия оксибутират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tcW w:w="567" w:type="dxa"/>
          </w:tcPr>
          <w:p>
            <w:pPr>
              <w:pStyle w:val="0"/>
              <w:jc w:val="center"/>
            </w:pPr>
            <w:r>
              <w:rPr>
                <w:sz w:val="20"/>
              </w:rPr>
              <w:t xml:space="preserve">465</w:t>
            </w:r>
          </w:p>
        </w:tc>
        <w:tc>
          <w:tcPr>
            <w:tcW w:w="3685" w:type="dxa"/>
          </w:tcPr>
          <w:p>
            <w:pPr>
              <w:pStyle w:val="0"/>
            </w:pPr>
            <w:r>
              <w:rPr>
                <w:sz w:val="20"/>
              </w:rPr>
              <w:t xml:space="preserve">Натрия тиосульфат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tcW w:w="567" w:type="dxa"/>
            <w:vMerge w:val="restart"/>
          </w:tcPr>
          <w:p>
            <w:pPr>
              <w:pStyle w:val="0"/>
              <w:jc w:val="center"/>
            </w:pPr>
            <w:r>
              <w:rPr>
                <w:sz w:val="20"/>
              </w:rPr>
              <w:t xml:space="preserve">466</w:t>
            </w:r>
          </w:p>
        </w:tc>
        <w:tc>
          <w:tcPr>
            <w:tcW w:w="3685" w:type="dxa"/>
          </w:tcPr>
          <w:p>
            <w:pPr>
              <w:pStyle w:val="0"/>
            </w:pPr>
            <w:r>
              <w:rPr>
                <w:sz w:val="20"/>
              </w:rPr>
              <w:t xml:space="preserve">Натрия хлорид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Натрия хлорид</w:t>
            </w:r>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Натрия хлорид</w:t>
            </w:r>
          </w:p>
        </w:tc>
        <w:tc>
          <w:tcPr>
            <w:tcW w:w="4706" w:type="dxa"/>
          </w:tcPr>
          <w:p>
            <w:pPr>
              <w:pStyle w:val="0"/>
            </w:pPr>
            <w:r>
              <w:rPr>
                <w:sz w:val="20"/>
              </w:rPr>
              <w:t xml:space="preserve">растворитель для приготовления лекарственных форм для инъекций</w:t>
            </w:r>
          </w:p>
        </w:tc>
      </w:tr>
      <w:tr>
        <w:tc>
          <w:tcPr>
            <w:tcW w:w="567" w:type="dxa"/>
          </w:tcPr>
          <w:p>
            <w:pPr>
              <w:pStyle w:val="0"/>
              <w:jc w:val="center"/>
            </w:pPr>
            <w:r>
              <w:rPr>
                <w:sz w:val="20"/>
              </w:rPr>
              <w:t xml:space="preserve">467</w:t>
            </w:r>
          </w:p>
        </w:tc>
        <w:tc>
          <w:tcPr>
            <w:tcW w:w="3685" w:type="dxa"/>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tcPr>
          <w:p>
            <w:pPr>
              <w:pStyle w:val="0"/>
              <w:jc w:val="center"/>
            </w:pPr>
            <w:r>
              <w:rPr>
                <w:sz w:val="20"/>
              </w:rPr>
              <w:t xml:space="preserve">468</w:t>
            </w:r>
          </w:p>
        </w:tc>
        <w:tc>
          <w:tcPr>
            <w:tcW w:w="3685" w:type="dxa"/>
          </w:tcPr>
          <w:p>
            <w:pPr>
              <w:pStyle w:val="0"/>
            </w:pPr>
            <w:r>
              <w:rPr>
                <w:sz w:val="20"/>
              </w:rPr>
              <w:t xml:space="preserve">Натрия хлорида раствор сложный (калия хлорид + кальция хлорид + натрия хлорид)</w:t>
            </w:r>
          </w:p>
        </w:tc>
        <w:tc>
          <w:tcPr>
            <w:tcW w:w="4706" w:type="dxa"/>
          </w:tcPr>
          <w:p>
            <w:pPr>
              <w:pStyle w:val="0"/>
            </w:pPr>
            <w:r>
              <w:rPr>
                <w:sz w:val="20"/>
              </w:rPr>
              <w:t xml:space="preserve">раствор для инфузий</w:t>
            </w:r>
          </w:p>
        </w:tc>
      </w:tr>
      <w:tr>
        <w:tc>
          <w:tcPr>
            <w:tcW w:w="567" w:type="dxa"/>
            <w:vMerge w:val="restart"/>
          </w:tcPr>
          <w:p>
            <w:pPr>
              <w:pStyle w:val="0"/>
              <w:jc w:val="center"/>
            </w:pPr>
            <w:r>
              <w:rPr>
                <w:sz w:val="20"/>
              </w:rPr>
              <w:t xml:space="preserve">469</w:t>
            </w:r>
          </w:p>
        </w:tc>
        <w:tc>
          <w:tcPr>
            <w:tcW w:w="3685" w:type="dxa"/>
          </w:tcPr>
          <w:p>
            <w:pPr>
              <w:pStyle w:val="0"/>
            </w:pPr>
            <w:r>
              <w:rPr>
                <w:sz w:val="20"/>
              </w:rPr>
              <w:t xml:space="preserve">Невирапин</w:t>
            </w:r>
          </w:p>
        </w:tc>
        <w:tc>
          <w:tcPr>
            <w:tcW w:w="4706" w:type="dxa"/>
          </w:tcPr>
          <w:p>
            <w:pPr>
              <w:pStyle w:val="0"/>
            </w:pPr>
            <w:r>
              <w:rPr>
                <w:sz w:val="20"/>
              </w:rPr>
              <w:t xml:space="preserve">суспензия для приема внутрь</w:t>
            </w:r>
          </w:p>
        </w:tc>
      </w:tr>
      <w:tr>
        <w:tc>
          <w:tcPr>
            <w:vMerge w:val="continue"/>
          </w:tcPr>
          <w:p/>
        </w:tc>
        <w:tc>
          <w:tcPr>
            <w:tcW w:w="3685" w:type="dxa"/>
          </w:tcPr>
          <w:p>
            <w:pPr>
              <w:pStyle w:val="0"/>
            </w:pPr>
            <w:r>
              <w:rPr>
                <w:sz w:val="20"/>
              </w:rPr>
              <w:t xml:space="preserve">Невирапин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Невирапин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470</w:t>
            </w:r>
          </w:p>
        </w:tc>
        <w:tc>
          <w:tcPr>
            <w:tcW w:w="3685" w:type="dxa"/>
          </w:tcPr>
          <w:p>
            <w:pPr>
              <w:pStyle w:val="0"/>
            </w:pPr>
            <w:r>
              <w:rPr>
                <w:sz w:val="20"/>
              </w:rPr>
              <w:t xml:space="preserve">Неларабин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vMerge w:val="restart"/>
          </w:tcPr>
          <w:p>
            <w:pPr>
              <w:pStyle w:val="0"/>
              <w:jc w:val="center"/>
            </w:pPr>
            <w:r>
              <w:rPr>
                <w:sz w:val="20"/>
              </w:rPr>
              <w:t xml:space="preserve">471</w:t>
            </w:r>
          </w:p>
        </w:tc>
        <w:tc>
          <w:tcPr>
            <w:tcW w:w="3685" w:type="dxa"/>
          </w:tcPr>
          <w:p>
            <w:pPr>
              <w:pStyle w:val="0"/>
            </w:pPr>
            <w:r>
              <w:rPr>
                <w:sz w:val="20"/>
              </w:rPr>
              <w:t xml:space="preserve">Неостигмина метилсульфат</w:t>
            </w:r>
          </w:p>
        </w:tc>
        <w:tc>
          <w:tcPr>
            <w:tcW w:w="4706" w:type="dxa"/>
          </w:tcPr>
          <w:p>
            <w:pPr>
              <w:pStyle w:val="0"/>
            </w:pPr>
            <w:r>
              <w:rPr>
                <w:sz w:val="20"/>
              </w:rPr>
              <w:t xml:space="preserve">раствор для внутривенного и подкожного введения</w:t>
            </w:r>
          </w:p>
        </w:tc>
      </w:tr>
      <w:tr>
        <w:tc>
          <w:tcPr>
            <w:vMerge w:val="continue"/>
          </w:tcPr>
          <w:p/>
        </w:tc>
        <w:tc>
          <w:tcPr>
            <w:tcW w:w="3685" w:type="dxa"/>
          </w:tcPr>
          <w:p>
            <w:pPr>
              <w:pStyle w:val="0"/>
            </w:pPr>
            <w:r>
              <w:rPr>
                <w:sz w:val="20"/>
              </w:rPr>
              <w:t xml:space="preserve">Неостигмина метилсульфат</w:t>
            </w:r>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Неостигмина метилсульфат</w:t>
            </w:r>
          </w:p>
        </w:tc>
        <w:tc>
          <w:tcPr>
            <w:tcW w:w="4706" w:type="dxa"/>
          </w:tcPr>
          <w:p>
            <w:pPr>
              <w:pStyle w:val="0"/>
            </w:pPr>
            <w:r>
              <w:rPr>
                <w:sz w:val="20"/>
              </w:rPr>
              <w:t xml:space="preserve">таблетки</w:t>
            </w:r>
          </w:p>
        </w:tc>
      </w:tr>
      <w:tr>
        <w:tc>
          <w:tcPr>
            <w:tcW w:w="567" w:type="dxa"/>
          </w:tcPr>
          <w:p>
            <w:pPr>
              <w:pStyle w:val="0"/>
              <w:jc w:val="center"/>
            </w:pPr>
            <w:r>
              <w:rPr>
                <w:sz w:val="20"/>
              </w:rPr>
              <w:t xml:space="preserve">472</w:t>
            </w:r>
          </w:p>
        </w:tc>
        <w:tc>
          <w:tcPr>
            <w:tcW w:w="3685" w:type="dxa"/>
          </w:tcPr>
          <w:p>
            <w:pPr>
              <w:pStyle w:val="0"/>
            </w:pPr>
            <w:r>
              <w:rPr>
                <w:sz w:val="20"/>
              </w:rPr>
              <w:t xml:space="preserve">Нетакимаб</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473</w:t>
            </w:r>
          </w:p>
        </w:tc>
        <w:tc>
          <w:tcPr>
            <w:tcW w:w="3685" w:type="dxa"/>
          </w:tcPr>
          <w:p>
            <w:pPr>
              <w:pStyle w:val="0"/>
            </w:pPr>
            <w:r>
              <w:rPr>
                <w:sz w:val="20"/>
              </w:rPr>
              <w:t xml:space="preserve">Ниволумаб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474</w:t>
            </w:r>
          </w:p>
        </w:tc>
        <w:tc>
          <w:tcPr>
            <w:tcW w:w="3685" w:type="dxa"/>
          </w:tcPr>
          <w:p>
            <w:pPr>
              <w:pStyle w:val="0"/>
            </w:pPr>
            <w:r>
              <w:rPr>
                <w:sz w:val="20"/>
              </w:rPr>
              <w:t xml:space="preserve">Нилотиниб</w:t>
            </w:r>
          </w:p>
        </w:tc>
        <w:tc>
          <w:tcPr>
            <w:tcW w:w="4706" w:type="dxa"/>
          </w:tcPr>
          <w:p>
            <w:pPr>
              <w:pStyle w:val="0"/>
            </w:pPr>
            <w:r>
              <w:rPr>
                <w:sz w:val="20"/>
              </w:rPr>
              <w:t xml:space="preserve">капсулы</w:t>
            </w:r>
          </w:p>
        </w:tc>
      </w:tr>
      <w:tr>
        <w:tc>
          <w:tcPr>
            <w:tcW w:w="567" w:type="dxa"/>
            <w:vMerge w:val="restart"/>
          </w:tcPr>
          <w:p>
            <w:pPr>
              <w:pStyle w:val="0"/>
              <w:jc w:val="center"/>
            </w:pPr>
            <w:r>
              <w:rPr>
                <w:sz w:val="20"/>
              </w:rPr>
              <w:t xml:space="preserve">475</w:t>
            </w:r>
          </w:p>
        </w:tc>
        <w:tc>
          <w:tcPr>
            <w:tcW w:w="3685" w:type="dxa"/>
          </w:tcPr>
          <w:p>
            <w:pPr>
              <w:pStyle w:val="0"/>
            </w:pPr>
            <w:r>
              <w:rPr>
                <w:sz w:val="20"/>
              </w:rPr>
              <w:t xml:space="preserve">Нимодипин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Нимодипин</w:t>
            </w:r>
          </w:p>
        </w:tc>
        <w:tc>
          <w:tcPr>
            <w:tcW w:w="4706" w:type="dxa"/>
          </w:tcPr>
          <w:p>
            <w:pPr>
              <w:pStyle w:val="0"/>
            </w:pPr>
            <w:r>
              <w:rPr>
                <w:sz w:val="20"/>
              </w:rPr>
              <w:t xml:space="preserve">таблетки, покрытые пленочной оболочкой</w:t>
            </w:r>
          </w:p>
        </w:tc>
      </w:tr>
      <w:tr>
        <w:tc>
          <w:tcPr>
            <w:tcW w:w="567" w:type="dxa"/>
            <w:vAlign w:val="center"/>
          </w:tcPr>
          <w:p>
            <w:pPr>
              <w:pStyle w:val="0"/>
              <w:jc w:val="center"/>
            </w:pPr>
            <w:r>
              <w:rPr>
                <w:sz w:val="20"/>
              </w:rPr>
              <w:t xml:space="preserve">476</w:t>
            </w:r>
          </w:p>
        </w:tc>
        <w:tc>
          <w:tcPr>
            <w:tcW w:w="3685" w:type="dxa"/>
          </w:tcPr>
          <w:p>
            <w:pPr>
              <w:pStyle w:val="0"/>
            </w:pPr>
            <w:r>
              <w:rPr>
                <w:sz w:val="20"/>
              </w:rPr>
              <w:t xml:space="preserve">Нинтеданиб</w:t>
            </w:r>
          </w:p>
        </w:tc>
        <w:tc>
          <w:tcPr>
            <w:tcW w:w="4706" w:type="dxa"/>
          </w:tcPr>
          <w:p>
            <w:pPr>
              <w:pStyle w:val="0"/>
            </w:pPr>
            <w:r>
              <w:rPr>
                <w:sz w:val="20"/>
              </w:rPr>
              <w:t xml:space="preserve">капсулы мягкие</w:t>
            </w:r>
          </w:p>
        </w:tc>
      </w:tr>
      <w:tr>
        <w:tc>
          <w:tcPr>
            <w:tcW w:w="567" w:type="dxa"/>
            <w:vAlign w:val="center"/>
          </w:tcPr>
          <w:p>
            <w:pPr>
              <w:pStyle w:val="0"/>
              <w:jc w:val="center"/>
            </w:pPr>
            <w:r>
              <w:rPr>
                <w:sz w:val="20"/>
              </w:rPr>
              <w:t xml:space="preserve">477</w:t>
            </w:r>
          </w:p>
        </w:tc>
        <w:tc>
          <w:tcPr>
            <w:tcW w:w="3685" w:type="dxa"/>
          </w:tcPr>
          <w:p>
            <w:pPr>
              <w:pStyle w:val="0"/>
            </w:pPr>
            <w:r>
              <w:rPr>
                <w:sz w:val="20"/>
              </w:rPr>
              <w:t xml:space="preserve">Нирматрелвир</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478</w:t>
            </w:r>
          </w:p>
        </w:tc>
        <w:tc>
          <w:tcPr>
            <w:tcW w:w="3685" w:type="dxa"/>
          </w:tcPr>
          <w:p>
            <w:pPr>
              <w:pStyle w:val="0"/>
            </w:pPr>
            <w:r>
              <w:rPr>
                <w:sz w:val="20"/>
              </w:rPr>
              <w:t xml:space="preserve">Нирматрелвир + ритонавир</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Нирматрелвир + ритонавир</w:t>
            </w:r>
          </w:p>
        </w:tc>
        <w:tc>
          <w:tcPr>
            <w:tcW w:w="4706" w:type="dxa"/>
          </w:tcPr>
          <w:p>
            <w:pPr>
              <w:pStyle w:val="0"/>
            </w:pPr>
            <w:r>
              <w:rPr>
                <w:sz w:val="20"/>
              </w:rPr>
              <w:t xml:space="preserve">набор таблеток, покрытых пленочной оболочкой</w:t>
            </w:r>
          </w:p>
        </w:tc>
      </w:tr>
      <w:tr>
        <w:tc>
          <w:tcPr>
            <w:tcW w:w="567" w:type="dxa"/>
            <w:vMerge w:val="restart"/>
          </w:tcPr>
          <w:p>
            <w:pPr>
              <w:pStyle w:val="0"/>
              <w:jc w:val="center"/>
            </w:pPr>
            <w:r>
              <w:rPr>
                <w:sz w:val="20"/>
              </w:rPr>
              <w:t xml:space="preserve">479</w:t>
            </w:r>
          </w:p>
        </w:tc>
        <w:tc>
          <w:tcPr>
            <w:tcW w:w="3685" w:type="dxa"/>
          </w:tcPr>
          <w:p>
            <w:pPr>
              <w:pStyle w:val="0"/>
            </w:pPr>
            <w:r>
              <w:rPr>
                <w:sz w:val="20"/>
              </w:rPr>
              <w:t xml:space="preserve">Нистатин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Нистатин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480</w:t>
            </w:r>
          </w:p>
        </w:tc>
        <w:tc>
          <w:tcPr>
            <w:tcW w:w="3685" w:type="dxa"/>
          </w:tcPr>
          <w:p>
            <w:pPr>
              <w:pStyle w:val="0"/>
            </w:pPr>
            <w:r>
              <w:rPr>
                <w:sz w:val="20"/>
              </w:rPr>
              <w:t xml:space="preserve">Нитизинон</w:t>
            </w:r>
          </w:p>
        </w:tc>
        <w:tc>
          <w:tcPr>
            <w:tcW w:w="4706" w:type="dxa"/>
          </w:tcPr>
          <w:p>
            <w:pPr>
              <w:pStyle w:val="0"/>
            </w:pPr>
            <w:r>
              <w:rPr>
                <w:sz w:val="20"/>
              </w:rPr>
              <w:t xml:space="preserve">капсулы</w:t>
            </w:r>
          </w:p>
        </w:tc>
      </w:tr>
      <w:tr>
        <w:tc>
          <w:tcPr>
            <w:tcW w:w="567" w:type="dxa"/>
          </w:tcPr>
          <w:p>
            <w:pPr>
              <w:pStyle w:val="0"/>
              <w:jc w:val="center"/>
            </w:pPr>
            <w:r>
              <w:rPr>
                <w:sz w:val="20"/>
              </w:rPr>
              <w:t xml:space="preserve">481</w:t>
            </w:r>
          </w:p>
        </w:tc>
        <w:tc>
          <w:tcPr>
            <w:tcW w:w="3685" w:type="dxa"/>
          </w:tcPr>
          <w:p>
            <w:pPr>
              <w:pStyle w:val="0"/>
            </w:pPr>
            <w:r>
              <w:rPr>
                <w:sz w:val="20"/>
              </w:rPr>
              <w:t xml:space="preserve">Нитразепам</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482</w:t>
            </w:r>
          </w:p>
        </w:tc>
        <w:tc>
          <w:tcPr>
            <w:tcW w:w="3685" w:type="dxa"/>
          </w:tcPr>
          <w:p>
            <w:pPr>
              <w:pStyle w:val="0"/>
            </w:pPr>
            <w:r>
              <w:rPr>
                <w:sz w:val="20"/>
              </w:rPr>
              <w:t xml:space="preserve">Нитроглицерин</w:t>
            </w:r>
          </w:p>
        </w:tc>
        <w:tc>
          <w:tcPr>
            <w:tcW w:w="4706" w:type="dxa"/>
          </w:tcPr>
          <w:p>
            <w:pPr>
              <w:pStyle w:val="0"/>
            </w:pPr>
            <w:r>
              <w:rPr>
                <w:sz w:val="20"/>
              </w:rPr>
              <w:t xml:space="preserve">капсулы подъязычные</w:t>
            </w:r>
          </w:p>
        </w:tc>
      </w:tr>
      <w:tr>
        <w:tc>
          <w:tcPr>
            <w:vMerge w:val="continue"/>
          </w:tcPr>
          <w:p/>
        </w:tc>
        <w:tc>
          <w:tcPr>
            <w:tcW w:w="3685" w:type="dxa"/>
          </w:tcPr>
          <w:p>
            <w:pPr>
              <w:pStyle w:val="0"/>
            </w:pPr>
            <w:r>
              <w:rPr>
                <w:sz w:val="20"/>
              </w:rPr>
              <w:t xml:space="preserve">Нитроглицерин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Нитроглицерин</w:t>
            </w:r>
          </w:p>
        </w:tc>
        <w:tc>
          <w:tcPr>
            <w:tcW w:w="4706" w:type="dxa"/>
          </w:tcPr>
          <w:p>
            <w:pPr>
              <w:pStyle w:val="0"/>
            </w:pPr>
            <w:r>
              <w:rPr>
                <w:sz w:val="20"/>
              </w:rPr>
              <w:t xml:space="preserve">пленки для наклеивания на десну</w:t>
            </w:r>
          </w:p>
        </w:tc>
      </w:tr>
      <w:tr>
        <w:tc>
          <w:tcPr>
            <w:vMerge w:val="continue"/>
          </w:tcPr>
          <w:p/>
        </w:tc>
        <w:tc>
          <w:tcPr>
            <w:tcW w:w="3685" w:type="dxa"/>
          </w:tcPr>
          <w:p>
            <w:pPr>
              <w:pStyle w:val="0"/>
            </w:pPr>
            <w:r>
              <w:rPr>
                <w:sz w:val="20"/>
              </w:rPr>
              <w:t xml:space="preserve">Нитроглицерин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Нитроглицерин</w:t>
            </w:r>
          </w:p>
        </w:tc>
        <w:tc>
          <w:tcPr>
            <w:tcW w:w="4706" w:type="dxa"/>
          </w:tcPr>
          <w:p>
            <w:pPr>
              <w:pStyle w:val="0"/>
            </w:pPr>
            <w:r>
              <w:rPr>
                <w:sz w:val="20"/>
              </w:rPr>
              <w:t xml:space="preserve">спрей подъязычный дозированный</w:t>
            </w:r>
          </w:p>
        </w:tc>
      </w:tr>
      <w:tr>
        <w:tc>
          <w:tcPr>
            <w:vMerge w:val="continue"/>
          </w:tcPr>
          <w:p/>
        </w:tc>
        <w:tc>
          <w:tcPr>
            <w:tcW w:w="3685" w:type="dxa"/>
          </w:tcPr>
          <w:p>
            <w:pPr>
              <w:pStyle w:val="0"/>
            </w:pPr>
            <w:r>
              <w:rPr>
                <w:sz w:val="20"/>
              </w:rPr>
              <w:t xml:space="preserve">Нитроглицерин</w:t>
            </w:r>
          </w:p>
        </w:tc>
        <w:tc>
          <w:tcPr>
            <w:tcW w:w="4706" w:type="dxa"/>
          </w:tcPr>
          <w:p>
            <w:pPr>
              <w:pStyle w:val="0"/>
            </w:pPr>
            <w:r>
              <w:rPr>
                <w:sz w:val="20"/>
              </w:rPr>
              <w:t xml:space="preserve">таблетки подъязычные</w:t>
            </w:r>
          </w:p>
        </w:tc>
      </w:tr>
      <w:tr>
        <w:tc>
          <w:tcPr>
            <w:vMerge w:val="continue"/>
          </w:tcPr>
          <w:p/>
        </w:tc>
        <w:tc>
          <w:tcPr>
            <w:tcW w:w="3685" w:type="dxa"/>
          </w:tcPr>
          <w:p>
            <w:pPr>
              <w:pStyle w:val="0"/>
            </w:pPr>
            <w:r>
              <w:rPr>
                <w:sz w:val="20"/>
              </w:rPr>
              <w:t xml:space="preserve">Нитроглицерин</w:t>
            </w:r>
          </w:p>
        </w:tc>
        <w:tc>
          <w:tcPr>
            <w:tcW w:w="4706" w:type="dxa"/>
          </w:tcPr>
          <w:p>
            <w:pPr>
              <w:pStyle w:val="0"/>
            </w:pPr>
            <w:r>
              <w:rPr>
                <w:sz w:val="20"/>
              </w:rPr>
              <w:t xml:space="preserve">таблетки сублингвальные</w:t>
            </w:r>
          </w:p>
        </w:tc>
      </w:tr>
      <w:tr>
        <w:tc>
          <w:tcPr>
            <w:tcW w:w="567" w:type="dxa"/>
            <w:vMerge w:val="restart"/>
          </w:tcPr>
          <w:p>
            <w:pPr>
              <w:pStyle w:val="0"/>
              <w:jc w:val="center"/>
            </w:pPr>
            <w:r>
              <w:rPr>
                <w:sz w:val="20"/>
              </w:rPr>
              <w:t xml:space="preserve">483</w:t>
            </w:r>
          </w:p>
        </w:tc>
        <w:tc>
          <w:tcPr>
            <w:tcW w:w="3685" w:type="dxa"/>
          </w:tcPr>
          <w:p>
            <w:pPr>
              <w:pStyle w:val="0"/>
            </w:pPr>
            <w:r>
              <w:rPr>
                <w:sz w:val="20"/>
              </w:rPr>
              <w:t xml:space="preserve">Нифедипин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Нифедипин</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Нифедипин</w:t>
            </w:r>
          </w:p>
        </w:tc>
        <w:tc>
          <w:tcPr>
            <w:tcW w:w="4706"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685" w:type="dxa"/>
          </w:tcPr>
          <w:p>
            <w:pPr>
              <w:pStyle w:val="0"/>
            </w:pPr>
            <w:r>
              <w:rPr>
                <w:sz w:val="20"/>
              </w:rPr>
              <w:t xml:space="preserve">Нифедипин</w:t>
            </w:r>
          </w:p>
        </w:tc>
        <w:tc>
          <w:tcPr>
            <w:tcW w:w="4706" w:type="dxa"/>
          </w:tcPr>
          <w:p>
            <w:pPr>
              <w:pStyle w:val="0"/>
            </w:pPr>
            <w:r>
              <w:rPr>
                <w:sz w:val="20"/>
              </w:rPr>
              <w:t xml:space="preserve">таблетки с модифицированным высвобождением, покрытые пленочной оболочкой</w:t>
            </w:r>
          </w:p>
        </w:tc>
      </w:tr>
      <w:tr>
        <w:tc>
          <w:tcPr>
            <w:vMerge w:val="continue"/>
          </w:tcPr>
          <w:p/>
        </w:tc>
        <w:tc>
          <w:tcPr>
            <w:tcW w:w="3685" w:type="dxa"/>
          </w:tcPr>
          <w:p>
            <w:pPr>
              <w:pStyle w:val="0"/>
            </w:pPr>
            <w:r>
              <w:rPr>
                <w:sz w:val="20"/>
              </w:rPr>
              <w:t xml:space="preserve">Нифедипин</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tcPr>
          <w:p>
            <w:pPr>
              <w:pStyle w:val="0"/>
              <w:jc w:val="center"/>
            </w:pPr>
            <w:r>
              <w:rPr>
                <w:sz w:val="20"/>
              </w:rPr>
              <w:t xml:space="preserve">484</w:t>
            </w:r>
          </w:p>
        </w:tc>
        <w:tc>
          <w:tcPr>
            <w:tcW w:w="3685" w:type="dxa"/>
          </w:tcPr>
          <w:p>
            <w:pPr>
              <w:pStyle w:val="0"/>
            </w:pPr>
            <w:r>
              <w:rPr>
                <w:sz w:val="20"/>
              </w:rPr>
              <w:t xml:space="preserve">Нонаког альфа</w:t>
            </w:r>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485</w:t>
            </w:r>
          </w:p>
        </w:tc>
        <w:tc>
          <w:tcPr>
            <w:tcW w:w="3685" w:type="dxa"/>
          </w:tcPr>
          <w:p>
            <w:pPr>
              <w:pStyle w:val="0"/>
            </w:pPr>
            <w:r>
              <w:rPr>
                <w:sz w:val="20"/>
              </w:rPr>
              <w:t xml:space="preserve">Норэпинефрин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внутривенного введения</w:t>
            </w:r>
          </w:p>
        </w:tc>
      </w:tr>
      <w:tr>
        <w:tc>
          <w:tcPr>
            <w:tcW w:w="567" w:type="dxa"/>
          </w:tcPr>
          <w:p>
            <w:pPr>
              <w:pStyle w:val="0"/>
              <w:jc w:val="center"/>
            </w:pPr>
            <w:r>
              <w:rPr>
                <w:sz w:val="20"/>
              </w:rPr>
              <w:t xml:space="preserve">486</w:t>
            </w:r>
          </w:p>
        </w:tc>
        <w:tc>
          <w:tcPr>
            <w:tcW w:w="3685" w:type="dxa"/>
          </w:tcPr>
          <w:p>
            <w:pPr>
              <w:pStyle w:val="0"/>
            </w:pPr>
            <w:r>
              <w:rPr>
                <w:sz w:val="20"/>
              </w:rPr>
              <w:t xml:space="preserve">Норэтистерон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487</w:t>
            </w:r>
          </w:p>
        </w:tc>
        <w:tc>
          <w:tcPr>
            <w:tcW w:w="3685" w:type="dxa"/>
          </w:tcPr>
          <w:p>
            <w:pPr>
              <w:pStyle w:val="0"/>
            </w:pPr>
            <w:r>
              <w:rPr>
                <w:sz w:val="20"/>
              </w:rPr>
              <w:t xml:space="preserve">Нусинерсен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интратекального введения</w:t>
            </w:r>
          </w:p>
        </w:tc>
      </w:tr>
      <w:tr>
        <w:tc>
          <w:tcPr>
            <w:tcW w:w="567" w:type="dxa"/>
          </w:tcPr>
          <w:p>
            <w:pPr>
              <w:pStyle w:val="0"/>
              <w:jc w:val="center"/>
            </w:pPr>
            <w:r>
              <w:rPr>
                <w:sz w:val="20"/>
              </w:rPr>
              <w:t xml:space="preserve">488</w:t>
            </w:r>
          </w:p>
        </w:tc>
        <w:tc>
          <w:tcPr>
            <w:tcW w:w="3685" w:type="dxa"/>
          </w:tcPr>
          <w:p>
            <w:pPr>
              <w:pStyle w:val="0"/>
            </w:pPr>
            <w:r>
              <w:rPr>
                <w:sz w:val="20"/>
              </w:rPr>
              <w:t xml:space="preserve">Обинутузумаб</w:t>
            </w:r>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489</w:t>
            </w:r>
          </w:p>
        </w:tc>
        <w:tc>
          <w:tcPr>
            <w:tcW w:w="3685" w:type="dxa"/>
          </w:tcPr>
          <w:p>
            <w:pPr>
              <w:pStyle w:val="0"/>
            </w:pPr>
            <w:r>
              <w:rPr>
                <w:sz w:val="20"/>
              </w:rPr>
              <w:t xml:space="preserve">Окрелизумаб</w:t>
            </w:r>
          </w:p>
        </w:tc>
        <w:tc>
          <w:tcPr>
            <w:tcW w:w="4706" w:type="dxa"/>
          </w:tcPr>
          <w:p>
            <w:pPr>
              <w:pStyle w:val="0"/>
            </w:pPr>
            <w:r>
              <w:rPr>
                <w:sz w:val="20"/>
              </w:rPr>
              <w:t xml:space="preserve">концентрат для приготовления раствора для инфузий</w:t>
            </w:r>
          </w:p>
        </w:tc>
      </w:tr>
      <w:tr>
        <w:tc>
          <w:tcPr>
            <w:tcW w:w="567" w:type="dxa"/>
            <w:vMerge w:val="restart"/>
          </w:tcPr>
          <w:p>
            <w:pPr>
              <w:pStyle w:val="0"/>
              <w:jc w:val="center"/>
            </w:pPr>
            <w:r>
              <w:rPr>
                <w:sz w:val="20"/>
              </w:rPr>
              <w:t xml:space="preserve">490</w:t>
            </w:r>
          </w:p>
        </w:tc>
        <w:tc>
          <w:tcPr>
            <w:tcW w:w="3685" w:type="dxa"/>
          </w:tcPr>
          <w:p>
            <w:pPr>
              <w:pStyle w:val="0"/>
            </w:pPr>
            <w:r>
              <w:rPr>
                <w:sz w:val="20"/>
              </w:rPr>
              <w:t xml:space="preserve">Оксазепам</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Оксазепам</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491</w:t>
            </w:r>
          </w:p>
        </w:tc>
        <w:tc>
          <w:tcPr>
            <w:tcW w:w="3685" w:type="dxa"/>
          </w:tcPr>
          <w:p>
            <w:pPr>
              <w:pStyle w:val="0"/>
            </w:pPr>
            <w:r>
              <w:rPr>
                <w:sz w:val="20"/>
              </w:rPr>
              <w:t xml:space="preserve">Оксалиплатин</w:t>
            </w:r>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Оксалиплатин</w:t>
            </w:r>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685" w:type="dxa"/>
          </w:tcPr>
          <w:p>
            <w:pPr>
              <w:pStyle w:val="0"/>
            </w:pPr>
            <w:r>
              <w:rPr>
                <w:sz w:val="20"/>
              </w:rPr>
              <w:t xml:space="preserve">Оксалиплатин</w:t>
            </w:r>
          </w:p>
        </w:tc>
        <w:tc>
          <w:tcPr>
            <w:tcW w:w="4706" w:type="dxa"/>
          </w:tcPr>
          <w:p>
            <w:pPr>
              <w:pStyle w:val="0"/>
            </w:pPr>
            <w:r>
              <w:rPr>
                <w:sz w:val="20"/>
              </w:rPr>
              <w:t xml:space="preserve">лиофилизат для приготовления раствора для инфузий</w:t>
            </w:r>
          </w:p>
        </w:tc>
      </w:tr>
      <w:tr>
        <w:tc>
          <w:tcPr>
            <w:tcW w:w="567" w:type="dxa"/>
            <w:vMerge w:val="restart"/>
          </w:tcPr>
          <w:p>
            <w:pPr>
              <w:pStyle w:val="0"/>
              <w:jc w:val="center"/>
            </w:pPr>
            <w:r>
              <w:rPr>
                <w:sz w:val="20"/>
              </w:rPr>
              <w:t xml:space="preserve">492</w:t>
            </w:r>
          </w:p>
        </w:tc>
        <w:tc>
          <w:tcPr>
            <w:tcW w:w="3685" w:type="dxa"/>
          </w:tcPr>
          <w:p>
            <w:pPr>
              <w:pStyle w:val="0"/>
            </w:pPr>
            <w:r>
              <w:rPr>
                <w:sz w:val="20"/>
              </w:rPr>
              <w:t xml:space="preserve">Оксациллин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Оксациллин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внутримышечного введения</w:t>
            </w:r>
          </w:p>
        </w:tc>
      </w:tr>
      <w:tr>
        <w:tc>
          <w:tcPr>
            <w:tcW w:w="567" w:type="dxa"/>
          </w:tcPr>
          <w:p>
            <w:pPr>
              <w:pStyle w:val="0"/>
              <w:jc w:val="center"/>
            </w:pPr>
            <w:r>
              <w:rPr>
                <w:sz w:val="20"/>
              </w:rPr>
              <w:t xml:space="preserve">493</w:t>
            </w:r>
          </w:p>
        </w:tc>
        <w:tc>
          <w:tcPr>
            <w:tcW w:w="3685" w:type="dxa"/>
          </w:tcPr>
          <w:p>
            <w:pPr>
              <w:pStyle w:val="0"/>
            </w:pPr>
            <w:r>
              <w:rPr>
                <w:sz w:val="20"/>
              </w:rPr>
              <w:t xml:space="preserve">Оксибупрокаин</w:t>
            </w:r>
          </w:p>
        </w:tc>
        <w:tc>
          <w:tcPr>
            <w:tcW w:w="4706" w:type="dxa"/>
          </w:tcPr>
          <w:p>
            <w:pPr>
              <w:pStyle w:val="0"/>
            </w:pPr>
            <w:r>
              <w:rPr>
                <w:sz w:val="20"/>
              </w:rPr>
              <w:t xml:space="preserve">капли глазные</w:t>
            </w:r>
          </w:p>
        </w:tc>
      </w:tr>
      <w:tr>
        <w:tc>
          <w:tcPr>
            <w:tcW w:w="567" w:type="dxa"/>
            <w:vMerge w:val="restart"/>
          </w:tcPr>
          <w:p>
            <w:pPr>
              <w:pStyle w:val="0"/>
              <w:jc w:val="center"/>
            </w:pPr>
            <w:r>
              <w:rPr>
                <w:sz w:val="20"/>
              </w:rPr>
              <w:t xml:space="preserve">494</w:t>
            </w:r>
          </w:p>
        </w:tc>
        <w:tc>
          <w:tcPr>
            <w:tcW w:w="3685" w:type="dxa"/>
          </w:tcPr>
          <w:p>
            <w:pPr>
              <w:pStyle w:val="0"/>
            </w:pPr>
            <w:r>
              <w:rPr>
                <w:sz w:val="20"/>
              </w:rPr>
              <w:t xml:space="preserve">Окситоцин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Окситоцин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 и внутримышечного введения</w:t>
            </w:r>
          </w:p>
        </w:tc>
      </w:tr>
      <w:tr>
        <w:tc>
          <w:tcPr>
            <w:vMerge w:val="continue"/>
          </w:tcPr>
          <w:p/>
        </w:tc>
        <w:tc>
          <w:tcPr>
            <w:tcW w:w="3685" w:type="dxa"/>
          </w:tcPr>
          <w:p>
            <w:pPr>
              <w:pStyle w:val="0"/>
            </w:pPr>
            <w:r>
              <w:rPr>
                <w:sz w:val="20"/>
              </w:rPr>
              <w:t xml:space="preserve">Окситоцин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Окситоцин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 и местного применения</w:t>
            </w:r>
          </w:p>
        </w:tc>
      </w:tr>
      <w:tr>
        <w:tc>
          <w:tcPr>
            <w:tcW w:w="567" w:type="dxa"/>
            <w:vMerge w:val="restart"/>
          </w:tcPr>
          <w:p>
            <w:pPr>
              <w:pStyle w:val="0"/>
              <w:jc w:val="center"/>
            </w:pPr>
            <w:r>
              <w:rPr>
                <w:sz w:val="20"/>
              </w:rPr>
              <w:t xml:space="preserve">495</w:t>
            </w:r>
          </w:p>
        </w:tc>
        <w:tc>
          <w:tcPr>
            <w:tcW w:w="3685" w:type="dxa"/>
          </w:tcPr>
          <w:p>
            <w:pPr>
              <w:pStyle w:val="0"/>
            </w:pPr>
            <w:r>
              <w:rPr>
                <w:sz w:val="20"/>
              </w:rPr>
              <w:t xml:space="preserve">Окскарбазепин</w:t>
            </w:r>
          </w:p>
        </w:tc>
        <w:tc>
          <w:tcPr>
            <w:tcW w:w="4706" w:type="dxa"/>
          </w:tcPr>
          <w:p>
            <w:pPr>
              <w:pStyle w:val="0"/>
            </w:pPr>
            <w:r>
              <w:rPr>
                <w:sz w:val="20"/>
              </w:rPr>
              <w:t xml:space="preserve">суспензия для приема внутрь</w:t>
            </w:r>
          </w:p>
        </w:tc>
      </w:tr>
      <w:tr>
        <w:tc>
          <w:tcPr>
            <w:vMerge w:val="continue"/>
          </w:tcPr>
          <w:p/>
        </w:tc>
        <w:tc>
          <w:tcPr>
            <w:tcW w:w="3685" w:type="dxa"/>
          </w:tcPr>
          <w:p>
            <w:pPr>
              <w:pStyle w:val="0"/>
            </w:pPr>
            <w:r>
              <w:rPr>
                <w:sz w:val="20"/>
              </w:rPr>
              <w:t xml:space="preserve">Окскарбазепин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496</w:t>
            </w:r>
          </w:p>
        </w:tc>
        <w:tc>
          <w:tcPr>
            <w:tcW w:w="3685" w:type="dxa"/>
          </w:tcPr>
          <w:p>
            <w:pPr>
              <w:pStyle w:val="0"/>
            </w:pPr>
            <w:r>
              <w:rPr>
                <w:sz w:val="20"/>
              </w:rPr>
              <w:t xml:space="preserve">Октоког альфа</w:t>
            </w:r>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vMerge w:val="restart"/>
          </w:tcPr>
          <w:p>
            <w:pPr>
              <w:pStyle w:val="0"/>
              <w:jc w:val="center"/>
            </w:pPr>
            <w:r>
              <w:rPr>
                <w:sz w:val="20"/>
              </w:rPr>
              <w:t xml:space="preserve">497</w:t>
            </w:r>
          </w:p>
        </w:tc>
        <w:tc>
          <w:tcPr>
            <w:tcW w:w="3685" w:type="dxa"/>
          </w:tcPr>
          <w:p>
            <w:pPr>
              <w:pStyle w:val="0"/>
            </w:pPr>
            <w:r>
              <w:rPr>
                <w:sz w:val="20"/>
              </w:rPr>
              <w:t xml:space="preserve">Октреотид</w:t>
            </w:r>
          </w:p>
        </w:tc>
        <w:tc>
          <w:tcPr>
            <w:tcW w:w="4706"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tcW w:w="3685" w:type="dxa"/>
          </w:tcPr>
          <w:p>
            <w:pPr>
              <w:pStyle w:val="0"/>
            </w:pPr>
            <w:r>
              <w:rPr>
                <w:sz w:val="20"/>
              </w:rPr>
              <w:t xml:space="preserve">Октреотид</w:t>
            </w:r>
          </w:p>
        </w:tc>
        <w:tc>
          <w:tcPr>
            <w:tcW w:w="4706" w:type="dxa"/>
          </w:tcPr>
          <w:p>
            <w:pPr>
              <w:pStyle w:val="0"/>
            </w:pPr>
            <w:r>
              <w:rPr>
                <w:sz w:val="20"/>
              </w:rPr>
              <w:t xml:space="preserve">лиофилизат для приготовления суспензии для внутримышечного введения с пролонгированным высвобождением</w:t>
            </w:r>
          </w:p>
        </w:tc>
      </w:tr>
      <w:tr>
        <w:tc>
          <w:tcPr>
            <w:vMerge w:val="continue"/>
          </w:tcPr>
          <w:p/>
        </w:tc>
        <w:tc>
          <w:tcPr>
            <w:tcW w:w="3685" w:type="dxa"/>
          </w:tcPr>
          <w:p>
            <w:pPr>
              <w:pStyle w:val="0"/>
            </w:pPr>
            <w:r>
              <w:rPr>
                <w:sz w:val="20"/>
              </w:rPr>
              <w:t xml:space="preserve">Октреотид</w:t>
            </w:r>
          </w:p>
        </w:tc>
        <w:tc>
          <w:tcPr>
            <w:tcW w:w="4706" w:type="dxa"/>
          </w:tcPr>
          <w:p>
            <w:pPr>
              <w:pStyle w:val="0"/>
            </w:pPr>
            <w:r>
              <w:rPr>
                <w:sz w:val="20"/>
              </w:rPr>
              <w:t xml:space="preserve">раствор для внутривенного и подкожного введения</w:t>
            </w:r>
          </w:p>
        </w:tc>
      </w:tr>
      <w:tr>
        <w:tc>
          <w:tcPr>
            <w:vMerge w:val="continue"/>
          </w:tcPr>
          <w:p/>
        </w:tc>
        <w:tc>
          <w:tcPr>
            <w:tcW w:w="3685" w:type="dxa"/>
          </w:tcPr>
          <w:p>
            <w:pPr>
              <w:pStyle w:val="0"/>
            </w:pPr>
            <w:r>
              <w:rPr>
                <w:sz w:val="20"/>
              </w:rPr>
              <w:t xml:space="preserve">Октреотид</w:t>
            </w:r>
          </w:p>
        </w:tc>
        <w:tc>
          <w:tcPr>
            <w:tcW w:w="4706" w:type="dxa"/>
          </w:tcPr>
          <w:p>
            <w:pPr>
              <w:pStyle w:val="0"/>
            </w:pPr>
            <w:r>
              <w:rPr>
                <w:sz w:val="20"/>
              </w:rPr>
              <w:t xml:space="preserve">раствор для инфузий и подкожного введения</w:t>
            </w:r>
          </w:p>
        </w:tc>
      </w:tr>
      <w:tr>
        <w:tc>
          <w:tcPr>
            <w:tcW w:w="567" w:type="dxa"/>
            <w:vMerge w:val="restart"/>
          </w:tcPr>
          <w:p>
            <w:pPr>
              <w:pStyle w:val="0"/>
              <w:jc w:val="center"/>
            </w:pPr>
            <w:r>
              <w:rPr>
                <w:sz w:val="20"/>
              </w:rPr>
              <w:t xml:space="preserve">498</w:t>
            </w:r>
          </w:p>
        </w:tc>
        <w:tc>
          <w:tcPr>
            <w:tcW w:w="3685" w:type="dxa"/>
          </w:tcPr>
          <w:p>
            <w:pPr>
              <w:pStyle w:val="0"/>
            </w:pPr>
            <w:r>
              <w:rPr>
                <w:sz w:val="20"/>
              </w:rPr>
              <w:t xml:space="preserve">Оланзапин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Оланзапин</w:t>
            </w:r>
          </w:p>
        </w:tc>
        <w:tc>
          <w:tcPr>
            <w:tcW w:w="4706" w:type="dxa"/>
          </w:tcPr>
          <w:p>
            <w:pPr>
              <w:pStyle w:val="0"/>
            </w:pPr>
            <w:r>
              <w:rPr>
                <w:sz w:val="20"/>
              </w:rPr>
              <w:t xml:space="preserve">таблетки, диспергируемые в полости рта</w:t>
            </w:r>
          </w:p>
        </w:tc>
      </w:tr>
      <w:tr>
        <w:tc>
          <w:tcPr>
            <w:vMerge w:val="continue"/>
          </w:tcPr>
          <w:p/>
        </w:tc>
        <w:tc>
          <w:tcPr>
            <w:tcW w:w="3685" w:type="dxa"/>
          </w:tcPr>
          <w:p>
            <w:pPr>
              <w:pStyle w:val="0"/>
            </w:pPr>
            <w:r>
              <w:rPr>
                <w:sz w:val="20"/>
              </w:rPr>
              <w:t xml:space="preserve">Оланзапин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499</w:t>
            </w:r>
          </w:p>
        </w:tc>
        <w:tc>
          <w:tcPr>
            <w:tcW w:w="3685" w:type="dxa"/>
          </w:tcPr>
          <w:p>
            <w:pPr>
              <w:pStyle w:val="0"/>
            </w:pPr>
            <w:r>
              <w:rPr>
                <w:sz w:val="20"/>
              </w:rPr>
              <w:t xml:space="preserve">Олапариб</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500</w:t>
            </w:r>
          </w:p>
        </w:tc>
        <w:tc>
          <w:tcPr>
            <w:tcW w:w="3685" w:type="dxa"/>
          </w:tcPr>
          <w:p>
            <w:pPr>
              <w:pStyle w:val="0"/>
            </w:pPr>
            <w:r>
              <w:rPr>
                <w:sz w:val="20"/>
              </w:rPr>
              <w:t xml:space="preserve">Олодатерол + тиотропия бромид</w:t>
            </w:r>
          </w:p>
        </w:tc>
        <w:tc>
          <w:tcPr>
            <w:tcW w:w="4706" w:type="dxa"/>
          </w:tcPr>
          <w:p>
            <w:pPr>
              <w:pStyle w:val="0"/>
            </w:pPr>
            <w:r>
              <w:rPr>
                <w:sz w:val="20"/>
              </w:rPr>
              <w:t xml:space="preserve">раствор для ингаляций дозированный</w:t>
            </w:r>
          </w:p>
        </w:tc>
      </w:tr>
      <w:tr>
        <w:tc>
          <w:tcPr>
            <w:tcW w:w="567" w:type="dxa"/>
          </w:tcPr>
          <w:p>
            <w:pPr>
              <w:pStyle w:val="0"/>
              <w:jc w:val="center"/>
            </w:pPr>
            <w:r>
              <w:rPr>
                <w:sz w:val="20"/>
              </w:rPr>
              <w:t xml:space="preserve">501</w:t>
            </w:r>
          </w:p>
        </w:tc>
        <w:tc>
          <w:tcPr>
            <w:tcW w:w="3685" w:type="dxa"/>
          </w:tcPr>
          <w:p>
            <w:pPr>
              <w:pStyle w:val="0"/>
            </w:pPr>
            <w:r>
              <w:rPr>
                <w:sz w:val="20"/>
              </w:rPr>
              <w:t xml:space="preserve">Олокизумаб</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502</w:t>
            </w:r>
          </w:p>
        </w:tc>
        <w:tc>
          <w:tcPr>
            <w:tcW w:w="3685" w:type="dxa"/>
          </w:tcPr>
          <w:p>
            <w:pPr>
              <w:pStyle w:val="0"/>
            </w:pPr>
            <w:r>
              <w:rPr>
                <w:sz w:val="20"/>
              </w:rPr>
              <w:t xml:space="preserve">Омализумаб</w:t>
            </w:r>
          </w:p>
        </w:tc>
        <w:tc>
          <w:tcPr>
            <w:tcW w:w="4706"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685" w:type="dxa"/>
          </w:tcPr>
          <w:p>
            <w:pPr>
              <w:pStyle w:val="0"/>
            </w:pPr>
            <w:r>
              <w:rPr>
                <w:sz w:val="20"/>
              </w:rPr>
              <w:t xml:space="preserve">Омализумаб</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503</w:t>
            </w:r>
          </w:p>
        </w:tc>
        <w:tc>
          <w:tcPr>
            <w:tcW w:w="3685" w:type="dxa"/>
          </w:tcPr>
          <w:p>
            <w:pPr>
              <w:pStyle w:val="0"/>
            </w:pPr>
            <w:r>
              <w:rPr>
                <w:sz w:val="20"/>
              </w:rPr>
              <w:t xml:space="preserve">Омепразол</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Омепразол</w:t>
            </w:r>
          </w:p>
        </w:tc>
        <w:tc>
          <w:tcPr>
            <w:tcW w:w="4706" w:type="dxa"/>
          </w:tcPr>
          <w:p>
            <w:pPr>
              <w:pStyle w:val="0"/>
            </w:pPr>
            <w:r>
              <w:rPr>
                <w:sz w:val="20"/>
              </w:rPr>
              <w:t xml:space="preserve">капсулы кишечнорастворимые</w:t>
            </w:r>
          </w:p>
        </w:tc>
      </w:tr>
      <w:tr>
        <w:tc>
          <w:tcPr>
            <w:vMerge w:val="continue"/>
          </w:tcPr>
          <w:p/>
        </w:tc>
        <w:tc>
          <w:tcPr>
            <w:tcW w:w="3685" w:type="dxa"/>
          </w:tcPr>
          <w:p>
            <w:pPr>
              <w:pStyle w:val="0"/>
            </w:pPr>
            <w:r>
              <w:rPr>
                <w:sz w:val="20"/>
              </w:rPr>
              <w:t xml:space="preserve">Омепразол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Омепразол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Омепразол</w:t>
            </w:r>
          </w:p>
        </w:tc>
        <w:tc>
          <w:tcPr>
            <w:tcW w:w="4706" w:type="dxa"/>
          </w:tcPr>
          <w:p>
            <w:pPr>
              <w:pStyle w:val="0"/>
            </w:pPr>
            <w:r>
              <w:rPr>
                <w:sz w:val="20"/>
              </w:rPr>
              <w:t xml:space="preserve">порошок для приготовления суспензии для приема внутрь</w:t>
            </w:r>
          </w:p>
        </w:tc>
      </w:tr>
      <w:tr>
        <w:tc>
          <w:tcPr>
            <w:vMerge w:val="continue"/>
          </w:tcPr>
          <w:p/>
        </w:tc>
        <w:tc>
          <w:tcPr>
            <w:tcW w:w="3685" w:type="dxa"/>
          </w:tcPr>
          <w:p>
            <w:pPr>
              <w:pStyle w:val="0"/>
            </w:pPr>
            <w:r>
              <w:rPr>
                <w:sz w:val="20"/>
              </w:rPr>
              <w:t xml:space="preserve">Омепразол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504</w:t>
            </w:r>
          </w:p>
        </w:tc>
        <w:tc>
          <w:tcPr>
            <w:tcW w:w="3685" w:type="dxa"/>
          </w:tcPr>
          <w:p>
            <w:pPr>
              <w:pStyle w:val="0"/>
            </w:pPr>
            <w:r>
              <w:rPr>
                <w:sz w:val="20"/>
              </w:rPr>
              <w:t xml:space="preserve">Ондансетрон</w:t>
            </w:r>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Ондансетрон</w:t>
            </w:r>
          </w:p>
        </w:tc>
        <w:tc>
          <w:tcPr>
            <w:tcW w:w="4706" w:type="dxa"/>
          </w:tcPr>
          <w:p>
            <w:pPr>
              <w:pStyle w:val="0"/>
            </w:pPr>
            <w:r>
              <w:rPr>
                <w:sz w:val="20"/>
              </w:rPr>
              <w:t xml:space="preserve">сироп</w:t>
            </w:r>
          </w:p>
        </w:tc>
      </w:tr>
      <w:tr>
        <w:tc>
          <w:tcPr>
            <w:vMerge w:val="continue"/>
          </w:tcPr>
          <w:p/>
        </w:tc>
        <w:tc>
          <w:tcPr>
            <w:tcW w:w="3685" w:type="dxa"/>
          </w:tcPr>
          <w:p>
            <w:pPr>
              <w:pStyle w:val="0"/>
            </w:pPr>
            <w:r>
              <w:rPr>
                <w:sz w:val="20"/>
              </w:rPr>
              <w:t xml:space="preserve">Ондансетрон</w:t>
            </w:r>
          </w:p>
        </w:tc>
        <w:tc>
          <w:tcPr>
            <w:tcW w:w="4706" w:type="dxa"/>
          </w:tcPr>
          <w:p>
            <w:pPr>
              <w:pStyle w:val="0"/>
            </w:pPr>
            <w:r>
              <w:rPr>
                <w:sz w:val="20"/>
              </w:rPr>
              <w:t xml:space="preserve">суппозитории ректальные</w:t>
            </w:r>
          </w:p>
        </w:tc>
      </w:tr>
      <w:tr>
        <w:tc>
          <w:tcPr>
            <w:vMerge w:val="continue"/>
          </w:tcPr>
          <w:p/>
        </w:tc>
        <w:tc>
          <w:tcPr>
            <w:tcW w:w="3685" w:type="dxa"/>
          </w:tcPr>
          <w:p>
            <w:pPr>
              <w:pStyle w:val="0"/>
            </w:pPr>
            <w:r>
              <w:rPr>
                <w:sz w:val="20"/>
              </w:rPr>
              <w:t xml:space="preserve">Ондансетрон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Ондансетрон</w:t>
            </w:r>
          </w:p>
        </w:tc>
        <w:tc>
          <w:tcPr>
            <w:tcW w:w="4706" w:type="dxa"/>
          </w:tcPr>
          <w:p>
            <w:pPr>
              <w:pStyle w:val="0"/>
            </w:pPr>
            <w:r>
              <w:rPr>
                <w:sz w:val="20"/>
              </w:rPr>
              <w:t xml:space="preserve">таблетки лиофилизированные</w:t>
            </w:r>
          </w:p>
        </w:tc>
      </w:tr>
      <w:tr>
        <w:tc>
          <w:tcPr>
            <w:vMerge w:val="continue"/>
          </w:tcPr>
          <w:p/>
        </w:tc>
        <w:tc>
          <w:tcPr>
            <w:tcW w:w="3685" w:type="dxa"/>
          </w:tcPr>
          <w:p>
            <w:pPr>
              <w:pStyle w:val="0"/>
            </w:pPr>
            <w:r>
              <w:rPr>
                <w:sz w:val="20"/>
              </w:rPr>
              <w:t xml:space="preserve">Ондансетрон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505</w:t>
            </w:r>
          </w:p>
        </w:tc>
        <w:tc>
          <w:tcPr>
            <w:tcW w:w="3685" w:type="dxa"/>
          </w:tcPr>
          <w:p>
            <w:pPr>
              <w:pStyle w:val="0"/>
            </w:pPr>
            <w:r>
              <w:rPr>
                <w:sz w:val="20"/>
              </w:rPr>
              <w:t xml:space="preserve">Осельтамивир</w:t>
            </w:r>
          </w:p>
        </w:tc>
        <w:tc>
          <w:tcPr>
            <w:tcW w:w="4706" w:type="dxa"/>
          </w:tcPr>
          <w:p>
            <w:pPr>
              <w:pStyle w:val="0"/>
            </w:pPr>
            <w:r>
              <w:rPr>
                <w:sz w:val="20"/>
              </w:rPr>
              <w:t xml:space="preserve">капсулы</w:t>
            </w:r>
          </w:p>
        </w:tc>
      </w:tr>
      <w:tr>
        <w:tc>
          <w:tcPr>
            <w:tcW w:w="567" w:type="dxa"/>
          </w:tcPr>
          <w:p>
            <w:pPr>
              <w:pStyle w:val="0"/>
              <w:jc w:val="center"/>
            </w:pPr>
            <w:r>
              <w:rPr>
                <w:sz w:val="20"/>
              </w:rPr>
              <w:t xml:space="preserve">506</w:t>
            </w:r>
          </w:p>
        </w:tc>
        <w:tc>
          <w:tcPr>
            <w:tcW w:w="3685" w:type="dxa"/>
          </w:tcPr>
          <w:p>
            <w:pPr>
              <w:pStyle w:val="0"/>
            </w:pPr>
            <w:r>
              <w:rPr>
                <w:sz w:val="20"/>
              </w:rPr>
              <w:t xml:space="preserve">Осимертиниб</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507</w:t>
            </w:r>
          </w:p>
        </w:tc>
        <w:tc>
          <w:tcPr>
            <w:tcW w:w="3685" w:type="dxa"/>
          </w:tcPr>
          <w:p>
            <w:pPr>
              <w:pStyle w:val="0"/>
            </w:pPr>
            <w:r>
              <w:rPr>
                <w:sz w:val="20"/>
              </w:rPr>
              <w:t xml:space="preserve">Офлоксацин</w:t>
            </w:r>
          </w:p>
        </w:tc>
        <w:tc>
          <w:tcPr>
            <w:tcW w:w="4706" w:type="dxa"/>
          </w:tcPr>
          <w:p>
            <w:pPr>
              <w:pStyle w:val="0"/>
            </w:pPr>
            <w:r>
              <w:rPr>
                <w:sz w:val="20"/>
              </w:rPr>
              <w:t xml:space="preserve">капли глазные</w:t>
            </w:r>
          </w:p>
        </w:tc>
      </w:tr>
      <w:tr>
        <w:tc>
          <w:tcPr>
            <w:vMerge w:val="continue"/>
          </w:tcPr>
          <w:p/>
        </w:tc>
        <w:tc>
          <w:tcPr>
            <w:tcW w:w="3685" w:type="dxa"/>
          </w:tcPr>
          <w:p>
            <w:pPr>
              <w:pStyle w:val="0"/>
            </w:pPr>
            <w:r>
              <w:rPr>
                <w:sz w:val="20"/>
              </w:rPr>
              <w:t xml:space="preserve">Офлоксацин</w:t>
            </w:r>
          </w:p>
        </w:tc>
        <w:tc>
          <w:tcPr>
            <w:tcW w:w="4706" w:type="dxa"/>
          </w:tcPr>
          <w:p>
            <w:pPr>
              <w:pStyle w:val="0"/>
            </w:pPr>
            <w:r>
              <w:rPr>
                <w:sz w:val="20"/>
              </w:rPr>
              <w:t xml:space="preserve">капли глазные и ушные</w:t>
            </w:r>
          </w:p>
        </w:tc>
      </w:tr>
      <w:tr>
        <w:tc>
          <w:tcPr>
            <w:vMerge w:val="continue"/>
          </w:tcPr>
          <w:p/>
        </w:tc>
        <w:tc>
          <w:tcPr>
            <w:tcW w:w="3685" w:type="dxa"/>
          </w:tcPr>
          <w:p>
            <w:pPr>
              <w:pStyle w:val="0"/>
            </w:pPr>
            <w:r>
              <w:rPr>
                <w:sz w:val="20"/>
              </w:rPr>
              <w:t xml:space="preserve">Офлоксацин</w:t>
            </w:r>
          </w:p>
        </w:tc>
        <w:tc>
          <w:tcPr>
            <w:tcW w:w="4706" w:type="dxa"/>
          </w:tcPr>
          <w:p>
            <w:pPr>
              <w:pStyle w:val="0"/>
            </w:pPr>
            <w:r>
              <w:rPr>
                <w:sz w:val="20"/>
              </w:rPr>
              <w:t xml:space="preserve">мазь глазная</w:t>
            </w:r>
          </w:p>
        </w:tc>
      </w:tr>
      <w:tr>
        <w:tc>
          <w:tcPr>
            <w:vMerge w:val="continue"/>
          </w:tcPr>
          <w:p/>
        </w:tc>
        <w:tc>
          <w:tcPr>
            <w:tcW w:w="3685" w:type="dxa"/>
          </w:tcPr>
          <w:p>
            <w:pPr>
              <w:pStyle w:val="0"/>
            </w:pPr>
            <w:r>
              <w:rPr>
                <w:sz w:val="20"/>
              </w:rPr>
              <w:t xml:space="preserve">Офлоксацин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Офлоксацин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Офлоксацин</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Офлоксацин</w:t>
            </w:r>
          </w:p>
        </w:tc>
        <w:tc>
          <w:tcPr>
            <w:tcW w:w="4706" w:type="dxa"/>
          </w:tcPr>
          <w:p>
            <w:pPr>
              <w:pStyle w:val="0"/>
            </w:pPr>
            <w:r>
              <w:rPr>
                <w:sz w:val="20"/>
              </w:rPr>
              <w:t xml:space="preserve">таблетки пролонгированного действия,</w:t>
            </w:r>
          </w:p>
        </w:tc>
      </w:tr>
      <w:tr>
        <w:tc>
          <w:tcPr>
            <w:vMerge w:val="continue"/>
          </w:tcPr>
          <w:p/>
        </w:tc>
        <w:tc>
          <w:tcPr>
            <w:tcW w:w="3685" w:type="dxa"/>
          </w:tcPr>
          <w:p>
            <w:pPr>
              <w:pStyle w:val="0"/>
            </w:pPr>
            <w:r>
              <w:rPr>
                <w:sz w:val="20"/>
              </w:rPr>
              <w:t xml:space="preserve">Офлоксацин</w:t>
            </w:r>
          </w:p>
        </w:tc>
        <w:tc>
          <w:tcPr>
            <w:tcW w:w="4706" w:type="dxa"/>
          </w:tcPr>
          <w:p>
            <w:pPr>
              <w:pStyle w:val="0"/>
            </w:pPr>
            <w:r>
              <w:rPr>
                <w:sz w:val="20"/>
              </w:rPr>
              <w:t xml:space="preserve">покрытые пленочной оболочкой</w:t>
            </w:r>
          </w:p>
        </w:tc>
      </w:tr>
      <w:tr>
        <w:tc>
          <w:tcPr>
            <w:tcW w:w="567" w:type="dxa"/>
          </w:tcPr>
          <w:p>
            <w:pPr>
              <w:pStyle w:val="0"/>
              <w:jc w:val="center"/>
            </w:pPr>
            <w:r>
              <w:rPr>
                <w:sz w:val="20"/>
              </w:rPr>
              <w:t xml:space="preserve">508</w:t>
            </w:r>
          </w:p>
        </w:tc>
        <w:tc>
          <w:tcPr>
            <w:tcW w:w="3685" w:type="dxa"/>
          </w:tcPr>
          <w:p>
            <w:pPr>
              <w:pStyle w:val="0"/>
            </w:pPr>
            <w:r>
              <w:rPr>
                <w:sz w:val="20"/>
              </w:rPr>
              <w:t xml:space="preserve">Пазопаниб</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509</w:t>
            </w:r>
          </w:p>
        </w:tc>
        <w:tc>
          <w:tcPr>
            <w:tcW w:w="3685" w:type="dxa"/>
          </w:tcPr>
          <w:p>
            <w:pPr>
              <w:pStyle w:val="0"/>
            </w:pPr>
            <w:r>
              <w:rPr>
                <w:sz w:val="20"/>
              </w:rPr>
              <w:t xml:space="preserve">Паклитаксел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Паклитаксел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510</w:t>
            </w:r>
          </w:p>
        </w:tc>
        <w:tc>
          <w:tcPr>
            <w:tcW w:w="3685" w:type="dxa"/>
          </w:tcPr>
          <w:p>
            <w:pPr>
              <w:pStyle w:val="0"/>
            </w:pPr>
            <w:r>
              <w:rPr>
                <w:sz w:val="20"/>
              </w:rPr>
              <w:t xml:space="preserve">Палбоциклиб</w:t>
            </w:r>
          </w:p>
        </w:tc>
        <w:tc>
          <w:tcPr>
            <w:tcW w:w="4706" w:type="dxa"/>
          </w:tcPr>
          <w:p>
            <w:pPr>
              <w:pStyle w:val="0"/>
            </w:pPr>
            <w:r>
              <w:rPr>
                <w:sz w:val="20"/>
              </w:rPr>
              <w:t xml:space="preserve">капсулы</w:t>
            </w:r>
          </w:p>
        </w:tc>
      </w:tr>
      <w:tr>
        <w:tc>
          <w:tcPr>
            <w:tcW w:w="567" w:type="dxa"/>
            <w:vMerge w:val="restart"/>
          </w:tcPr>
          <w:p>
            <w:pPr>
              <w:pStyle w:val="0"/>
              <w:jc w:val="center"/>
            </w:pPr>
            <w:r>
              <w:rPr>
                <w:sz w:val="20"/>
              </w:rPr>
              <w:t xml:space="preserve">511</w:t>
            </w:r>
          </w:p>
        </w:tc>
        <w:tc>
          <w:tcPr>
            <w:tcW w:w="3685" w:type="dxa"/>
          </w:tcPr>
          <w:p>
            <w:pPr>
              <w:pStyle w:val="0"/>
            </w:pPr>
            <w:r>
              <w:rPr>
                <w:sz w:val="20"/>
              </w:rPr>
              <w:t xml:space="preserve">Палиперидон</w:t>
            </w:r>
          </w:p>
        </w:tc>
        <w:tc>
          <w:tcPr>
            <w:tcW w:w="4706" w:type="dxa"/>
          </w:tcPr>
          <w:p>
            <w:pPr>
              <w:pStyle w:val="0"/>
            </w:pPr>
            <w:r>
              <w:rPr>
                <w:sz w:val="20"/>
              </w:rPr>
              <w:t xml:space="preserve">суспензия для внутримышечного введения пролонгированного действия</w:t>
            </w:r>
          </w:p>
        </w:tc>
      </w:tr>
      <w:tr>
        <w:tc>
          <w:tcPr>
            <w:vMerge w:val="continue"/>
          </w:tcPr>
          <w:p/>
        </w:tc>
        <w:tc>
          <w:tcPr>
            <w:tcW w:w="3685" w:type="dxa"/>
          </w:tcPr>
          <w:p>
            <w:pPr>
              <w:pStyle w:val="0"/>
            </w:pPr>
            <w:r>
              <w:rPr>
                <w:sz w:val="20"/>
              </w:rPr>
              <w:t xml:space="preserve">Палиперидон</w:t>
            </w:r>
          </w:p>
        </w:tc>
        <w:tc>
          <w:tcPr>
            <w:tcW w:w="4706" w:type="dxa"/>
          </w:tcPr>
          <w:p>
            <w:pPr>
              <w:pStyle w:val="0"/>
            </w:pPr>
            <w:r>
              <w:rPr>
                <w:sz w:val="20"/>
              </w:rPr>
              <w:t xml:space="preserve">таблетки пролонгированного действия, покрытые оболочкой</w:t>
            </w:r>
          </w:p>
        </w:tc>
      </w:tr>
      <w:tr>
        <w:tc>
          <w:tcPr>
            <w:tcW w:w="567" w:type="dxa"/>
          </w:tcPr>
          <w:p>
            <w:pPr>
              <w:pStyle w:val="0"/>
              <w:jc w:val="center"/>
            </w:pPr>
            <w:r>
              <w:rPr>
                <w:sz w:val="20"/>
              </w:rPr>
              <w:t xml:space="preserve">512</w:t>
            </w:r>
          </w:p>
        </w:tc>
        <w:tc>
          <w:tcPr>
            <w:tcW w:w="3685" w:type="dxa"/>
          </w:tcPr>
          <w:p>
            <w:pPr>
              <w:pStyle w:val="0"/>
            </w:pPr>
            <w:r>
              <w:rPr>
                <w:sz w:val="20"/>
              </w:rPr>
              <w:t xml:space="preserve">Панитумумаб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vMerge w:val="restart"/>
          </w:tcPr>
          <w:p>
            <w:pPr>
              <w:pStyle w:val="0"/>
              <w:jc w:val="center"/>
            </w:pPr>
            <w:r>
              <w:rPr>
                <w:sz w:val="20"/>
              </w:rPr>
              <w:t xml:space="preserve">513</w:t>
            </w:r>
          </w:p>
        </w:tc>
        <w:tc>
          <w:tcPr>
            <w:tcW w:w="3685" w:type="dxa"/>
          </w:tcPr>
          <w:p>
            <w:pPr>
              <w:pStyle w:val="0"/>
            </w:pPr>
            <w:r>
              <w:rPr>
                <w:sz w:val="20"/>
              </w:rPr>
              <w:t xml:space="preserve">Панкреатин</w:t>
            </w:r>
          </w:p>
        </w:tc>
        <w:tc>
          <w:tcPr>
            <w:tcW w:w="4706" w:type="dxa"/>
          </w:tcPr>
          <w:p>
            <w:pPr>
              <w:pStyle w:val="0"/>
            </w:pPr>
            <w:r>
              <w:rPr>
                <w:sz w:val="20"/>
              </w:rPr>
              <w:t xml:space="preserve">гранулы кишечнорастворимые</w:t>
            </w:r>
          </w:p>
        </w:tc>
      </w:tr>
      <w:tr>
        <w:tc>
          <w:tcPr>
            <w:vMerge w:val="continue"/>
          </w:tcPr>
          <w:p/>
        </w:tc>
        <w:tc>
          <w:tcPr>
            <w:tcW w:w="3685" w:type="dxa"/>
          </w:tcPr>
          <w:p>
            <w:pPr>
              <w:pStyle w:val="0"/>
            </w:pPr>
            <w:r>
              <w:rPr>
                <w:sz w:val="20"/>
              </w:rPr>
              <w:t xml:space="preserve">Панкреатин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Панкреатин</w:t>
            </w:r>
          </w:p>
        </w:tc>
        <w:tc>
          <w:tcPr>
            <w:tcW w:w="4706" w:type="dxa"/>
          </w:tcPr>
          <w:p>
            <w:pPr>
              <w:pStyle w:val="0"/>
            </w:pPr>
            <w:r>
              <w:rPr>
                <w:sz w:val="20"/>
              </w:rPr>
              <w:t xml:space="preserve">капсулы кишечнорастворимые</w:t>
            </w:r>
          </w:p>
        </w:tc>
      </w:tr>
      <w:tr>
        <w:tc>
          <w:tcPr>
            <w:vMerge w:val="continue"/>
          </w:tcPr>
          <w:p/>
        </w:tc>
        <w:tc>
          <w:tcPr>
            <w:tcW w:w="3685" w:type="dxa"/>
          </w:tcPr>
          <w:p>
            <w:pPr>
              <w:pStyle w:val="0"/>
            </w:pPr>
            <w:r>
              <w:rPr>
                <w:sz w:val="20"/>
              </w:rPr>
              <w:t xml:space="preserve">Панкреатин</w:t>
            </w:r>
          </w:p>
        </w:tc>
        <w:tc>
          <w:tcPr>
            <w:tcW w:w="4706" w:type="dxa"/>
          </w:tcPr>
          <w:p>
            <w:pPr>
              <w:pStyle w:val="0"/>
            </w:pPr>
            <w:r>
              <w:rPr>
                <w:sz w:val="20"/>
              </w:rPr>
              <w:t xml:space="preserve">таблетки, покрытые кишечнорастворимой оболочкой</w:t>
            </w:r>
          </w:p>
        </w:tc>
      </w:tr>
      <w:tr>
        <w:tc>
          <w:tcPr>
            <w:vMerge w:val="continue"/>
          </w:tcPr>
          <w:p/>
        </w:tc>
        <w:tc>
          <w:tcPr>
            <w:tcW w:w="3685" w:type="dxa"/>
          </w:tcPr>
          <w:p>
            <w:pPr>
              <w:pStyle w:val="0"/>
            </w:pPr>
            <w:r>
              <w:rPr>
                <w:sz w:val="20"/>
              </w:rPr>
              <w:t xml:space="preserve">Панкреатин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Панкреатин</w:t>
            </w:r>
          </w:p>
        </w:tc>
        <w:tc>
          <w:tcPr>
            <w:tcW w:w="4706" w:type="dxa"/>
          </w:tcPr>
          <w:p>
            <w:pPr>
              <w:pStyle w:val="0"/>
            </w:pPr>
            <w:r>
              <w:rPr>
                <w:sz w:val="20"/>
              </w:rPr>
              <w:t xml:space="preserve">таблетки кишечнорастворимые, покрытые пленочной оболочкой</w:t>
            </w:r>
          </w:p>
        </w:tc>
      </w:tr>
      <w:tr>
        <w:tc>
          <w:tcPr>
            <w:tcW w:w="567" w:type="dxa"/>
            <w:vMerge w:val="restart"/>
          </w:tcPr>
          <w:p>
            <w:pPr>
              <w:pStyle w:val="0"/>
              <w:jc w:val="center"/>
            </w:pPr>
            <w:r>
              <w:rPr>
                <w:sz w:val="20"/>
              </w:rPr>
              <w:t xml:space="preserve">514</w:t>
            </w:r>
          </w:p>
        </w:tc>
        <w:tc>
          <w:tcPr>
            <w:tcW w:w="3685" w:type="dxa"/>
          </w:tcPr>
          <w:p>
            <w:pPr>
              <w:pStyle w:val="0"/>
            </w:pPr>
            <w:r>
              <w:rPr>
                <w:sz w:val="20"/>
              </w:rPr>
              <w:t xml:space="preserve">Парацетамол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Парацетамол</w:t>
            </w:r>
          </w:p>
        </w:tc>
        <w:tc>
          <w:tcPr>
            <w:tcW w:w="4706" w:type="dxa"/>
          </w:tcPr>
          <w:p>
            <w:pPr>
              <w:pStyle w:val="0"/>
            </w:pPr>
            <w:r>
              <w:rPr>
                <w:sz w:val="20"/>
              </w:rPr>
              <w:t xml:space="preserve">раствор для приема внутрь</w:t>
            </w:r>
          </w:p>
        </w:tc>
      </w:tr>
      <w:tr>
        <w:tc>
          <w:tcPr>
            <w:vMerge w:val="continue"/>
          </w:tcPr>
          <w:p/>
        </w:tc>
        <w:tc>
          <w:tcPr>
            <w:tcW w:w="3685" w:type="dxa"/>
          </w:tcPr>
          <w:p>
            <w:pPr>
              <w:pStyle w:val="0"/>
            </w:pPr>
            <w:r>
              <w:rPr>
                <w:sz w:val="20"/>
              </w:rPr>
              <w:t xml:space="preserve">Парацетамол</w:t>
            </w:r>
          </w:p>
        </w:tc>
        <w:tc>
          <w:tcPr>
            <w:tcW w:w="4706" w:type="dxa"/>
          </w:tcPr>
          <w:p>
            <w:pPr>
              <w:pStyle w:val="0"/>
            </w:pPr>
            <w:r>
              <w:rPr>
                <w:sz w:val="20"/>
              </w:rPr>
              <w:t xml:space="preserve">раствор для приема внутрь (для детей)</w:t>
            </w:r>
          </w:p>
        </w:tc>
      </w:tr>
      <w:tr>
        <w:tc>
          <w:tcPr>
            <w:vMerge w:val="continue"/>
          </w:tcPr>
          <w:p/>
        </w:tc>
        <w:tc>
          <w:tcPr>
            <w:tcW w:w="3685" w:type="dxa"/>
          </w:tcPr>
          <w:p>
            <w:pPr>
              <w:pStyle w:val="0"/>
            </w:pPr>
            <w:r>
              <w:rPr>
                <w:sz w:val="20"/>
              </w:rPr>
              <w:t xml:space="preserve">Парацетамол</w:t>
            </w:r>
          </w:p>
        </w:tc>
        <w:tc>
          <w:tcPr>
            <w:tcW w:w="4706" w:type="dxa"/>
          </w:tcPr>
          <w:p>
            <w:pPr>
              <w:pStyle w:val="0"/>
            </w:pPr>
            <w:r>
              <w:rPr>
                <w:sz w:val="20"/>
              </w:rPr>
              <w:t xml:space="preserve">суппозитории ректальные</w:t>
            </w:r>
          </w:p>
        </w:tc>
      </w:tr>
      <w:tr>
        <w:tc>
          <w:tcPr>
            <w:vMerge w:val="continue"/>
          </w:tcPr>
          <w:p/>
        </w:tc>
        <w:tc>
          <w:tcPr>
            <w:tcW w:w="3685" w:type="dxa"/>
          </w:tcPr>
          <w:p>
            <w:pPr>
              <w:pStyle w:val="0"/>
            </w:pPr>
            <w:r>
              <w:rPr>
                <w:sz w:val="20"/>
              </w:rPr>
              <w:t xml:space="preserve">Парацетамол</w:t>
            </w:r>
          </w:p>
        </w:tc>
        <w:tc>
          <w:tcPr>
            <w:tcW w:w="4706" w:type="dxa"/>
          </w:tcPr>
          <w:p>
            <w:pPr>
              <w:pStyle w:val="0"/>
            </w:pPr>
            <w:r>
              <w:rPr>
                <w:sz w:val="20"/>
              </w:rPr>
              <w:t xml:space="preserve">суппозитории ректальные (для детей)</w:t>
            </w:r>
          </w:p>
        </w:tc>
      </w:tr>
      <w:tr>
        <w:tc>
          <w:tcPr>
            <w:vMerge w:val="continue"/>
          </w:tcPr>
          <w:p/>
        </w:tc>
        <w:tc>
          <w:tcPr>
            <w:tcW w:w="3685" w:type="dxa"/>
          </w:tcPr>
          <w:p>
            <w:pPr>
              <w:pStyle w:val="0"/>
            </w:pPr>
            <w:r>
              <w:rPr>
                <w:sz w:val="20"/>
              </w:rPr>
              <w:t xml:space="preserve">Парацетамол</w:t>
            </w:r>
          </w:p>
        </w:tc>
        <w:tc>
          <w:tcPr>
            <w:tcW w:w="4706" w:type="dxa"/>
          </w:tcPr>
          <w:p>
            <w:pPr>
              <w:pStyle w:val="0"/>
            </w:pPr>
            <w:r>
              <w:rPr>
                <w:sz w:val="20"/>
              </w:rPr>
              <w:t xml:space="preserve">суспензия для приема внутрь</w:t>
            </w:r>
          </w:p>
        </w:tc>
      </w:tr>
      <w:tr>
        <w:tc>
          <w:tcPr>
            <w:vMerge w:val="continue"/>
          </w:tcPr>
          <w:p/>
        </w:tc>
        <w:tc>
          <w:tcPr>
            <w:tcW w:w="3685" w:type="dxa"/>
          </w:tcPr>
          <w:p>
            <w:pPr>
              <w:pStyle w:val="0"/>
            </w:pPr>
            <w:r>
              <w:rPr>
                <w:sz w:val="20"/>
              </w:rPr>
              <w:t xml:space="preserve">Парацетамол</w:t>
            </w:r>
          </w:p>
        </w:tc>
        <w:tc>
          <w:tcPr>
            <w:tcW w:w="4706" w:type="dxa"/>
          </w:tcPr>
          <w:p>
            <w:pPr>
              <w:pStyle w:val="0"/>
            </w:pPr>
            <w:r>
              <w:rPr>
                <w:sz w:val="20"/>
              </w:rPr>
              <w:t xml:space="preserve">суспензия для приема внутрь (для детей)</w:t>
            </w:r>
          </w:p>
        </w:tc>
      </w:tr>
      <w:tr>
        <w:tc>
          <w:tcPr>
            <w:vMerge w:val="continue"/>
          </w:tcPr>
          <w:p/>
        </w:tc>
        <w:tc>
          <w:tcPr>
            <w:tcW w:w="3685" w:type="dxa"/>
          </w:tcPr>
          <w:p>
            <w:pPr>
              <w:pStyle w:val="0"/>
            </w:pPr>
            <w:r>
              <w:rPr>
                <w:sz w:val="20"/>
              </w:rPr>
              <w:t xml:space="preserve">Парацетамол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Парацетамол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515</w:t>
            </w:r>
          </w:p>
        </w:tc>
        <w:tc>
          <w:tcPr>
            <w:tcW w:w="3685" w:type="dxa"/>
          </w:tcPr>
          <w:p>
            <w:pPr>
              <w:pStyle w:val="0"/>
            </w:pPr>
            <w:r>
              <w:rPr>
                <w:sz w:val="20"/>
              </w:rPr>
              <w:t xml:space="preserve">Парикальцитол</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Парикальцитол</w:t>
            </w:r>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516</w:t>
            </w:r>
          </w:p>
        </w:tc>
        <w:tc>
          <w:tcPr>
            <w:tcW w:w="3685" w:type="dxa"/>
          </w:tcPr>
          <w:p>
            <w:pPr>
              <w:pStyle w:val="0"/>
            </w:pPr>
            <w:r>
              <w:rPr>
                <w:sz w:val="20"/>
              </w:rPr>
              <w:t xml:space="preserve">Парнапарин натрия</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517</w:t>
            </w:r>
          </w:p>
        </w:tc>
        <w:tc>
          <w:tcPr>
            <w:tcW w:w="3685" w:type="dxa"/>
          </w:tcPr>
          <w:p>
            <w:pPr>
              <w:pStyle w:val="0"/>
            </w:pPr>
            <w:r>
              <w:rPr>
                <w:sz w:val="20"/>
              </w:rPr>
              <w:t xml:space="preserve">Пароксетин</w:t>
            </w:r>
          </w:p>
        </w:tc>
        <w:tc>
          <w:tcPr>
            <w:tcW w:w="4706" w:type="dxa"/>
          </w:tcPr>
          <w:p>
            <w:pPr>
              <w:pStyle w:val="0"/>
            </w:pPr>
            <w:r>
              <w:rPr>
                <w:sz w:val="20"/>
              </w:rPr>
              <w:t xml:space="preserve">капли для приема внутрь</w:t>
            </w:r>
          </w:p>
        </w:tc>
      </w:tr>
      <w:tr>
        <w:tc>
          <w:tcPr>
            <w:vMerge w:val="continue"/>
          </w:tcPr>
          <w:p/>
        </w:tc>
        <w:tc>
          <w:tcPr>
            <w:tcW w:w="3685" w:type="dxa"/>
          </w:tcPr>
          <w:p>
            <w:pPr>
              <w:pStyle w:val="0"/>
            </w:pPr>
            <w:r>
              <w:rPr>
                <w:sz w:val="20"/>
              </w:rPr>
              <w:t xml:space="preserve">Пароксетин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Пароксетин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518</w:t>
            </w:r>
          </w:p>
        </w:tc>
        <w:tc>
          <w:tcPr>
            <w:tcW w:w="3685" w:type="dxa"/>
          </w:tcPr>
          <w:p>
            <w:pPr>
              <w:pStyle w:val="0"/>
            </w:pPr>
            <w:r>
              <w:rPr>
                <w:sz w:val="20"/>
              </w:rPr>
              <w:t xml:space="preserve">Пасиреотид</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519</w:t>
            </w:r>
          </w:p>
        </w:tc>
        <w:tc>
          <w:tcPr>
            <w:tcW w:w="3685" w:type="dxa"/>
          </w:tcPr>
          <w:p>
            <w:pPr>
              <w:pStyle w:val="0"/>
            </w:pPr>
            <w:r>
              <w:rPr>
                <w:sz w:val="20"/>
              </w:rPr>
              <w:t xml:space="preserve">Пембролизумаб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520</w:t>
            </w:r>
          </w:p>
        </w:tc>
        <w:tc>
          <w:tcPr>
            <w:tcW w:w="3685" w:type="dxa"/>
          </w:tcPr>
          <w:p>
            <w:pPr>
              <w:pStyle w:val="0"/>
            </w:pPr>
            <w:r>
              <w:rPr>
                <w:sz w:val="20"/>
              </w:rPr>
              <w:t xml:space="preserve">Пеметрексед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521</w:t>
            </w:r>
          </w:p>
        </w:tc>
        <w:tc>
          <w:tcPr>
            <w:tcW w:w="3685" w:type="dxa"/>
          </w:tcPr>
          <w:p>
            <w:pPr>
              <w:pStyle w:val="0"/>
            </w:pPr>
            <w:r>
              <w:rPr>
                <w:sz w:val="20"/>
              </w:rPr>
              <w:t xml:space="preserve">Пеницилламин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522</w:t>
            </w:r>
          </w:p>
        </w:tc>
        <w:tc>
          <w:tcPr>
            <w:tcW w:w="3685" w:type="dxa"/>
          </w:tcPr>
          <w:p>
            <w:pPr>
              <w:pStyle w:val="0"/>
            </w:pPr>
            <w:r>
              <w:rPr>
                <w:sz w:val="20"/>
              </w:rPr>
              <w:t xml:space="preserve">Пентатех 99mtc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vMerge w:val="restart"/>
          </w:tcPr>
          <w:p>
            <w:pPr>
              <w:pStyle w:val="0"/>
              <w:jc w:val="center"/>
            </w:pPr>
            <w:r>
              <w:rPr>
                <w:sz w:val="20"/>
              </w:rPr>
              <w:t xml:space="preserve">523</w:t>
            </w:r>
          </w:p>
        </w:tc>
        <w:tc>
          <w:tcPr>
            <w:tcW w:w="3685" w:type="dxa"/>
          </w:tcPr>
          <w:p>
            <w:pPr>
              <w:pStyle w:val="0"/>
            </w:pPr>
            <w:r>
              <w:rPr>
                <w:sz w:val="20"/>
              </w:rPr>
              <w:t xml:space="preserve">Пентоксифиллин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внутривенного и внутриартериального введения</w:t>
            </w:r>
          </w:p>
        </w:tc>
      </w:tr>
      <w:tr>
        <w:tc>
          <w:tcPr>
            <w:vMerge w:val="continue"/>
          </w:tcPr>
          <w:p/>
        </w:tc>
        <w:tc>
          <w:tcPr>
            <w:tcW w:w="3685" w:type="dxa"/>
          </w:tcPr>
          <w:p>
            <w:pPr>
              <w:pStyle w:val="0"/>
            </w:pPr>
            <w:r>
              <w:rPr>
                <w:sz w:val="20"/>
              </w:rPr>
              <w:t xml:space="preserve">Пентоксифиллин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Пентоксифиллин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инъекций</w:t>
            </w:r>
          </w:p>
        </w:tc>
      </w:tr>
      <w:tr>
        <w:tc>
          <w:tcPr>
            <w:vMerge w:val="continue"/>
          </w:tcPr>
          <w:p/>
        </w:tc>
        <w:tc>
          <w:tcPr>
            <w:tcW w:w="3685" w:type="dxa"/>
          </w:tcPr>
          <w:p>
            <w:pPr>
              <w:pStyle w:val="0"/>
            </w:pPr>
            <w:r>
              <w:rPr>
                <w:sz w:val="20"/>
              </w:rPr>
              <w:t xml:space="preserve">Пентоксифиллин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Пентоксифиллин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внутриартериального введения</w:t>
            </w:r>
          </w:p>
        </w:tc>
      </w:tr>
      <w:tr>
        <w:tc>
          <w:tcPr>
            <w:vMerge w:val="continue"/>
          </w:tcPr>
          <w:p/>
        </w:tc>
        <w:tc>
          <w:tcPr>
            <w:tcW w:w="3685" w:type="dxa"/>
          </w:tcPr>
          <w:p>
            <w:pPr>
              <w:pStyle w:val="0"/>
            </w:pPr>
            <w:r>
              <w:rPr>
                <w:sz w:val="20"/>
              </w:rPr>
              <w:t xml:space="preserve">Пентоксифиллин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Пентоксифиллин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524</w:t>
            </w:r>
          </w:p>
        </w:tc>
        <w:tc>
          <w:tcPr>
            <w:tcW w:w="3685" w:type="dxa"/>
          </w:tcPr>
          <w:p>
            <w:pPr>
              <w:pStyle w:val="0"/>
            </w:pPr>
            <w:r>
              <w:rPr>
                <w:sz w:val="20"/>
              </w:rPr>
              <w:t xml:space="preserve">Перампанел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525</w:t>
            </w:r>
          </w:p>
        </w:tc>
        <w:tc>
          <w:tcPr>
            <w:tcW w:w="3685" w:type="dxa"/>
          </w:tcPr>
          <w:p>
            <w:pPr>
              <w:pStyle w:val="0"/>
            </w:pPr>
            <w:r>
              <w:rPr>
                <w:sz w:val="20"/>
              </w:rPr>
              <w:t xml:space="preserve">Периндоприл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Периндоприл</w:t>
            </w:r>
          </w:p>
        </w:tc>
        <w:tc>
          <w:tcPr>
            <w:tcW w:w="4706" w:type="dxa"/>
          </w:tcPr>
          <w:p>
            <w:pPr>
              <w:pStyle w:val="0"/>
            </w:pPr>
            <w:r>
              <w:rPr>
                <w:sz w:val="20"/>
              </w:rPr>
              <w:t xml:space="preserve">таблетки, диспергируемые в полости рта</w:t>
            </w:r>
          </w:p>
        </w:tc>
      </w:tr>
      <w:tr>
        <w:tc>
          <w:tcPr>
            <w:vMerge w:val="continue"/>
          </w:tcPr>
          <w:p/>
        </w:tc>
        <w:tc>
          <w:tcPr>
            <w:tcW w:w="3685" w:type="dxa"/>
          </w:tcPr>
          <w:p>
            <w:pPr>
              <w:pStyle w:val="0"/>
            </w:pPr>
            <w:r>
              <w:rPr>
                <w:sz w:val="20"/>
              </w:rPr>
              <w:t xml:space="preserve">Периндоприл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526</w:t>
            </w:r>
          </w:p>
        </w:tc>
        <w:tc>
          <w:tcPr>
            <w:tcW w:w="3685" w:type="dxa"/>
          </w:tcPr>
          <w:p>
            <w:pPr>
              <w:pStyle w:val="0"/>
            </w:pPr>
            <w:r>
              <w:rPr>
                <w:sz w:val="20"/>
              </w:rPr>
              <w:t xml:space="preserve">Перициазин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Перициазин</w:t>
            </w:r>
          </w:p>
        </w:tc>
        <w:tc>
          <w:tcPr>
            <w:tcW w:w="4706" w:type="dxa"/>
          </w:tcPr>
          <w:p>
            <w:pPr>
              <w:pStyle w:val="0"/>
            </w:pPr>
            <w:r>
              <w:rPr>
                <w:sz w:val="20"/>
              </w:rPr>
              <w:t xml:space="preserve">раствор для приема внутрь</w:t>
            </w:r>
          </w:p>
        </w:tc>
      </w:tr>
      <w:tr>
        <w:tc>
          <w:tcPr>
            <w:tcW w:w="567" w:type="dxa"/>
          </w:tcPr>
          <w:p>
            <w:pPr>
              <w:pStyle w:val="0"/>
              <w:jc w:val="center"/>
            </w:pPr>
            <w:r>
              <w:rPr>
                <w:sz w:val="20"/>
              </w:rPr>
              <w:t xml:space="preserve">527</w:t>
            </w:r>
          </w:p>
        </w:tc>
        <w:tc>
          <w:tcPr>
            <w:tcW w:w="3685" w:type="dxa"/>
          </w:tcPr>
          <w:p>
            <w:pPr>
              <w:pStyle w:val="0"/>
            </w:pPr>
            <w:r>
              <w:rPr>
                <w:sz w:val="20"/>
              </w:rPr>
              <w:t xml:space="preserve">Пертузумаб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528</w:t>
            </w:r>
          </w:p>
        </w:tc>
        <w:tc>
          <w:tcPr>
            <w:tcW w:w="3685" w:type="dxa"/>
          </w:tcPr>
          <w:p>
            <w:pPr>
              <w:pStyle w:val="0"/>
            </w:pPr>
            <w:r>
              <w:rPr>
                <w:sz w:val="20"/>
              </w:rPr>
              <w:t xml:space="preserve">Перфеназин</w:t>
            </w:r>
          </w:p>
        </w:tc>
        <w:tc>
          <w:tcPr>
            <w:tcW w:w="4706" w:type="dxa"/>
          </w:tcPr>
          <w:p>
            <w:pPr>
              <w:pStyle w:val="0"/>
            </w:pPr>
            <w:r>
              <w:rPr>
                <w:sz w:val="20"/>
              </w:rPr>
              <w:t xml:space="preserve">таблетки, покрытые оболочкой</w:t>
            </w:r>
          </w:p>
        </w:tc>
      </w:tr>
      <w:tr>
        <w:tc>
          <w:tcPr>
            <w:tcW w:w="567" w:type="dxa"/>
          </w:tcPr>
          <w:p>
            <w:pPr>
              <w:pStyle w:val="0"/>
              <w:jc w:val="center"/>
            </w:pPr>
            <w:r>
              <w:rPr>
                <w:sz w:val="20"/>
              </w:rPr>
              <w:t xml:space="preserve">529</w:t>
            </w:r>
          </w:p>
        </w:tc>
        <w:tc>
          <w:tcPr>
            <w:tcW w:w="3685" w:type="dxa"/>
          </w:tcPr>
          <w:p>
            <w:pPr>
              <w:pStyle w:val="0"/>
            </w:pPr>
            <w:r>
              <w:rPr>
                <w:sz w:val="20"/>
              </w:rPr>
              <w:t xml:space="preserve">Пилокарпин</w:t>
            </w:r>
          </w:p>
        </w:tc>
        <w:tc>
          <w:tcPr>
            <w:tcW w:w="4706" w:type="dxa"/>
          </w:tcPr>
          <w:p>
            <w:pPr>
              <w:pStyle w:val="0"/>
            </w:pPr>
            <w:r>
              <w:rPr>
                <w:sz w:val="20"/>
              </w:rPr>
              <w:t xml:space="preserve">капли глазные</w:t>
            </w:r>
          </w:p>
        </w:tc>
      </w:tr>
      <w:tr>
        <w:tc>
          <w:tcPr>
            <w:tcW w:w="567" w:type="dxa"/>
          </w:tcPr>
          <w:p>
            <w:pPr>
              <w:pStyle w:val="0"/>
              <w:jc w:val="center"/>
            </w:pPr>
            <w:r>
              <w:rPr>
                <w:sz w:val="20"/>
              </w:rPr>
              <w:t xml:space="preserve">530</w:t>
            </w:r>
          </w:p>
        </w:tc>
        <w:tc>
          <w:tcPr>
            <w:tcW w:w="3685" w:type="dxa"/>
          </w:tcPr>
          <w:p>
            <w:pPr>
              <w:pStyle w:val="0"/>
            </w:pPr>
            <w:r>
              <w:rPr>
                <w:sz w:val="20"/>
              </w:rPr>
              <w:t xml:space="preserve">Пимекролимус</w:t>
            </w:r>
          </w:p>
        </w:tc>
        <w:tc>
          <w:tcPr>
            <w:tcW w:w="4706" w:type="dxa"/>
          </w:tcPr>
          <w:p>
            <w:pPr>
              <w:pStyle w:val="0"/>
            </w:pPr>
            <w:r>
              <w:rPr>
                <w:sz w:val="20"/>
              </w:rPr>
              <w:t xml:space="preserve">крем для наружного применения</w:t>
            </w:r>
          </w:p>
        </w:tc>
      </w:tr>
      <w:tr>
        <w:tc>
          <w:tcPr>
            <w:tcW w:w="567" w:type="dxa"/>
          </w:tcPr>
          <w:p>
            <w:pPr>
              <w:pStyle w:val="0"/>
              <w:jc w:val="center"/>
            </w:pPr>
            <w:r>
              <w:rPr>
                <w:sz w:val="20"/>
              </w:rPr>
              <w:t xml:space="preserve">531</w:t>
            </w:r>
          </w:p>
        </w:tc>
        <w:tc>
          <w:tcPr>
            <w:tcW w:w="3685" w:type="dxa"/>
          </w:tcPr>
          <w:p>
            <w:pPr>
              <w:pStyle w:val="0"/>
            </w:pPr>
            <w:r>
              <w:rPr>
                <w:sz w:val="20"/>
              </w:rPr>
              <w:t xml:space="preserve">Пипекурония бромид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532</w:t>
            </w:r>
          </w:p>
        </w:tc>
        <w:tc>
          <w:tcPr>
            <w:tcW w:w="3685" w:type="dxa"/>
          </w:tcPr>
          <w:p>
            <w:pPr>
              <w:pStyle w:val="0"/>
            </w:pPr>
            <w:r>
              <w:rPr>
                <w:sz w:val="20"/>
              </w:rPr>
              <w:t xml:space="preserve">Пипофезин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533</w:t>
            </w:r>
          </w:p>
        </w:tc>
        <w:tc>
          <w:tcPr>
            <w:tcW w:w="3685" w:type="dxa"/>
          </w:tcPr>
          <w:p>
            <w:pPr>
              <w:pStyle w:val="0"/>
            </w:pPr>
            <w:r>
              <w:rPr>
                <w:sz w:val="20"/>
              </w:rPr>
              <w:t xml:space="preserve">Пиразинамид</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Пиразинамид</w:t>
            </w:r>
          </w:p>
        </w:tc>
        <w:tc>
          <w:tcPr>
            <w:tcW w:w="4706" w:type="dxa"/>
          </w:tcPr>
          <w:p>
            <w:pPr>
              <w:pStyle w:val="0"/>
            </w:pPr>
            <w:r>
              <w:rPr>
                <w:sz w:val="20"/>
              </w:rPr>
              <w:t xml:space="preserve">таблетки, покрытые оболочкой</w:t>
            </w:r>
          </w:p>
        </w:tc>
      </w:tr>
      <w:tr>
        <w:tc>
          <w:tcPr>
            <w:tcW w:w="567" w:type="dxa"/>
            <w:vMerge w:val="restart"/>
          </w:tcPr>
          <w:p>
            <w:pPr>
              <w:pStyle w:val="0"/>
              <w:jc w:val="center"/>
            </w:pPr>
            <w:r>
              <w:rPr>
                <w:sz w:val="20"/>
              </w:rPr>
              <w:t xml:space="preserve">534</w:t>
            </w:r>
          </w:p>
        </w:tc>
        <w:tc>
          <w:tcPr>
            <w:tcW w:w="3685" w:type="dxa"/>
          </w:tcPr>
          <w:p>
            <w:pPr>
              <w:pStyle w:val="0"/>
            </w:pPr>
            <w:r>
              <w:rPr>
                <w:sz w:val="20"/>
              </w:rPr>
              <w:t xml:space="preserve">Пирантел</w:t>
            </w:r>
          </w:p>
        </w:tc>
        <w:tc>
          <w:tcPr>
            <w:tcW w:w="4706" w:type="dxa"/>
          </w:tcPr>
          <w:p>
            <w:pPr>
              <w:pStyle w:val="0"/>
            </w:pPr>
            <w:r>
              <w:rPr>
                <w:sz w:val="20"/>
              </w:rPr>
              <w:t xml:space="preserve">суспензия для приема внутрь</w:t>
            </w:r>
          </w:p>
        </w:tc>
      </w:tr>
      <w:tr>
        <w:tc>
          <w:tcPr>
            <w:vMerge w:val="continue"/>
          </w:tcPr>
          <w:p/>
        </w:tc>
        <w:tc>
          <w:tcPr>
            <w:tcW w:w="3685" w:type="dxa"/>
          </w:tcPr>
          <w:p>
            <w:pPr>
              <w:pStyle w:val="0"/>
            </w:pPr>
            <w:r>
              <w:rPr>
                <w:sz w:val="20"/>
              </w:rPr>
              <w:t xml:space="preserve">Пирантел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Пирантел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535</w:t>
            </w:r>
          </w:p>
        </w:tc>
        <w:tc>
          <w:tcPr>
            <w:tcW w:w="3685" w:type="dxa"/>
          </w:tcPr>
          <w:p>
            <w:pPr>
              <w:pStyle w:val="0"/>
            </w:pPr>
            <w:r>
              <w:rPr>
                <w:sz w:val="20"/>
              </w:rPr>
              <w:t xml:space="preserve">Пирацетам</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Пирацетам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Пирацетам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Пирацетам</w:t>
            </w:r>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Пирацетам</w:t>
            </w:r>
          </w:p>
        </w:tc>
        <w:tc>
          <w:tcPr>
            <w:tcW w:w="4706" w:type="dxa"/>
          </w:tcPr>
          <w:p>
            <w:pPr>
              <w:pStyle w:val="0"/>
            </w:pPr>
            <w:r>
              <w:rPr>
                <w:sz w:val="20"/>
              </w:rPr>
              <w:t xml:space="preserve">раствор для приема внутрь</w:t>
            </w:r>
          </w:p>
        </w:tc>
      </w:tr>
      <w:tr>
        <w:tc>
          <w:tcPr>
            <w:vMerge w:val="continue"/>
          </w:tcPr>
          <w:p/>
        </w:tc>
        <w:tc>
          <w:tcPr>
            <w:tcW w:w="3685" w:type="dxa"/>
          </w:tcPr>
          <w:p>
            <w:pPr>
              <w:pStyle w:val="0"/>
            </w:pPr>
            <w:r>
              <w:rPr>
                <w:sz w:val="20"/>
              </w:rPr>
              <w:t xml:space="preserve">Пирацетам</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Пирацетам</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536</w:t>
            </w:r>
          </w:p>
        </w:tc>
        <w:tc>
          <w:tcPr>
            <w:tcW w:w="3685" w:type="dxa"/>
          </w:tcPr>
          <w:p>
            <w:pPr>
              <w:pStyle w:val="0"/>
            </w:pPr>
            <w:r>
              <w:rPr>
                <w:sz w:val="20"/>
              </w:rPr>
              <w:t xml:space="preserve">Пирибедил</w:t>
            </w:r>
          </w:p>
        </w:tc>
        <w:tc>
          <w:tcPr>
            <w:tcW w:w="4706" w:type="dxa"/>
          </w:tcPr>
          <w:p>
            <w:pPr>
              <w:pStyle w:val="0"/>
            </w:pPr>
            <w:r>
              <w:rPr>
                <w:sz w:val="20"/>
              </w:rPr>
              <w:t xml:space="preserve">таблетки с контролируемым высвобождением, покрытые оболочкой</w:t>
            </w:r>
          </w:p>
        </w:tc>
      </w:tr>
      <w:tr>
        <w:tc>
          <w:tcPr>
            <w:vMerge w:val="continue"/>
          </w:tcPr>
          <w:p/>
        </w:tc>
        <w:tc>
          <w:tcPr>
            <w:tcW w:w="3685" w:type="dxa"/>
          </w:tcPr>
          <w:p>
            <w:pPr>
              <w:pStyle w:val="0"/>
            </w:pPr>
            <w:r>
              <w:rPr>
                <w:sz w:val="20"/>
              </w:rPr>
              <w:t xml:space="preserve">Пирибедил</w:t>
            </w:r>
          </w:p>
        </w:tc>
        <w:tc>
          <w:tcPr>
            <w:tcW w:w="4706" w:type="dxa"/>
          </w:tcPr>
          <w:p>
            <w:pPr>
              <w:pStyle w:val="0"/>
            </w:pPr>
            <w:r>
              <w:rPr>
                <w:sz w:val="20"/>
              </w:rPr>
              <w:t xml:space="preserve">таблетки с контролируемым высвобождением, покрытые пленочной оболочкой</w:t>
            </w:r>
          </w:p>
        </w:tc>
      </w:tr>
      <w:tr>
        <w:tc>
          <w:tcPr>
            <w:tcW w:w="567" w:type="dxa"/>
          </w:tcPr>
          <w:p>
            <w:pPr>
              <w:pStyle w:val="0"/>
              <w:jc w:val="center"/>
            </w:pPr>
            <w:r>
              <w:rPr>
                <w:sz w:val="20"/>
              </w:rPr>
              <w:t xml:space="preserve">537</w:t>
            </w:r>
          </w:p>
        </w:tc>
        <w:tc>
          <w:tcPr>
            <w:tcW w:w="3685" w:type="dxa"/>
          </w:tcPr>
          <w:p>
            <w:pPr>
              <w:pStyle w:val="0"/>
            </w:pPr>
            <w:r>
              <w:rPr>
                <w:sz w:val="20"/>
              </w:rPr>
              <w:t xml:space="preserve">Пиридоксин</w:t>
            </w:r>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538</w:t>
            </w:r>
          </w:p>
        </w:tc>
        <w:tc>
          <w:tcPr>
            <w:tcW w:w="3685" w:type="dxa"/>
          </w:tcPr>
          <w:p>
            <w:pPr>
              <w:pStyle w:val="0"/>
            </w:pPr>
            <w:r>
              <w:rPr>
                <w:sz w:val="20"/>
              </w:rPr>
              <w:t xml:space="preserve">Пиридостигмина бромид</w:t>
            </w:r>
          </w:p>
        </w:tc>
        <w:tc>
          <w:tcPr>
            <w:tcW w:w="4706" w:type="dxa"/>
          </w:tcPr>
          <w:p>
            <w:pPr>
              <w:pStyle w:val="0"/>
            </w:pPr>
            <w:r>
              <w:rPr>
                <w:sz w:val="20"/>
              </w:rPr>
              <w:t xml:space="preserve">таблетки</w:t>
            </w:r>
          </w:p>
        </w:tc>
      </w:tr>
      <w:tr>
        <w:tc>
          <w:tcPr>
            <w:tcW w:w="567" w:type="dxa"/>
          </w:tcPr>
          <w:p>
            <w:pPr>
              <w:pStyle w:val="0"/>
              <w:jc w:val="center"/>
            </w:pPr>
            <w:r>
              <w:rPr>
                <w:sz w:val="20"/>
              </w:rPr>
              <w:t xml:space="preserve">539</w:t>
            </w:r>
          </w:p>
        </w:tc>
        <w:tc>
          <w:tcPr>
            <w:tcW w:w="3685" w:type="dxa"/>
          </w:tcPr>
          <w:p>
            <w:pPr>
              <w:pStyle w:val="0"/>
            </w:pPr>
            <w:r>
              <w:rPr>
                <w:sz w:val="20"/>
              </w:rPr>
              <w:t xml:space="preserve">Пирфенидон</w:t>
            </w:r>
          </w:p>
        </w:tc>
        <w:tc>
          <w:tcPr>
            <w:tcW w:w="4706" w:type="dxa"/>
          </w:tcPr>
          <w:p>
            <w:pPr>
              <w:pStyle w:val="0"/>
            </w:pPr>
            <w:r>
              <w:rPr>
                <w:sz w:val="20"/>
              </w:rPr>
              <w:t xml:space="preserve">капсулы</w:t>
            </w:r>
          </w:p>
        </w:tc>
      </w:tr>
      <w:tr>
        <w:tc>
          <w:tcPr>
            <w:tcW w:w="567" w:type="dxa"/>
          </w:tcPr>
          <w:p>
            <w:pPr>
              <w:pStyle w:val="0"/>
              <w:jc w:val="center"/>
            </w:pPr>
            <w:r>
              <w:rPr>
                <w:sz w:val="20"/>
              </w:rPr>
              <w:t xml:space="preserve">540</w:t>
            </w:r>
          </w:p>
        </w:tc>
        <w:tc>
          <w:tcPr>
            <w:tcW w:w="3685" w:type="dxa"/>
          </w:tcPr>
          <w:p>
            <w:pPr>
              <w:pStyle w:val="0"/>
            </w:pPr>
            <w:r>
              <w:rPr>
                <w:sz w:val="20"/>
              </w:rPr>
              <w:t xml:space="preserve">Пирфотех 99mtc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541</w:t>
            </w:r>
          </w:p>
        </w:tc>
        <w:tc>
          <w:tcPr>
            <w:tcW w:w="3685" w:type="dxa"/>
          </w:tcPr>
          <w:p>
            <w:pPr>
              <w:pStyle w:val="0"/>
            </w:pPr>
            <w:r>
              <w:rPr>
                <w:sz w:val="20"/>
              </w:rPr>
              <w:t xml:space="preserve">Платифиллин</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542</w:t>
            </w:r>
          </w:p>
        </w:tc>
        <w:tc>
          <w:tcPr>
            <w:tcW w:w="3685" w:type="dxa"/>
          </w:tcPr>
          <w:p>
            <w:pPr>
              <w:pStyle w:val="0"/>
            </w:pPr>
            <w:r>
              <w:rPr>
                <w:sz w:val="20"/>
              </w:rPr>
              <w:t xml:space="preserve">Повидон-йод</w:t>
            </w:r>
          </w:p>
        </w:tc>
        <w:tc>
          <w:tcPr>
            <w:tcW w:w="4706" w:type="dxa"/>
          </w:tcPr>
          <w:p>
            <w:pPr>
              <w:pStyle w:val="0"/>
            </w:pPr>
            <w:r>
              <w:rPr>
                <w:sz w:val="20"/>
              </w:rPr>
              <w:t xml:space="preserve">раствор для местного и наружного применения</w:t>
            </w:r>
          </w:p>
        </w:tc>
      </w:tr>
      <w:tr>
        <w:tc>
          <w:tcPr>
            <w:vMerge w:val="continue"/>
          </w:tcPr>
          <w:p/>
        </w:tc>
        <w:tc>
          <w:tcPr>
            <w:tcW w:w="3685" w:type="dxa"/>
          </w:tcPr>
          <w:p>
            <w:pPr>
              <w:pStyle w:val="0"/>
            </w:pPr>
            <w:r>
              <w:rPr>
                <w:sz w:val="20"/>
              </w:rPr>
              <w:t xml:space="preserve">Повидон-йод</w:t>
            </w:r>
          </w:p>
        </w:tc>
        <w:tc>
          <w:tcPr>
            <w:tcW w:w="4706" w:type="dxa"/>
          </w:tcPr>
          <w:p>
            <w:pPr>
              <w:pStyle w:val="0"/>
            </w:pPr>
            <w:r>
              <w:rPr>
                <w:sz w:val="20"/>
              </w:rPr>
              <w:t xml:space="preserve">раствор для наружного применения</w:t>
            </w:r>
          </w:p>
        </w:tc>
      </w:tr>
      <w:tr>
        <w:tc>
          <w:tcPr>
            <w:tcW w:w="567" w:type="dxa"/>
          </w:tcPr>
          <w:p>
            <w:pPr>
              <w:pStyle w:val="0"/>
              <w:jc w:val="center"/>
            </w:pPr>
            <w:r>
              <w:rPr>
                <w:sz w:val="20"/>
              </w:rPr>
              <w:t xml:space="preserve">543</w:t>
            </w:r>
          </w:p>
        </w:tc>
        <w:tc>
          <w:tcPr>
            <w:tcW w:w="3685" w:type="dxa"/>
          </w:tcPr>
          <w:p>
            <w:pPr>
              <w:pStyle w:val="0"/>
            </w:pPr>
            <w:r>
              <w:rPr>
                <w:sz w:val="20"/>
              </w:rPr>
              <w:t xml:space="preserve">Позаконазол</w:t>
            </w:r>
          </w:p>
        </w:tc>
        <w:tc>
          <w:tcPr>
            <w:tcW w:w="4706" w:type="dxa"/>
          </w:tcPr>
          <w:p>
            <w:pPr>
              <w:pStyle w:val="0"/>
            </w:pPr>
            <w:r>
              <w:rPr>
                <w:sz w:val="20"/>
              </w:rPr>
              <w:t xml:space="preserve">суспензия для приема внутрь</w:t>
            </w:r>
          </w:p>
        </w:tc>
      </w:tr>
      <w:tr>
        <w:tc>
          <w:tcPr>
            <w:tcW w:w="567" w:type="dxa"/>
            <w:vMerge w:val="restart"/>
          </w:tcPr>
          <w:p>
            <w:pPr>
              <w:pStyle w:val="0"/>
              <w:jc w:val="center"/>
            </w:pPr>
            <w:r>
              <w:rPr>
                <w:sz w:val="20"/>
              </w:rPr>
              <w:t xml:space="preserve">544</w:t>
            </w:r>
          </w:p>
        </w:tc>
        <w:tc>
          <w:tcPr>
            <w:tcW w:w="3685" w:type="dxa"/>
          </w:tcPr>
          <w:p>
            <w:pPr>
              <w:pStyle w:val="0"/>
            </w:pPr>
            <w:r>
              <w:rPr>
                <w:sz w:val="20"/>
              </w:rPr>
              <w:t xml:space="preserve">Полимиксин B</w:t>
            </w:r>
          </w:p>
        </w:tc>
        <w:tc>
          <w:tcPr>
            <w:tcW w:w="4706" w:type="dxa"/>
          </w:tcPr>
          <w:p>
            <w:pPr>
              <w:pStyle w:val="0"/>
            </w:pPr>
            <w:r>
              <w:rPr>
                <w:sz w:val="20"/>
              </w:rPr>
              <w:t xml:space="preserve">порошок для приготовления раствора для инъекций</w:t>
            </w:r>
          </w:p>
        </w:tc>
      </w:tr>
      <w:tr>
        <w:tc>
          <w:tcPr>
            <w:vMerge w:val="continue"/>
          </w:tcPr>
          <w:p/>
        </w:tc>
        <w:tc>
          <w:tcPr>
            <w:tcW w:w="3685" w:type="dxa"/>
          </w:tcPr>
          <w:p>
            <w:pPr>
              <w:pStyle w:val="0"/>
            </w:pPr>
            <w:r>
              <w:rPr>
                <w:sz w:val="20"/>
              </w:rPr>
              <w:t xml:space="preserve">Полимиксин B</w:t>
            </w:r>
          </w:p>
        </w:tc>
        <w:tc>
          <w:tcPr>
            <w:tcW w:w="4706" w:type="dxa"/>
          </w:tcPr>
          <w:p>
            <w:pPr>
              <w:pStyle w:val="0"/>
            </w:pPr>
            <w:r>
              <w:rPr>
                <w:sz w:val="20"/>
              </w:rPr>
              <w:t xml:space="preserve">лиофилизат для приготовления раствора для инъекций</w:t>
            </w:r>
          </w:p>
        </w:tc>
      </w:tr>
      <w:tr>
        <w:tc>
          <w:tcPr>
            <w:tcW w:w="567" w:type="dxa"/>
          </w:tcPr>
          <w:p>
            <w:pPr>
              <w:pStyle w:val="0"/>
              <w:jc w:val="center"/>
            </w:pPr>
            <w:r>
              <w:rPr>
                <w:sz w:val="20"/>
              </w:rPr>
              <w:t xml:space="preserve">545</w:t>
            </w:r>
          </w:p>
        </w:tc>
        <w:tc>
          <w:tcPr>
            <w:tcW w:w="3685" w:type="dxa"/>
          </w:tcPr>
          <w:p>
            <w:pPr>
              <w:pStyle w:val="0"/>
            </w:pPr>
            <w:r>
              <w:rPr>
                <w:sz w:val="20"/>
              </w:rPr>
              <w:t xml:space="preserve">Полипептиды коры головного мозга скота</w:t>
            </w:r>
          </w:p>
        </w:tc>
        <w:tc>
          <w:tcPr>
            <w:tcW w:w="4706" w:type="dxa"/>
          </w:tcPr>
          <w:p>
            <w:pPr>
              <w:pStyle w:val="0"/>
            </w:pPr>
            <w:r>
              <w:rPr>
                <w:sz w:val="20"/>
              </w:rPr>
              <w:t xml:space="preserve">лиофилизат для приготовления раствора для внутримышечного введения</w:t>
            </w:r>
          </w:p>
        </w:tc>
      </w:tr>
      <w:tr>
        <w:tc>
          <w:tcPr>
            <w:tcW w:w="567" w:type="dxa"/>
          </w:tcPr>
          <w:p>
            <w:pPr>
              <w:pStyle w:val="0"/>
              <w:jc w:val="center"/>
            </w:pPr>
            <w:r>
              <w:rPr>
                <w:sz w:val="20"/>
              </w:rPr>
              <w:t xml:space="preserve">546</w:t>
            </w:r>
          </w:p>
        </w:tc>
        <w:tc>
          <w:tcPr>
            <w:tcW w:w="3685" w:type="dxa"/>
          </w:tcPr>
          <w:p>
            <w:pPr>
              <w:pStyle w:val="0"/>
            </w:pPr>
            <w:r>
              <w:rPr>
                <w:sz w:val="20"/>
              </w:rPr>
              <w:t xml:space="preserve">Помалидомид</w:t>
            </w:r>
          </w:p>
        </w:tc>
        <w:tc>
          <w:tcPr>
            <w:tcW w:w="4706" w:type="dxa"/>
          </w:tcPr>
          <w:p>
            <w:pPr>
              <w:pStyle w:val="0"/>
            </w:pPr>
            <w:r>
              <w:rPr>
                <w:sz w:val="20"/>
              </w:rPr>
              <w:t xml:space="preserve">капсулы</w:t>
            </w:r>
          </w:p>
        </w:tc>
      </w:tr>
      <w:tr>
        <w:tc>
          <w:tcPr>
            <w:tcW w:w="567" w:type="dxa"/>
          </w:tcPr>
          <w:p>
            <w:pPr>
              <w:pStyle w:val="0"/>
              <w:jc w:val="center"/>
            </w:pPr>
            <w:r>
              <w:rPr>
                <w:sz w:val="20"/>
              </w:rPr>
              <w:t xml:space="preserve">547</w:t>
            </w:r>
          </w:p>
        </w:tc>
        <w:tc>
          <w:tcPr>
            <w:tcW w:w="3685" w:type="dxa"/>
          </w:tcPr>
          <w:p>
            <w:pPr>
              <w:pStyle w:val="0"/>
            </w:pPr>
            <w:r>
              <w:rPr>
                <w:sz w:val="20"/>
              </w:rPr>
              <w:t xml:space="preserve">Порактант альфа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суспензия для эндотрахеального введения</w:t>
            </w:r>
          </w:p>
        </w:tc>
      </w:tr>
      <w:tr>
        <w:tc>
          <w:tcPr>
            <w:tcW w:w="567" w:type="dxa"/>
          </w:tcPr>
          <w:p>
            <w:pPr>
              <w:pStyle w:val="0"/>
              <w:jc w:val="center"/>
            </w:pPr>
            <w:r>
              <w:rPr>
                <w:sz w:val="20"/>
              </w:rPr>
              <w:t xml:space="preserve">548</w:t>
            </w:r>
          </w:p>
        </w:tc>
        <w:tc>
          <w:tcPr>
            <w:tcW w:w="3685" w:type="dxa"/>
          </w:tcPr>
          <w:p>
            <w:pPr>
              <w:pStyle w:val="0"/>
            </w:pPr>
            <w:r>
              <w:rPr>
                <w:sz w:val="20"/>
              </w:rPr>
              <w:t xml:space="preserve">Празиквантел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549</w:t>
            </w:r>
          </w:p>
        </w:tc>
        <w:tc>
          <w:tcPr>
            <w:tcW w:w="3685" w:type="dxa"/>
          </w:tcPr>
          <w:p>
            <w:pPr>
              <w:pStyle w:val="0"/>
            </w:pPr>
            <w:r>
              <w:rPr>
                <w:sz w:val="20"/>
              </w:rPr>
              <w:t xml:space="preserve">Прамипексол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Прамипексол</w:t>
            </w:r>
          </w:p>
        </w:tc>
        <w:tc>
          <w:tcPr>
            <w:tcW w:w="4706" w:type="dxa"/>
          </w:tcPr>
          <w:p>
            <w:pPr>
              <w:pStyle w:val="0"/>
            </w:pPr>
            <w:r>
              <w:rPr>
                <w:sz w:val="20"/>
              </w:rPr>
              <w:t xml:space="preserve">таблетки пролонгированного действия</w:t>
            </w:r>
          </w:p>
        </w:tc>
      </w:tr>
      <w:tr>
        <w:tc>
          <w:tcPr>
            <w:tcW w:w="567" w:type="dxa"/>
          </w:tcPr>
          <w:p>
            <w:pPr>
              <w:pStyle w:val="0"/>
              <w:jc w:val="center"/>
            </w:pPr>
            <w:r>
              <w:rPr>
                <w:sz w:val="20"/>
              </w:rPr>
              <w:t xml:space="preserve">550</w:t>
            </w:r>
          </w:p>
        </w:tc>
        <w:tc>
          <w:tcPr>
            <w:tcW w:w="3685" w:type="dxa"/>
          </w:tcPr>
          <w:p>
            <w:pPr>
              <w:pStyle w:val="0"/>
            </w:pPr>
            <w:r>
              <w:rPr>
                <w:sz w:val="20"/>
              </w:rPr>
              <w:t xml:space="preserve">Прегабалин</w:t>
            </w:r>
          </w:p>
        </w:tc>
        <w:tc>
          <w:tcPr>
            <w:tcW w:w="4706" w:type="dxa"/>
          </w:tcPr>
          <w:p>
            <w:pPr>
              <w:pStyle w:val="0"/>
            </w:pPr>
            <w:r>
              <w:rPr>
                <w:sz w:val="20"/>
              </w:rPr>
              <w:t xml:space="preserve">капсулы</w:t>
            </w:r>
          </w:p>
        </w:tc>
      </w:tr>
      <w:tr>
        <w:tc>
          <w:tcPr>
            <w:tcW w:w="567" w:type="dxa"/>
            <w:vMerge w:val="restart"/>
          </w:tcPr>
          <w:p>
            <w:pPr>
              <w:pStyle w:val="0"/>
              <w:jc w:val="center"/>
            </w:pPr>
            <w:r>
              <w:rPr>
                <w:sz w:val="20"/>
              </w:rPr>
              <w:t xml:space="preserve">551</w:t>
            </w:r>
          </w:p>
        </w:tc>
        <w:tc>
          <w:tcPr>
            <w:tcW w:w="3685" w:type="dxa"/>
          </w:tcPr>
          <w:p>
            <w:pPr>
              <w:pStyle w:val="0"/>
            </w:pPr>
            <w:r>
              <w:rPr>
                <w:sz w:val="20"/>
              </w:rPr>
              <w:t xml:space="preserve">Преднизолон</w:t>
            </w:r>
          </w:p>
        </w:tc>
        <w:tc>
          <w:tcPr>
            <w:tcW w:w="4706" w:type="dxa"/>
          </w:tcPr>
          <w:p>
            <w:pPr>
              <w:pStyle w:val="0"/>
            </w:pPr>
            <w:r>
              <w:rPr>
                <w:sz w:val="20"/>
              </w:rPr>
              <w:t xml:space="preserve">мазь для наружного применения</w:t>
            </w:r>
          </w:p>
        </w:tc>
      </w:tr>
      <w:tr>
        <w:tc>
          <w:tcPr>
            <w:vMerge w:val="continue"/>
          </w:tcPr>
          <w:p/>
        </w:tc>
        <w:tc>
          <w:tcPr>
            <w:tcW w:w="3685" w:type="dxa"/>
          </w:tcPr>
          <w:p>
            <w:pPr>
              <w:pStyle w:val="0"/>
            </w:pPr>
            <w:r>
              <w:rPr>
                <w:sz w:val="20"/>
              </w:rPr>
              <w:t xml:space="preserve">Преднизолон</w:t>
            </w:r>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Преднизолон</w:t>
            </w:r>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Преднизолон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552</w:t>
            </w:r>
          </w:p>
        </w:tc>
        <w:tc>
          <w:tcPr>
            <w:tcW w:w="3685" w:type="dxa"/>
          </w:tcPr>
          <w:p>
            <w:pPr>
              <w:pStyle w:val="0"/>
            </w:pPr>
            <w:r>
              <w:rPr>
                <w:sz w:val="20"/>
              </w:rPr>
              <w:t xml:space="preserve">Пробиотик из бифидобактерий бифидум однокомпонентный сорбированный</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Пробиотик из бифидобактерий бифидум однокомпонентный сорбированный</w:t>
            </w:r>
          </w:p>
        </w:tc>
        <w:tc>
          <w:tcPr>
            <w:tcW w:w="4706" w:type="dxa"/>
          </w:tcPr>
          <w:p>
            <w:pPr>
              <w:pStyle w:val="0"/>
            </w:pPr>
            <w:r>
              <w:rPr>
                <w:sz w:val="20"/>
              </w:rPr>
              <w:t xml:space="preserve">порошок для приема внутрь</w:t>
            </w:r>
          </w:p>
        </w:tc>
      </w:tr>
      <w:tr>
        <w:tc>
          <w:tcPr>
            <w:tcW w:w="567" w:type="dxa"/>
          </w:tcPr>
          <w:p>
            <w:pPr>
              <w:pStyle w:val="0"/>
              <w:jc w:val="center"/>
            </w:pPr>
            <w:r>
              <w:rPr>
                <w:sz w:val="20"/>
              </w:rPr>
              <w:t xml:space="preserve">553</w:t>
            </w:r>
          </w:p>
        </w:tc>
        <w:tc>
          <w:tcPr>
            <w:tcW w:w="3685" w:type="dxa"/>
          </w:tcPr>
          <w:p>
            <w:pPr>
              <w:pStyle w:val="0"/>
            </w:pPr>
            <w:r>
              <w:rPr>
                <w:sz w:val="20"/>
              </w:rPr>
              <w:t xml:space="preserve">Прогестерон</w:t>
            </w:r>
          </w:p>
        </w:tc>
        <w:tc>
          <w:tcPr>
            <w:tcW w:w="4706" w:type="dxa"/>
          </w:tcPr>
          <w:p>
            <w:pPr>
              <w:pStyle w:val="0"/>
            </w:pPr>
            <w:r>
              <w:rPr>
                <w:sz w:val="20"/>
              </w:rPr>
              <w:t xml:space="preserve">капсулы</w:t>
            </w:r>
          </w:p>
        </w:tc>
      </w:tr>
      <w:tr>
        <w:tc>
          <w:tcPr>
            <w:tcW w:w="567" w:type="dxa"/>
          </w:tcPr>
          <w:p>
            <w:pPr>
              <w:pStyle w:val="0"/>
              <w:jc w:val="center"/>
            </w:pPr>
            <w:r>
              <w:rPr>
                <w:sz w:val="20"/>
              </w:rPr>
              <w:t xml:space="preserve">554</w:t>
            </w:r>
          </w:p>
        </w:tc>
        <w:tc>
          <w:tcPr>
            <w:tcW w:w="3685" w:type="dxa"/>
          </w:tcPr>
          <w:p>
            <w:pPr>
              <w:pStyle w:val="0"/>
            </w:pPr>
            <w:r>
              <w:rPr>
                <w:sz w:val="20"/>
              </w:rPr>
              <w:t xml:space="preserve">Прокаин</w:t>
            </w:r>
          </w:p>
        </w:tc>
        <w:tc>
          <w:tcPr>
            <w:tcW w:w="4706" w:type="dxa"/>
          </w:tcPr>
          <w:p>
            <w:pPr>
              <w:pStyle w:val="0"/>
            </w:pPr>
            <w:r>
              <w:rPr>
                <w:sz w:val="20"/>
              </w:rPr>
              <w:t xml:space="preserve">раствор для инъекций</w:t>
            </w:r>
          </w:p>
        </w:tc>
      </w:tr>
      <w:tr>
        <w:tc>
          <w:tcPr>
            <w:tcW w:w="567" w:type="dxa"/>
            <w:vMerge w:val="restart"/>
          </w:tcPr>
          <w:p>
            <w:pPr>
              <w:pStyle w:val="0"/>
              <w:jc w:val="center"/>
            </w:pPr>
            <w:r>
              <w:rPr>
                <w:sz w:val="20"/>
              </w:rPr>
              <w:t xml:space="preserve">555</w:t>
            </w:r>
          </w:p>
        </w:tc>
        <w:tc>
          <w:tcPr>
            <w:tcW w:w="3685" w:type="dxa"/>
          </w:tcPr>
          <w:p>
            <w:pPr>
              <w:pStyle w:val="0"/>
            </w:pPr>
            <w:r>
              <w:rPr>
                <w:sz w:val="20"/>
              </w:rPr>
              <w:t xml:space="preserve">Прокаинамид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Прокаинамид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Прокаинамид</w:t>
            </w:r>
          </w:p>
        </w:tc>
        <w:tc>
          <w:tcPr>
            <w:tcW w:w="4706" w:type="dxa"/>
          </w:tcPr>
          <w:p>
            <w:pPr>
              <w:pStyle w:val="0"/>
            </w:pPr>
            <w:r>
              <w:rPr>
                <w:sz w:val="20"/>
              </w:rPr>
              <w:t xml:space="preserve">таблетки</w:t>
            </w:r>
          </w:p>
        </w:tc>
      </w:tr>
      <w:tr>
        <w:tc>
          <w:tcPr>
            <w:tcW w:w="567" w:type="dxa"/>
          </w:tcPr>
          <w:p>
            <w:pPr>
              <w:pStyle w:val="0"/>
              <w:jc w:val="center"/>
            </w:pPr>
            <w:r>
              <w:rPr>
                <w:sz w:val="20"/>
              </w:rPr>
              <w:t xml:space="preserve">556</w:t>
            </w:r>
          </w:p>
        </w:tc>
        <w:tc>
          <w:tcPr>
            <w:tcW w:w="3685" w:type="dxa"/>
          </w:tcPr>
          <w:p>
            <w:pPr>
              <w:pStyle w:val="0"/>
            </w:pPr>
            <w:r>
              <w:rPr>
                <w:sz w:val="20"/>
              </w:rPr>
              <w:t xml:space="preserve">Прокарбазин</w:t>
            </w:r>
          </w:p>
        </w:tc>
        <w:tc>
          <w:tcPr>
            <w:tcW w:w="4706" w:type="dxa"/>
          </w:tcPr>
          <w:p>
            <w:pPr>
              <w:pStyle w:val="0"/>
            </w:pPr>
            <w:r>
              <w:rPr>
                <w:sz w:val="20"/>
              </w:rPr>
              <w:t xml:space="preserve">капсулы</w:t>
            </w:r>
          </w:p>
        </w:tc>
      </w:tr>
      <w:tr>
        <w:tc>
          <w:tcPr>
            <w:tcW w:w="567" w:type="dxa"/>
          </w:tcPr>
          <w:p>
            <w:pPr>
              <w:pStyle w:val="0"/>
              <w:jc w:val="center"/>
            </w:pPr>
            <w:r>
              <w:rPr>
                <w:sz w:val="20"/>
              </w:rPr>
              <w:t xml:space="preserve">557</w:t>
            </w:r>
          </w:p>
        </w:tc>
        <w:tc>
          <w:tcPr>
            <w:tcW w:w="3685" w:type="dxa"/>
          </w:tcPr>
          <w:p>
            <w:pPr>
              <w:pStyle w:val="0"/>
            </w:pPr>
            <w:r>
              <w:rPr>
                <w:sz w:val="20"/>
              </w:rPr>
              <w:t xml:space="preserve">Пролголимаб</w:t>
            </w:r>
          </w:p>
        </w:tc>
        <w:tc>
          <w:tcPr>
            <w:tcW w:w="4706" w:type="dxa"/>
          </w:tcPr>
          <w:p>
            <w:pPr>
              <w:pStyle w:val="0"/>
            </w:pPr>
            <w:r>
              <w:rPr>
                <w:sz w:val="20"/>
              </w:rPr>
              <w:t xml:space="preserve">концентрат для приготовления раствора для инфузий</w:t>
            </w:r>
          </w:p>
        </w:tc>
      </w:tr>
      <w:tr>
        <w:tc>
          <w:tcPr>
            <w:tcW w:w="567" w:type="dxa"/>
            <w:vMerge w:val="restart"/>
          </w:tcPr>
          <w:p>
            <w:pPr>
              <w:pStyle w:val="0"/>
              <w:jc w:val="center"/>
            </w:pPr>
            <w:r>
              <w:rPr>
                <w:sz w:val="20"/>
              </w:rPr>
              <w:t xml:space="preserve">558</w:t>
            </w:r>
          </w:p>
        </w:tc>
        <w:tc>
          <w:tcPr>
            <w:tcW w:w="3685" w:type="dxa"/>
          </w:tcPr>
          <w:p>
            <w:pPr>
              <w:pStyle w:val="0"/>
            </w:pPr>
            <w:r>
              <w:rPr>
                <w:sz w:val="20"/>
              </w:rPr>
              <w:t xml:space="preserve">Пропафенон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Пропафенон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559</w:t>
            </w:r>
          </w:p>
        </w:tc>
        <w:tc>
          <w:tcPr>
            <w:tcW w:w="3685" w:type="dxa"/>
          </w:tcPr>
          <w:p>
            <w:pPr>
              <w:pStyle w:val="0"/>
            </w:pPr>
            <w:r>
              <w:rPr>
                <w:sz w:val="20"/>
              </w:rPr>
              <w:t xml:space="preserve">Пропионилфенилэтоксиэтилпиперидин</w:t>
            </w:r>
          </w:p>
        </w:tc>
        <w:tc>
          <w:tcPr>
            <w:tcW w:w="4706" w:type="dxa"/>
          </w:tcPr>
          <w:p>
            <w:pPr>
              <w:pStyle w:val="0"/>
            </w:pPr>
            <w:r>
              <w:rPr>
                <w:sz w:val="20"/>
              </w:rPr>
              <w:t xml:space="preserve">таблетки защечные</w:t>
            </w:r>
          </w:p>
        </w:tc>
      </w:tr>
      <w:tr>
        <w:tc>
          <w:tcPr>
            <w:tcW w:w="567" w:type="dxa"/>
            <w:vMerge w:val="restart"/>
          </w:tcPr>
          <w:p>
            <w:pPr>
              <w:pStyle w:val="0"/>
              <w:jc w:val="center"/>
            </w:pPr>
            <w:r>
              <w:rPr>
                <w:sz w:val="20"/>
              </w:rPr>
              <w:t xml:space="preserve">560</w:t>
            </w:r>
          </w:p>
        </w:tc>
        <w:tc>
          <w:tcPr>
            <w:tcW w:w="3685" w:type="dxa"/>
          </w:tcPr>
          <w:p>
            <w:pPr>
              <w:pStyle w:val="0"/>
            </w:pPr>
            <w:r>
              <w:rPr>
                <w:sz w:val="20"/>
              </w:rPr>
              <w:t xml:space="preserve">Пропофол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эмульсия для внутривенного введения</w:t>
            </w:r>
          </w:p>
        </w:tc>
      </w:tr>
      <w:tr>
        <w:tc>
          <w:tcPr>
            <w:vMerge w:val="continue"/>
          </w:tcPr>
          <w:p/>
        </w:tc>
        <w:tc>
          <w:tcPr>
            <w:tcW w:w="3685" w:type="dxa"/>
          </w:tcPr>
          <w:p>
            <w:pPr>
              <w:pStyle w:val="0"/>
            </w:pPr>
            <w:r>
              <w:rPr>
                <w:sz w:val="20"/>
              </w:rPr>
              <w:t xml:space="preserve">Пропофол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эмульсия для инфузий</w:t>
            </w:r>
          </w:p>
        </w:tc>
      </w:tr>
      <w:tr>
        <w:tc>
          <w:tcPr>
            <w:tcW w:w="567" w:type="dxa"/>
          </w:tcPr>
          <w:p>
            <w:pPr>
              <w:pStyle w:val="0"/>
              <w:jc w:val="center"/>
            </w:pPr>
            <w:r>
              <w:rPr>
                <w:sz w:val="20"/>
              </w:rPr>
              <w:t xml:space="preserve">561</w:t>
            </w:r>
          </w:p>
        </w:tc>
        <w:tc>
          <w:tcPr>
            <w:tcW w:w="3685" w:type="dxa"/>
          </w:tcPr>
          <w:p>
            <w:pPr>
              <w:pStyle w:val="0"/>
            </w:pPr>
            <w:r>
              <w:rPr>
                <w:sz w:val="20"/>
              </w:rPr>
              <w:t xml:space="preserve">Пропранолол</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562</w:t>
            </w:r>
          </w:p>
        </w:tc>
        <w:tc>
          <w:tcPr>
            <w:tcW w:w="3685" w:type="dxa"/>
          </w:tcPr>
          <w:p>
            <w:pPr>
              <w:pStyle w:val="0"/>
            </w:pPr>
            <w:r>
              <w:rPr>
                <w:sz w:val="20"/>
              </w:rPr>
              <w:t xml:space="preserve">Протамина сульфат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Протамина сульфат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vMerge w:val="restart"/>
          </w:tcPr>
          <w:p>
            <w:pPr>
              <w:pStyle w:val="0"/>
              <w:jc w:val="center"/>
            </w:pPr>
            <w:r>
              <w:rPr>
                <w:sz w:val="20"/>
              </w:rPr>
              <w:t xml:space="preserve">563</w:t>
            </w:r>
          </w:p>
        </w:tc>
        <w:tc>
          <w:tcPr>
            <w:tcW w:w="3685" w:type="dxa"/>
          </w:tcPr>
          <w:p>
            <w:pPr>
              <w:pStyle w:val="0"/>
            </w:pPr>
            <w:r>
              <w:rPr>
                <w:sz w:val="20"/>
              </w:rPr>
              <w:t xml:space="preserve">Протионамид</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Протионамид</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564</w:t>
            </w:r>
          </w:p>
        </w:tc>
        <w:tc>
          <w:tcPr>
            <w:tcW w:w="3685" w:type="dxa"/>
          </w:tcPr>
          <w:p>
            <w:pPr>
              <w:pStyle w:val="0"/>
            </w:pPr>
            <w:r>
              <w:rPr>
                <w:sz w:val="20"/>
              </w:rPr>
              <w:t xml:space="preserve">Проурокиназа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Проурокиназа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инъекций</w:t>
            </w:r>
          </w:p>
        </w:tc>
      </w:tr>
      <w:tr>
        <w:tc>
          <w:tcPr>
            <w:tcW w:w="567" w:type="dxa"/>
          </w:tcPr>
          <w:p>
            <w:pPr>
              <w:pStyle w:val="0"/>
              <w:jc w:val="center"/>
            </w:pPr>
            <w:r>
              <w:rPr>
                <w:sz w:val="20"/>
              </w:rPr>
              <w:t xml:space="preserve">565</w:t>
            </w:r>
          </w:p>
        </w:tc>
        <w:tc>
          <w:tcPr>
            <w:tcW w:w="3685" w:type="dxa"/>
          </w:tcPr>
          <w:p>
            <w:pPr>
              <w:pStyle w:val="0"/>
            </w:pPr>
            <w:r>
              <w:rPr>
                <w:sz w:val="20"/>
              </w:rPr>
              <w:t xml:space="preserve">Пэгаспаргаза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внутримышечного введения и инфузий</w:t>
            </w:r>
          </w:p>
        </w:tc>
      </w:tr>
      <w:tr>
        <w:tc>
          <w:tcPr>
            <w:tcW w:w="567" w:type="dxa"/>
          </w:tcPr>
          <w:p>
            <w:pPr>
              <w:pStyle w:val="0"/>
              <w:jc w:val="center"/>
            </w:pPr>
            <w:r>
              <w:rPr>
                <w:sz w:val="20"/>
              </w:rPr>
              <w:t xml:space="preserve">566</w:t>
            </w:r>
          </w:p>
        </w:tc>
        <w:tc>
          <w:tcPr>
            <w:tcW w:w="3685" w:type="dxa"/>
          </w:tcPr>
          <w:p>
            <w:pPr>
              <w:pStyle w:val="0"/>
            </w:pPr>
            <w:r>
              <w:rPr>
                <w:sz w:val="20"/>
              </w:rPr>
              <w:t xml:space="preserve">Пэгвисомант</w:t>
            </w:r>
          </w:p>
        </w:tc>
        <w:tc>
          <w:tcPr>
            <w:tcW w:w="4706" w:type="dxa"/>
          </w:tcPr>
          <w:p>
            <w:pPr>
              <w:pStyle w:val="0"/>
            </w:pPr>
            <w:r>
              <w:rPr>
                <w:sz w:val="20"/>
              </w:rPr>
              <w:t xml:space="preserve">лиофилизат для приготовления раствора для подкожного введения</w:t>
            </w:r>
          </w:p>
        </w:tc>
      </w:tr>
      <w:tr>
        <w:tc>
          <w:tcPr>
            <w:tcW w:w="567" w:type="dxa"/>
          </w:tcPr>
          <w:p>
            <w:pPr>
              <w:pStyle w:val="0"/>
              <w:jc w:val="center"/>
            </w:pPr>
            <w:r>
              <w:rPr>
                <w:sz w:val="20"/>
              </w:rPr>
              <w:t xml:space="preserve">567</w:t>
            </w:r>
          </w:p>
        </w:tc>
        <w:tc>
          <w:tcPr>
            <w:tcW w:w="3685" w:type="dxa"/>
          </w:tcPr>
          <w:p>
            <w:pPr>
              <w:pStyle w:val="0"/>
            </w:pPr>
            <w:r>
              <w:rPr>
                <w:sz w:val="20"/>
              </w:rPr>
              <w:t xml:space="preserve">Пэгинтерферон альфа-2a</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568</w:t>
            </w:r>
          </w:p>
        </w:tc>
        <w:tc>
          <w:tcPr>
            <w:tcW w:w="3685" w:type="dxa"/>
          </w:tcPr>
          <w:p>
            <w:pPr>
              <w:pStyle w:val="0"/>
            </w:pPr>
            <w:r>
              <w:rPr>
                <w:sz w:val="20"/>
              </w:rPr>
              <w:t xml:space="preserve">Пэгинтерферон альфа-2b</w:t>
            </w:r>
          </w:p>
        </w:tc>
        <w:tc>
          <w:tcPr>
            <w:tcW w:w="4706" w:type="dxa"/>
          </w:tcPr>
          <w:p>
            <w:pPr>
              <w:pStyle w:val="0"/>
            </w:pPr>
            <w:r>
              <w:rPr>
                <w:sz w:val="20"/>
              </w:rPr>
              <w:t xml:space="preserve">лиофилизат для приготовления раствора для подкожного введения</w:t>
            </w:r>
          </w:p>
        </w:tc>
      </w:tr>
      <w:tr>
        <w:tc>
          <w:tcPr>
            <w:tcW w:w="567" w:type="dxa"/>
          </w:tcPr>
          <w:p>
            <w:pPr>
              <w:pStyle w:val="0"/>
              <w:jc w:val="center"/>
            </w:pPr>
            <w:r>
              <w:rPr>
                <w:sz w:val="20"/>
              </w:rPr>
              <w:t xml:space="preserve">569</w:t>
            </w:r>
          </w:p>
        </w:tc>
        <w:tc>
          <w:tcPr>
            <w:tcW w:w="3685" w:type="dxa"/>
          </w:tcPr>
          <w:p>
            <w:pPr>
              <w:pStyle w:val="0"/>
            </w:pPr>
            <w:r>
              <w:rPr>
                <w:sz w:val="20"/>
              </w:rPr>
              <w:t xml:space="preserve">Пэгинтерферон бета-1a</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570</w:t>
            </w:r>
          </w:p>
        </w:tc>
        <w:tc>
          <w:tcPr>
            <w:tcW w:w="3685" w:type="dxa"/>
          </w:tcPr>
          <w:p>
            <w:pPr>
              <w:pStyle w:val="0"/>
            </w:pPr>
            <w:r>
              <w:rPr>
                <w:sz w:val="20"/>
              </w:rPr>
              <w:t xml:space="preserve">Радия хлорид [223 Ra]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tcW w:w="567" w:type="dxa"/>
            <w:vMerge w:val="restart"/>
          </w:tcPr>
          <w:p>
            <w:pPr>
              <w:pStyle w:val="0"/>
              <w:jc w:val="center"/>
            </w:pPr>
            <w:r>
              <w:rPr>
                <w:sz w:val="20"/>
              </w:rPr>
              <w:t xml:space="preserve">571</w:t>
            </w:r>
          </w:p>
        </w:tc>
        <w:tc>
          <w:tcPr>
            <w:tcW w:w="3685" w:type="dxa"/>
          </w:tcPr>
          <w:p>
            <w:pPr>
              <w:pStyle w:val="0"/>
            </w:pPr>
            <w:r>
              <w:rPr>
                <w:sz w:val="20"/>
              </w:rPr>
              <w:t xml:space="preserve">Ралтегравир</w:t>
            </w:r>
          </w:p>
        </w:tc>
        <w:tc>
          <w:tcPr>
            <w:tcW w:w="4706" w:type="dxa"/>
          </w:tcPr>
          <w:p>
            <w:pPr>
              <w:pStyle w:val="0"/>
            </w:pPr>
            <w:r>
              <w:rPr>
                <w:sz w:val="20"/>
              </w:rPr>
              <w:t xml:space="preserve">таблетки жевательные</w:t>
            </w:r>
          </w:p>
        </w:tc>
      </w:tr>
      <w:tr>
        <w:tc>
          <w:tcPr>
            <w:vMerge w:val="continue"/>
          </w:tcPr>
          <w:p/>
        </w:tc>
        <w:tc>
          <w:tcPr>
            <w:tcW w:w="3685" w:type="dxa"/>
          </w:tcPr>
          <w:p>
            <w:pPr>
              <w:pStyle w:val="0"/>
            </w:pPr>
            <w:r>
              <w:rPr>
                <w:sz w:val="20"/>
              </w:rPr>
              <w:t xml:space="preserve">Ралтегравир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572</w:t>
            </w:r>
          </w:p>
        </w:tc>
        <w:tc>
          <w:tcPr>
            <w:tcW w:w="3685" w:type="dxa"/>
          </w:tcPr>
          <w:p>
            <w:pPr>
              <w:pStyle w:val="0"/>
            </w:pPr>
            <w:r>
              <w:rPr>
                <w:sz w:val="20"/>
              </w:rPr>
              <w:t xml:space="preserve">Ралтитрексид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vMerge w:val="restart"/>
          </w:tcPr>
          <w:p>
            <w:pPr>
              <w:pStyle w:val="0"/>
              <w:jc w:val="center"/>
            </w:pPr>
            <w:r>
              <w:rPr>
                <w:sz w:val="20"/>
              </w:rPr>
              <w:t xml:space="preserve">573</w:t>
            </w:r>
          </w:p>
        </w:tc>
        <w:tc>
          <w:tcPr>
            <w:tcW w:w="3685" w:type="dxa"/>
          </w:tcPr>
          <w:p>
            <w:pPr>
              <w:pStyle w:val="0"/>
            </w:pPr>
            <w:r>
              <w:rPr>
                <w:sz w:val="20"/>
              </w:rPr>
              <w:t xml:space="preserve">Рамиприл</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Рамиприл</w:t>
            </w:r>
          </w:p>
        </w:tc>
        <w:tc>
          <w:tcPr>
            <w:tcW w:w="4706" w:type="dxa"/>
          </w:tcPr>
          <w:p>
            <w:pPr>
              <w:pStyle w:val="0"/>
            </w:pPr>
            <w:r>
              <w:rPr>
                <w:sz w:val="20"/>
              </w:rPr>
              <w:t xml:space="preserve">таблетки</w:t>
            </w:r>
          </w:p>
        </w:tc>
      </w:tr>
      <w:tr>
        <w:tc>
          <w:tcPr>
            <w:tcW w:w="567" w:type="dxa"/>
          </w:tcPr>
          <w:p>
            <w:pPr>
              <w:pStyle w:val="0"/>
              <w:jc w:val="center"/>
            </w:pPr>
            <w:r>
              <w:rPr>
                <w:sz w:val="20"/>
              </w:rPr>
              <w:t xml:space="preserve">574</w:t>
            </w:r>
          </w:p>
        </w:tc>
        <w:tc>
          <w:tcPr>
            <w:tcW w:w="3685" w:type="dxa"/>
          </w:tcPr>
          <w:p>
            <w:pPr>
              <w:pStyle w:val="0"/>
            </w:pPr>
            <w:r>
              <w:rPr>
                <w:sz w:val="20"/>
              </w:rPr>
              <w:t xml:space="preserve">Рамуцирумаб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575</w:t>
            </w:r>
          </w:p>
        </w:tc>
        <w:tc>
          <w:tcPr>
            <w:tcW w:w="3685" w:type="dxa"/>
          </w:tcPr>
          <w:p>
            <w:pPr>
              <w:pStyle w:val="0"/>
            </w:pPr>
            <w:r>
              <w:rPr>
                <w:sz w:val="20"/>
              </w:rPr>
              <w:t xml:space="preserve">Ранибизумаб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внутриглазного введения</w:t>
            </w:r>
          </w:p>
        </w:tc>
      </w:tr>
      <w:tr>
        <w:tc>
          <w:tcPr>
            <w:tcW w:w="567" w:type="dxa"/>
          </w:tcPr>
          <w:p>
            <w:pPr>
              <w:pStyle w:val="0"/>
              <w:jc w:val="center"/>
            </w:pPr>
            <w:r>
              <w:rPr>
                <w:sz w:val="20"/>
              </w:rPr>
              <w:t xml:space="preserve">576</w:t>
            </w:r>
          </w:p>
        </w:tc>
        <w:tc>
          <w:tcPr>
            <w:tcW w:w="3685" w:type="dxa"/>
          </w:tcPr>
          <w:p>
            <w:pPr>
              <w:pStyle w:val="0"/>
            </w:pPr>
            <w:r>
              <w:rPr>
                <w:sz w:val="20"/>
              </w:rPr>
              <w:t xml:space="preserve">Ранитидин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tcW w:w="567" w:type="dxa"/>
          </w:tcPr>
          <w:p>
            <w:pPr>
              <w:pStyle w:val="0"/>
              <w:jc w:val="center"/>
            </w:pPr>
            <w:r>
              <w:rPr>
                <w:sz w:val="20"/>
              </w:rPr>
              <w:t xml:space="preserve">577</w:t>
            </w:r>
          </w:p>
        </w:tc>
        <w:tc>
          <w:tcPr>
            <w:tcW w:w="3685" w:type="dxa"/>
          </w:tcPr>
          <w:p>
            <w:pPr>
              <w:pStyle w:val="0"/>
            </w:pPr>
            <w:r>
              <w:rPr>
                <w:sz w:val="20"/>
              </w:rPr>
              <w:t xml:space="preserve">Растворы для перитонеального диализа</w:t>
            </w:r>
          </w:p>
        </w:tc>
        <w:tc>
          <w:tcPr>
            <w:tcW w:w="4706" w:type="dxa"/>
          </w:tcPr>
          <w:p>
            <w:pPr>
              <w:pStyle w:val="0"/>
            </w:pPr>
            <w:r>
              <w:rPr>
                <w:sz w:val="20"/>
              </w:rPr>
              <w:t xml:space="preserve">-</w:t>
            </w:r>
          </w:p>
        </w:tc>
      </w:tr>
      <w:tr>
        <w:tc>
          <w:tcPr>
            <w:tcW w:w="567" w:type="dxa"/>
          </w:tcPr>
          <w:p>
            <w:pPr>
              <w:pStyle w:val="0"/>
              <w:jc w:val="center"/>
            </w:pPr>
            <w:r>
              <w:rPr>
                <w:sz w:val="20"/>
              </w:rPr>
              <w:t xml:space="preserve">578</w:t>
            </w:r>
          </w:p>
        </w:tc>
        <w:tc>
          <w:tcPr>
            <w:tcW w:w="3685" w:type="dxa"/>
          </w:tcPr>
          <w:p>
            <w:pPr>
              <w:pStyle w:val="0"/>
            </w:pPr>
            <w:r>
              <w:rPr>
                <w:sz w:val="20"/>
              </w:rPr>
              <w:t xml:space="preserve">Регорафениб</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579</w:t>
            </w:r>
          </w:p>
        </w:tc>
        <w:tc>
          <w:tcPr>
            <w:tcW w:w="3685" w:type="dxa"/>
          </w:tcPr>
          <w:p>
            <w:pPr>
              <w:pStyle w:val="0"/>
            </w:pPr>
            <w:r>
              <w:rPr>
                <w:sz w:val="20"/>
              </w:rPr>
              <w:t xml:space="preserve">Рекомбинантный белок, содержащий аминокислотную последовательность стафилокиназы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580</w:t>
            </w:r>
          </w:p>
        </w:tc>
        <w:tc>
          <w:tcPr>
            <w:tcW w:w="3685" w:type="dxa"/>
          </w:tcPr>
          <w:p>
            <w:pPr>
              <w:pStyle w:val="0"/>
            </w:pPr>
            <w:r>
              <w:rPr>
                <w:sz w:val="20"/>
              </w:rPr>
              <w:t xml:space="preserve">Ремдесивир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tcW w:w="567" w:type="dxa"/>
          </w:tcPr>
          <w:p>
            <w:pPr>
              <w:pStyle w:val="0"/>
              <w:jc w:val="center"/>
            </w:pPr>
            <w:r>
              <w:rPr>
                <w:sz w:val="20"/>
              </w:rPr>
              <w:t xml:space="preserve">581</w:t>
            </w:r>
          </w:p>
        </w:tc>
        <w:tc>
          <w:tcPr>
            <w:tcW w:w="3685" w:type="dxa"/>
          </w:tcPr>
          <w:p>
            <w:pPr>
              <w:pStyle w:val="0"/>
            </w:pPr>
            <w:r>
              <w:rPr>
                <w:sz w:val="20"/>
              </w:rPr>
              <w:t xml:space="preserve">Репаглинид</w:t>
            </w:r>
          </w:p>
        </w:tc>
        <w:tc>
          <w:tcPr>
            <w:tcW w:w="4706" w:type="dxa"/>
          </w:tcPr>
          <w:p>
            <w:pPr>
              <w:pStyle w:val="0"/>
            </w:pPr>
            <w:r>
              <w:rPr>
                <w:sz w:val="20"/>
              </w:rPr>
              <w:t xml:space="preserve">таблетки</w:t>
            </w:r>
          </w:p>
        </w:tc>
      </w:tr>
      <w:tr>
        <w:tc>
          <w:tcPr>
            <w:tcW w:w="567" w:type="dxa"/>
          </w:tcPr>
          <w:p>
            <w:pPr>
              <w:pStyle w:val="0"/>
              <w:jc w:val="center"/>
            </w:pPr>
            <w:r>
              <w:rPr>
                <w:sz w:val="20"/>
              </w:rPr>
              <w:t xml:space="preserve">582</w:t>
            </w:r>
          </w:p>
        </w:tc>
        <w:tc>
          <w:tcPr>
            <w:tcW w:w="3685" w:type="dxa"/>
          </w:tcPr>
          <w:p>
            <w:pPr>
              <w:pStyle w:val="0"/>
            </w:pPr>
            <w:r>
              <w:rPr>
                <w:sz w:val="20"/>
              </w:rPr>
              <w:t xml:space="preserve">Реслизумаб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vMerge w:val="restart"/>
          </w:tcPr>
          <w:p>
            <w:pPr>
              <w:pStyle w:val="0"/>
              <w:jc w:val="center"/>
            </w:pPr>
            <w:r>
              <w:rPr>
                <w:sz w:val="20"/>
              </w:rPr>
              <w:t xml:space="preserve">583</w:t>
            </w:r>
          </w:p>
        </w:tc>
        <w:tc>
          <w:tcPr>
            <w:tcW w:w="3685" w:type="dxa"/>
          </w:tcPr>
          <w:p>
            <w:pPr>
              <w:pStyle w:val="0"/>
            </w:pPr>
            <w:r>
              <w:rPr>
                <w:sz w:val="20"/>
              </w:rPr>
              <w:t xml:space="preserve">Ретинол</w:t>
            </w:r>
          </w:p>
        </w:tc>
        <w:tc>
          <w:tcPr>
            <w:tcW w:w="4706" w:type="dxa"/>
          </w:tcPr>
          <w:p>
            <w:pPr>
              <w:pStyle w:val="0"/>
            </w:pPr>
            <w:r>
              <w:rPr>
                <w:sz w:val="20"/>
              </w:rPr>
              <w:t xml:space="preserve">драже</w:t>
            </w:r>
          </w:p>
        </w:tc>
      </w:tr>
      <w:tr>
        <w:tc>
          <w:tcPr>
            <w:vMerge w:val="continue"/>
          </w:tcPr>
          <w:p/>
        </w:tc>
        <w:tc>
          <w:tcPr>
            <w:tcW w:w="3685" w:type="dxa"/>
          </w:tcPr>
          <w:p>
            <w:pPr>
              <w:pStyle w:val="0"/>
            </w:pPr>
            <w:r>
              <w:rPr>
                <w:sz w:val="20"/>
              </w:rPr>
              <w:t xml:space="preserve">Ретинол</w:t>
            </w:r>
          </w:p>
        </w:tc>
        <w:tc>
          <w:tcPr>
            <w:tcW w:w="4706" w:type="dxa"/>
          </w:tcPr>
          <w:p>
            <w:pPr>
              <w:pStyle w:val="0"/>
            </w:pPr>
            <w:r>
              <w:rPr>
                <w:sz w:val="20"/>
              </w:rPr>
              <w:t xml:space="preserve">капли для приема внутрь и наружного применения</w:t>
            </w:r>
          </w:p>
        </w:tc>
      </w:tr>
      <w:tr>
        <w:tc>
          <w:tcPr>
            <w:vMerge w:val="continue"/>
          </w:tcPr>
          <w:p/>
        </w:tc>
        <w:tc>
          <w:tcPr>
            <w:tcW w:w="3685" w:type="dxa"/>
          </w:tcPr>
          <w:p>
            <w:pPr>
              <w:pStyle w:val="0"/>
            </w:pPr>
            <w:r>
              <w:rPr>
                <w:sz w:val="20"/>
              </w:rPr>
              <w:t xml:space="preserve">Ретинол</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Ретинол</w:t>
            </w:r>
          </w:p>
        </w:tc>
        <w:tc>
          <w:tcPr>
            <w:tcW w:w="4706" w:type="dxa"/>
          </w:tcPr>
          <w:p>
            <w:pPr>
              <w:pStyle w:val="0"/>
            </w:pPr>
            <w:r>
              <w:rPr>
                <w:sz w:val="20"/>
              </w:rPr>
              <w:t xml:space="preserve">мазь для наружного применения</w:t>
            </w:r>
          </w:p>
        </w:tc>
      </w:tr>
      <w:tr>
        <w:tc>
          <w:tcPr>
            <w:vMerge w:val="continue"/>
          </w:tcPr>
          <w:p/>
        </w:tc>
        <w:tc>
          <w:tcPr>
            <w:tcW w:w="3685" w:type="dxa"/>
          </w:tcPr>
          <w:p>
            <w:pPr>
              <w:pStyle w:val="0"/>
            </w:pPr>
            <w:r>
              <w:rPr>
                <w:sz w:val="20"/>
              </w:rPr>
              <w:t xml:space="preserve">Ретинол</w:t>
            </w:r>
          </w:p>
        </w:tc>
        <w:tc>
          <w:tcPr>
            <w:tcW w:w="4706" w:type="dxa"/>
          </w:tcPr>
          <w:p>
            <w:pPr>
              <w:pStyle w:val="0"/>
            </w:pPr>
            <w:r>
              <w:rPr>
                <w:sz w:val="20"/>
              </w:rPr>
              <w:t xml:space="preserve">раствор для приема внутрь (масляный)</w:t>
            </w:r>
          </w:p>
        </w:tc>
      </w:tr>
      <w:tr>
        <w:tc>
          <w:tcPr>
            <w:vMerge w:val="continue"/>
          </w:tcPr>
          <w:p/>
        </w:tc>
        <w:tc>
          <w:tcPr>
            <w:tcW w:w="3685" w:type="dxa"/>
          </w:tcPr>
          <w:p>
            <w:pPr>
              <w:pStyle w:val="0"/>
            </w:pPr>
            <w:r>
              <w:rPr>
                <w:sz w:val="20"/>
              </w:rPr>
              <w:t xml:space="preserve">Ретинол</w:t>
            </w:r>
          </w:p>
        </w:tc>
        <w:tc>
          <w:tcPr>
            <w:tcW w:w="4706" w:type="dxa"/>
          </w:tcPr>
          <w:p>
            <w:pPr>
              <w:pStyle w:val="0"/>
            </w:pPr>
            <w:r>
              <w:rPr>
                <w:sz w:val="20"/>
              </w:rPr>
              <w:t xml:space="preserve">раствор для приема внутрь и наружного применения (масляный)</w:t>
            </w:r>
          </w:p>
        </w:tc>
      </w:tr>
      <w:tr>
        <w:tc>
          <w:tcPr>
            <w:tcW w:w="567" w:type="dxa"/>
            <w:vMerge w:val="restart"/>
          </w:tcPr>
          <w:p>
            <w:pPr>
              <w:pStyle w:val="0"/>
              <w:jc w:val="center"/>
            </w:pPr>
            <w:r>
              <w:rPr>
                <w:sz w:val="20"/>
              </w:rPr>
              <w:t xml:space="preserve">584</w:t>
            </w:r>
          </w:p>
        </w:tc>
        <w:tc>
          <w:tcPr>
            <w:tcW w:w="3685" w:type="dxa"/>
          </w:tcPr>
          <w:p>
            <w:pPr>
              <w:pStyle w:val="0"/>
            </w:pPr>
            <w:r>
              <w:rPr>
                <w:sz w:val="20"/>
              </w:rPr>
              <w:t xml:space="preserve">Рибавирин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Рибавирин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Рибавирин</w:t>
            </w:r>
          </w:p>
        </w:tc>
        <w:tc>
          <w:tcPr>
            <w:tcW w:w="4706" w:type="dxa"/>
          </w:tcPr>
          <w:p>
            <w:pPr>
              <w:pStyle w:val="0"/>
            </w:pPr>
            <w:r>
              <w:rPr>
                <w:sz w:val="20"/>
              </w:rPr>
              <w:t xml:space="preserve">лиофилизат для приготовления суспензии для приема внутрь</w:t>
            </w:r>
          </w:p>
        </w:tc>
      </w:tr>
      <w:tr>
        <w:tc>
          <w:tcPr>
            <w:vMerge w:val="continue"/>
          </w:tcPr>
          <w:p/>
        </w:tc>
        <w:tc>
          <w:tcPr>
            <w:tcW w:w="3685" w:type="dxa"/>
          </w:tcPr>
          <w:p>
            <w:pPr>
              <w:pStyle w:val="0"/>
            </w:pPr>
            <w:r>
              <w:rPr>
                <w:sz w:val="20"/>
              </w:rPr>
              <w:t xml:space="preserve">Рибавирин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585</w:t>
            </w:r>
          </w:p>
        </w:tc>
        <w:tc>
          <w:tcPr>
            <w:tcW w:w="3685" w:type="dxa"/>
          </w:tcPr>
          <w:p>
            <w:pPr>
              <w:pStyle w:val="0"/>
            </w:pPr>
            <w:r>
              <w:rPr>
                <w:sz w:val="20"/>
              </w:rPr>
              <w:t xml:space="preserve">Рибоциклиб</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586</w:t>
            </w:r>
          </w:p>
        </w:tc>
        <w:tc>
          <w:tcPr>
            <w:tcW w:w="3685" w:type="dxa"/>
          </w:tcPr>
          <w:p>
            <w:pPr>
              <w:pStyle w:val="0"/>
            </w:pPr>
            <w:r>
              <w:rPr>
                <w:sz w:val="20"/>
              </w:rPr>
              <w:t xml:space="preserve">Ривароксабан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587</w:t>
            </w:r>
          </w:p>
        </w:tc>
        <w:tc>
          <w:tcPr>
            <w:tcW w:w="3685" w:type="dxa"/>
          </w:tcPr>
          <w:p>
            <w:pPr>
              <w:pStyle w:val="0"/>
            </w:pPr>
            <w:r>
              <w:rPr>
                <w:sz w:val="20"/>
              </w:rPr>
              <w:t xml:space="preserve">Ривастигмин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Ривастигмин</w:t>
            </w:r>
          </w:p>
        </w:tc>
        <w:tc>
          <w:tcPr>
            <w:tcW w:w="4706" w:type="dxa"/>
          </w:tcPr>
          <w:p>
            <w:pPr>
              <w:pStyle w:val="0"/>
            </w:pPr>
            <w:r>
              <w:rPr>
                <w:sz w:val="20"/>
              </w:rPr>
              <w:t xml:space="preserve">трансдермальная терапевтическая система</w:t>
            </w:r>
          </w:p>
        </w:tc>
      </w:tr>
      <w:tr>
        <w:tc>
          <w:tcPr>
            <w:vMerge w:val="continue"/>
          </w:tcPr>
          <w:p/>
        </w:tc>
        <w:tc>
          <w:tcPr>
            <w:tcW w:w="3685" w:type="dxa"/>
          </w:tcPr>
          <w:p>
            <w:pPr>
              <w:pStyle w:val="0"/>
            </w:pPr>
            <w:r>
              <w:rPr>
                <w:sz w:val="20"/>
              </w:rPr>
              <w:t xml:space="preserve">Ривастигмин</w:t>
            </w:r>
          </w:p>
        </w:tc>
        <w:tc>
          <w:tcPr>
            <w:tcW w:w="4706" w:type="dxa"/>
          </w:tcPr>
          <w:p>
            <w:pPr>
              <w:pStyle w:val="0"/>
            </w:pPr>
            <w:r>
              <w:rPr>
                <w:sz w:val="20"/>
              </w:rPr>
              <w:t xml:space="preserve">раствор для приема внутрь</w:t>
            </w:r>
          </w:p>
        </w:tc>
      </w:tr>
      <w:tr>
        <w:tc>
          <w:tcPr>
            <w:tcW w:w="567" w:type="dxa"/>
          </w:tcPr>
          <w:p>
            <w:pPr>
              <w:pStyle w:val="0"/>
              <w:jc w:val="center"/>
            </w:pPr>
            <w:r>
              <w:rPr>
                <w:sz w:val="20"/>
              </w:rPr>
              <w:t xml:space="preserve">588</w:t>
            </w:r>
          </w:p>
        </w:tc>
        <w:tc>
          <w:tcPr>
            <w:tcW w:w="3685" w:type="dxa"/>
          </w:tcPr>
          <w:p>
            <w:pPr>
              <w:pStyle w:val="0"/>
            </w:pPr>
            <w:r>
              <w:rPr>
                <w:sz w:val="20"/>
              </w:rPr>
              <w:t xml:space="preserve">Рилпивирин + тенофовир + эмтрицитабин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589</w:t>
            </w:r>
          </w:p>
        </w:tc>
        <w:tc>
          <w:tcPr>
            <w:tcW w:w="3685" w:type="dxa"/>
          </w:tcPr>
          <w:p>
            <w:pPr>
              <w:pStyle w:val="0"/>
            </w:pPr>
            <w:r>
              <w:rPr>
                <w:sz w:val="20"/>
              </w:rPr>
              <w:t xml:space="preserve">Риоцигуат</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590</w:t>
            </w:r>
          </w:p>
        </w:tc>
        <w:tc>
          <w:tcPr>
            <w:tcW w:w="3685" w:type="dxa"/>
          </w:tcPr>
          <w:p>
            <w:pPr>
              <w:pStyle w:val="0"/>
            </w:pPr>
            <w:r>
              <w:rPr>
                <w:sz w:val="20"/>
              </w:rPr>
              <w:t xml:space="preserve">Рисанкизумаб</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591</w:t>
            </w:r>
          </w:p>
        </w:tc>
        <w:tc>
          <w:tcPr>
            <w:tcW w:w="3685" w:type="dxa"/>
          </w:tcPr>
          <w:p>
            <w:pPr>
              <w:pStyle w:val="0"/>
            </w:pPr>
            <w:r>
              <w:rPr>
                <w:sz w:val="20"/>
              </w:rPr>
              <w:t xml:space="preserve">Рисдиплам</w:t>
            </w:r>
          </w:p>
        </w:tc>
        <w:tc>
          <w:tcPr>
            <w:tcW w:w="4706" w:type="dxa"/>
          </w:tcPr>
          <w:p>
            <w:pPr>
              <w:pStyle w:val="0"/>
            </w:pPr>
            <w:r>
              <w:rPr>
                <w:sz w:val="20"/>
              </w:rPr>
              <w:t xml:space="preserve">порошок для приготовления раствора для приема внутрь</w:t>
            </w:r>
          </w:p>
        </w:tc>
      </w:tr>
      <w:tr>
        <w:tc>
          <w:tcPr>
            <w:tcW w:w="567" w:type="dxa"/>
            <w:vMerge w:val="restart"/>
          </w:tcPr>
          <w:p>
            <w:pPr>
              <w:pStyle w:val="0"/>
              <w:jc w:val="center"/>
            </w:pPr>
            <w:r>
              <w:rPr>
                <w:sz w:val="20"/>
              </w:rPr>
              <w:t xml:space="preserve">592</w:t>
            </w:r>
          </w:p>
        </w:tc>
        <w:tc>
          <w:tcPr>
            <w:tcW w:w="3685" w:type="dxa"/>
          </w:tcPr>
          <w:p>
            <w:pPr>
              <w:pStyle w:val="0"/>
            </w:pPr>
            <w:r>
              <w:rPr>
                <w:sz w:val="20"/>
              </w:rPr>
              <w:t xml:space="preserve">Рисперидон</w:t>
            </w:r>
          </w:p>
        </w:tc>
        <w:tc>
          <w:tcPr>
            <w:tcW w:w="4706" w:type="dxa"/>
          </w:tcPr>
          <w:p>
            <w:pPr>
              <w:pStyle w:val="0"/>
            </w:pPr>
            <w:r>
              <w:rPr>
                <w:sz w:val="20"/>
              </w:rPr>
              <w:t xml:space="preserve">порошок для приготовления суспензии для внутримышечного введения пролонгированного действия</w:t>
            </w:r>
          </w:p>
        </w:tc>
      </w:tr>
      <w:tr>
        <w:tc>
          <w:tcPr>
            <w:vMerge w:val="continue"/>
          </w:tcPr>
          <w:p/>
        </w:tc>
        <w:tc>
          <w:tcPr>
            <w:tcW w:w="3685" w:type="dxa"/>
          </w:tcPr>
          <w:p>
            <w:pPr>
              <w:pStyle w:val="0"/>
            </w:pPr>
            <w:r>
              <w:rPr>
                <w:sz w:val="20"/>
              </w:rPr>
              <w:t xml:space="preserve">Рисперидон</w:t>
            </w:r>
          </w:p>
        </w:tc>
        <w:tc>
          <w:tcPr>
            <w:tcW w:w="4706" w:type="dxa"/>
          </w:tcPr>
          <w:p>
            <w:pPr>
              <w:pStyle w:val="0"/>
            </w:pPr>
            <w:r>
              <w:rPr>
                <w:sz w:val="20"/>
              </w:rPr>
              <w:t xml:space="preserve">раствор для приема внутрь</w:t>
            </w:r>
          </w:p>
        </w:tc>
      </w:tr>
      <w:tr>
        <w:tc>
          <w:tcPr>
            <w:vMerge w:val="continue"/>
          </w:tcPr>
          <w:p/>
        </w:tc>
        <w:tc>
          <w:tcPr>
            <w:tcW w:w="3685" w:type="dxa"/>
          </w:tcPr>
          <w:p>
            <w:pPr>
              <w:pStyle w:val="0"/>
            </w:pPr>
            <w:r>
              <w:rPr>
                <w:sz w:val="20"/>
              </w:rPr>
              <w:t xml:space="preserve">Рисперидон</w:t>
            </w:r>
          </w:p>
        </w:tc>
        <w:tc>
          <w:tcPr>
            <w:tcW w:w="4706" w:type="dxa"/>
          </w:tcPr>
          <w:p>
            <w:pPr>
              <w:pStyle w:val="0"/>
            </w:pPr>
            <w:r>
              <w:rPr>
                <w:sz w:val="20"/>
              </w:rPr>
              <w:t xml:space="preserve">таблетки, диспергируемые в полости рта</w:t>
            </w:r>
          </w:p>
        </w:tc>
      </w:tr>
      <w:tr>
        <w:tc>
          <w:tcPr>
            <w:vMerge w:val="continue"/>
          </w:tcPr>
          <w:p/>
        </w:tc>
        <w:tc>
          <w:tcPr>
            <w:tcW w:w="3685" w:type="dxa"/>
          </w:tcPr>
          <w:p>
            <w:pPr>
              <w:pStyle w:val="0"/>
            </w:pPr>
            <w:r>
              <w:rPr>
                <w:sz w:val="20"/>
              </w:rPr>
              <w:t xml:space="preserve">Рисперидон</w:t>
            </w:r>
          </w:p>
        </w:tc>
        <w:tc>
          <w:tcPr>
            <w:tcW w:w="4706" w:type="dxa"/>
          </w:tcPr>
          <w:p>
            <w:pPr>
              <w:pStyle w:val="0"/>
            </w:pPr>
            <w:r>
              <w:rPr>
                <w:sz w:val="20"/>
              </w:rPr>
              <w:t xml:space="preserve">таблетки для рассасывания</w:t>
            </w:r>
          </w:p>
        </w:tc>
      </w:tr>
      <w:tr>
        <w:tc>
          <w:tcPr>
            <w:vMerge w:val="continue"/>
          </w:tcPr>
          <w:p/>
        </w:tc>
        <w:tc>
          <w:tcPr>
            <w:tcW w:w="3685" w:type="dxa"/>
          </w:tcPr>
          <w:p>
            <w:pPr>
              <w:pStyle w:val="0"/>
            </w:pPr>
            <w:r>
              <w:rPr>
                <w:sz w:val="20"/>
              </w:rPr>
              <w:t xml:space="preserve">Рисперидон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593</w:t>
            </w:r>
          </w:p>
        </w:tc>
        <w:tc>
          <w:tcPr>
            <w:tcW w:w="3685" w:type="dxa"/>
          </w:tcPr>
          <w:p>
            <w:pPr>
              <w:pStyle w:val="0"/>
            </w:pPr>
            <w:r>
              <w:rPr>
                <w:sz w:val="20"/>
              </w:rPr>
              <w:t xml:space="preserve">Ритонавир</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Ритонавир</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594</w:t>
            </w:r>
          </w:p>
        </w:tc>
        <w:tc>
          <w:tcPr>
            <w:tcW w:w="3685" w:type="dxa"/>
          </w:tcPr>
          <w:p>
            <w:pPr>
              <w:pStyle w:val="0"/>
            </w:pPr>
            <w:r>
              <w:rPr>
                <w:sz w:val="20"/>
              </w:rPr>
              <w:t xml:space="preserve">Ритуксимаб</w:t>
            </w:r>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Ритуксимаб</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595</w:t>
            </w:r>
          </w:p>
        </w:tc>
        <w:tc>
          <w:tcPr>
            <w:tcW w:w="3685" w:type="dxa"/>
          </w:tcPr>
          <w:p>
            <w:pPr>
              <w:pStyle w:val="0"/>
            </w:pPr>
            <w:r>
              <w:rPr>
                <w:sz w:val="20"/>
              </w:rPr>
              <w:t xml:space="preserve">Рифабутин</w:t>
            </w:r>
          </w:p>
        </w:tc>
        <w:tc>
          <w:tcPr>
            <w:tcW w:w="4706" w:type="dxa"/>
          </w:tcPr>
          <w:p>
            <w:pPr>
              <w:pStyle w:val="0"/>
            </w:pPr>
            <w:r>
              <w:rPr>
                <w:sz w:val="20"/>
              </w:rPr>
              <w:t xml:space="preserve">капсулы</w:t>
            </w:r>
          </w:p>
        </w:tc>
      </w:tr>
      <w:tr>
        <w:tc>
          <w:tcPr>
            <w:tcW w:w="567" w:type="dxa"/>
          </w:tcPr>
          <w:p>
            <w:pPr>
              <w:pStyle w:val="0"/>
              <w:jc w:val="center"/>
            </w:pPr>
            <w:r>
              <w:rPr>
                <w:sz w:val="20"/>
              </w:rPr>
              <w:t xml:space="preserve">596</w:t>
            </w:r>
          </w:p>
        </w:tc>
        <w:tc>
          <w:tcPr>
            <w:tcW w:w="3685" w:type="dxa"/>
          </w:tcPr>
          <w:p>
            <w:pPr>
              <w:pStyle w:val="0"/>
            </w:pPr>
            <w:r>
              <w:rPr>
                <w:sz w:val="20"/>
              </w:rPr>
              <w:t xml:space="preserve">Рифамицин</w:t>
            </w:r>
          </w:p>
        </w:tc>
        <w:tc>
          <w:tcPr>
            <w:tcW w:w="4706" w:type="dxa"/>
          </w:tcPr>
          <w:p>
            <w:pPr>
              <w:pStyle w:val="0"/>
            </w:pPr>
            <w:r>
              <w:rPr>
                <w:sz w:val="20"/>
              </w:rPr>
              <w:t xml:space="preserve">капли ушные</w:t>
            </w:r>
          </w:p>
        </w:tc>
      </w:tr>
      <w:tr>
        <w:tc>
          <w:tcPr>
            <w:tcW w:w="567" w:type="dxa"/>
            <w:vMerge w:val="restart"/>
          </w:tcPr>
          <w:p>
            <w:pPr>
              <w:pStyle w:val="0"/>
              <w:jc w:val="center"/>
            </w:pPr>
            <w:r>
              <w:rPr>
                <w:sz w:val="20"/>
              </w:rPr>
              <w:t xml:space="preserve">597</w:t>
            </w:r>
          </w:p>
        </w:tc>
        <w:tc>
          <w:tcPr>
            <w:tcW w:w="3685" w:type="dxa"/>
          </w:tcPr>
          <w:p>
            <w:pPr>
              <w:pStyle w:val="0"/>
            </w:pPr>
            <w:r>
              <w:rPr>
                <w:sz w:val="20"/>
              </w:rPr>
              <w:t xml:space="preserve">Рифампицин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Рифампицин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Рифампицин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инъекций</w:t>
            </w:r>
          </w:p>
        </w:tc>
      </w:tr>
      <w:tr>
        <w:tc>
          <w:tcPr>
            <w:vMerge w:val="continue"/>
          </w:tcPr>
          <w:p/>
        </w:tc>
        <w:tc>
          <w:tcPr>
            <w:tcW w:w="3685" w:type="dxa"/>
          </w:tcPr>
          <w:p>
            <w:pPr>
              <w:pStyle w:val="0"/>
            </w:pPr>
            <w:r>
              <w:rPr>
                <w:sz w:val="20"/>
              </w:rPr>
              <w:t xml:space="preserve">Рифампицин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598</w:t>
            </w:r>
          </w:p>
        </w:tc>
        <w:tc>
          <w:tcPr>
            <w:tcW w:w="3685" w:type="dxa"/>
          </w:tcPr>
          <w:p>
            <w:pPr>
              <w:pStyle w:val="0"/>
            </w:pPr>
            <w:r>
              <w:rPr>
                <w:sz w:val="20"/>
              </w:rPr>
              <w:t xml:space="preserve">Рокурония бромид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599</w:t>
            </w:r>
          </w:p>
        </w:tc>
        <w:tc>
          <w:tcPr>
            <w:tcW w:w="3685" w:type="dxa"/>
          </w:tcPr>
          <w:p>
            <w:pPr>
              <w:pStyle w:val="0"/>
            </w:pPr>
            <w:r>
              <w:rPr>
                <w:sz w:val="20"/>
              </w:rPr>
              <w:t xml:space="preserve">Ромиплостим</w:t>
            </w:r>
          </w:p>
        </w:tc>
        <w:tc>
          <w:tcPr>
            <w:tcW w:w="4706" w:type="dxa"/>
          </w:tcPr>
          <w:p>
            <w:pPr>
              <w:pStyle w:val="0"/>
            </w:pPr>
            <w:r>
              <w:rPr>
                <w:sz w:val="20"/>
              </w:rPr>
              <w:t xml:space="preserve">порошок для приготовления раствора для подкожного введения</w:t>
            </w:r>
          </w:p>
        </w:tc>
      </w:tr>
      <w:tr>
        <w:tc>
          <w:tcPr>
            <w:tcW w:w="567" w:type="dxa"/>
          </w:tcPr>
          <w:p>
            <w:pPr>
              <w:pStyle w:val="0"/>
              <w:jc w:val="center"/>
            </w:pPr>
            <w:r>
              <w:rPr>
                <w:sz w:val="20"/>
              </w:rPr>
              <w:t xml:space="preserve">600</w:t>
            </w:r>
          </w:p>
        </w:tc>
        <w:tc>
          <w:tcPr>
            <w:tcW w:w="3685" w:type="dxa"/>
          </w:tcPr>
          <w:p>
            <w:pPr>
              <w:pStyle w:val="0"/>
            </w:pPr>
            <w:r>
              <w:rPr>
                <w:sz w:val="20"/>
              </w:rPr>
              <w:t xml:space="preserve">Ропивакаин</w:t>
            </w:r>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601</w:t>
            </w:r>
          </w:p>
        </w:tc>
        <w:tc>
          <w:tcPr>
            <w:tcW w:w="3685" w:type="dxa"/>
          </w:tcPr>
          <w:p>
            <w:pPr>
              <w:pStyle w:val="0"/>
            </w:pPr>
            <w:r>
              <w:rPr>
                <w:sz w:val="20"/>
              </w:rPr>
              <w:t xml:space="preserve">Руксолитиниб</w:t>
            </w:r>
          </w:p>
        </w:tc>
        <w:tc>
          <w:tcPr>
            <w:tcW w:w="4706" w:type="dxa"/>
          </w:tcPr>
          <w:p>
            <w:pPr>
              <w:pStyle w:val="0"/>
            </w:pPr>
            <w:r>
              <w:rPr>
                <w:sz w:val="20"/>
              </w:rPr>
              <w:t xml:space="preserve">таблетки</w:t>
            </w:r>
          </w:p>
        </w:tc>
      </w:tr>
      <w:tr>
        <w:tc>
          <w:tcPr>
            <w:tcW w:w="567" w:type="dxa"/>
          </w:tcPr>
          <w:p>
            <w:pPr>
              <w:pStyle w:val="0"/>
              <w:jc w:val="center"/>
            </w:pPr>
            <w:r>
              <w:rPr>
                <w:sz w:val="20"/>
              </w:rPr>
              <w:t xml:space="preserve">602</w:t>
            </w:r>
          </w:p>
        </w:tc>
        <w:tc>
          <w:tcPr>
            <w:tcW w:w="3685" w:type="dxa"/>
          </w:tcPr>
          <w:p>
            <w:pPr>
              <w:pStyle w:val="0"/>
            </w:pPr>
            <w:r>
              <w:rPr>
                <w:sz w:val="20"/>
              </w:rPr>
              <w:t xml:space="preserve">Саквинавир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603</w:t>
            </w:r>
          </w:p>
        </w:tc>
        <w:tc>
          <w:tcPr>
            <w:tcW w:w="3685" w:type="dxa"/>
          </w:tcPr>
          <w:p>
            <w:pPr>
              <w:pStyle w:val="0"/>
            </w:pPr>
            <w:r>
              <w:rPr>
                <w:sz w:val="20"/>
              </w:rPr>
              <w:t xml:space="preserve">Саксаглиптин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604</w:t>
            </w:r>
          </w:p>
        </w:tc>
        <w:tc>
          <w:tcPr>
            <w:tcW w:w="3685" w:type="dxa"/>
          </w:tcPr>
          <w:p>
            <w:pPr>
              <w:pStyle w:val="0"/>
            </w:pPr>
            <w:r>
              <w:rPr>
                <w:sz w:val="20"/>
              </w:rPr>
              <w:t xml:space="preserve">Салициловая кислота</w:t>
            </w:r>
          </w:p>
        </w:tc>
        <w:tc>
          <w:tcPr>
            <w:tcW w:w="4706" w:type="dxa"/>
          </w:tcPr>
          <w:p>
            <w:pPr>
              <w:pStyle w:val="0"/>
            </w:pPr>
            <w:r>
              <w:rPr>
                <w:sz w:val="20"/>
              </w:rPr>
              <w:t xml:space="preserve">мазь для наружного применения</w:t>
            </w:r>
          </w:p>
        </w:tc>
      </w:tr>
      <w:tr>
        <w:tc>
          <w:tcPr>
            <w:vMerge w:val="continue"/>
          </w:tcPr>
          <w:p/>
        </w:tc>
        <w:tc>
          <w:tcPr>
            <w:tcW w:w="3685" w:type="dxa"/>
          </w:tcPr>
          <w:p>
            <w:pPr>
              <w:pStyle w:val="0"/>
            </w:pPr>
            <w:r>
              <w:rPr>
                <w:sz w:val="20"/>
              </w:rPr>
              <w:t xml:space="preserve">Салициловая кислота</w:t>
            </w:r>
          </w:p>
        </w:tc>
        <w:tc>
          <w:tcPr>
            <w:tcW w:w="4706" w:type="dxa"/>
          </w:tcPr>
          <w:p>
            <w:pPr>
              <w:pStyle w:val="0"/>
            </w:pPr>
            <w:r>
              <w:rPr>
                <w:sz w:val="20"/>
              </w:rPr>
              <w:t xml:space="preserve">раствор для наружного применения (спиртовой)</w:t>
            </w:r>
          </w:p>
        </w:tc>
      </w:tr>
      <w:tr>
        <w:tc>
          <w:tcPr>
            <w:tcW w:w="567" w:type="dxa"/>
            <w:vMerge w:val="restart"/>
          </w:tcPr>
          <w:p>
            <w:pPr>
              <w:pStyle w:val="0"/>
              <w:jc w:val="center"/>
            </w:pPr>
            <w:r>
              <w:rPr>
                <w:sz w:val="20"/>
              </w:rPr>
              <w:t xml:space="preserve">605</w:t>
            </w:r>
          </w:p>
        </w:tc>
        <w:tc>
          <w:tcPr>
            <w:tcW w:w="3685" w:type="dxa"/>
          </w:tcPr>
          <w:p>
            <w:pPr>
              <w:pStyle w:val="0"/>
            </w:pPr>
            <w:r>
              <w:rPr>
                <w:sz w:val="20"/>
              </w:rPr>
              <w:t xml:space="preserve">Салметерол + флутиказон</w:t>
            </w:r>
          </w:p>
        </w:tc>
        <w:tc>
          <w:tcPr>
            <w:tcW w:w="4706" w:type="dxa"/>
          </w:tcPr>
          <w:p>
            <w:pPr>
              <w:pStyle w:val="0"/>
            </w:pPr>
            <w:r>
              <w:rPr>
                <w:sz w:val="20"/>
              </w:rPr>
              <w:t xml:space="preserve">аэрозоль для ингаляций дозированный</w:t>
            </w:r>
          </w:p>
        </w:tc>
      </w:tr>
      <w:tr>
        <w:tc>
          <w:tcPr>
            <w:vMerge w:val="continue"/>
          </w:tcPr>
          <w:p/>
        </w:tc>
        <w:tc>
          <w:tcPr>
            <w:tcW w:w="3685" w:type="dxa"/>
          </w:tcPr>
          <w:p>
            <w:pPr>
              <w:pStyle w:val="0"/>
            </w:pPr>
            <w:r>
              <w:rPr>
                <w:sz w:val="20"/>
              </w:rPr>
              <w:t xml:space="preserve">Салметерол + флутиказон</w:t>
            </w:r>
          </w:p>
        </w:tc>
        <w:tc>
          <w:tcPr>
            <w:tcW w:w="4706" w:type="dxa"/>
          </w:tcPr>
          <w:p>
            <w:pPr>
              <w:pStyle w:val="0"/>
            </w:pPr>
            <w:r>
              <w:rPr>
                <w:sz w:val="20"/>
              </w:rPr>
              <w:t xml:space="preserve">капсулы с порошком для ингаляций</w:t>
            </w:r>
          </w:p>
        </w:tc>
      </w:tr>
      <w:tr>
        <w:tc>
          <w:tcPr>
            <w:vMerge w:val="continue"/>
          </w:tcPr>
          <w:p/>
        </w:tc>
        <w:tc>
          <w:tcPr>
            <w:tcW w:w="3685" w:type="dxa"/>
          </w:tcPr>
          <w:p>
            <w:pPr>
              <w:pStyle w:val="0"/>
            </w:pPr>
            <w:r>
              <w:rPr>
                <w:sz w:val="20"/>
              </w:rPr>
              <w:t xml:space="preserve">Салметерол + флутиказон</w:t>
            </w:r>
          </w:p>
        </w:tc>
        <w:tc>
          <w:tcPr>
            <w:tcW w:w="4706" w:type="dxa"/>
          </w:tcPr>
          <w:p>
            <w:pPr>
              <w:pStyle w:val="0"/>
            </w:pPr>
            <w:r>
              <w:rPr>
                <w:sz w:val="20"/>
              </w:rPr>
              <w:t xml:space="preserve">порошок для ингаляций дозированный</w:t>
            </w:r>
          </w:p>
        </w:tc>
      </w:tr>
      <w:tr>
        <w:tc>
          <w:tcPr>
            <w:tcW w:w="567" w:type="dxa"/>
            <w:vMerge w:val="restart"/>
          </w:tcPr>
          <w:p>
            <w:pPr>
              <w:pStyle w:val="0"/>
              <w:jc w:val="center"/>
            </w:pPr>
            <w:r>
              <w:rPr>
                <w:sz w:val="20"/>
              </w:rPr>
              <w:t xml:space="preserve">606</w:t>
            </w:r>
          </w:p>
        </w:tc>
        <w:tc>
          <w:tcPr>
            <w:tcW w:w="3685" w:type="dxa"/>
          </w:tcPr>
          <w:p>
            <w:pPr>
              <w:pStyle w:val="0"/>
            </w:pPr>
            <w:r>
              <w:rPr>
                <w:sz w:val="20"/>
              </w:rPr>
              <w:t xml:space="preserve">Сальбутамол</w:t>
            </w:r>
          </w:p>
        </w:tc>
        <w:tc>
          <w:tcPr>
            <w:tcW w:w="4706" w:type="dxa"/>
          </w:tcPr>
          <w:p>
            <w:pPr>
              <w:pStyle w:val="0"/>
            </w:pPr>
            <w:r>
              <w:rPr>
                <w:sz w:val="20"/>
              </w:rPr>
              <w:t xml:space="preserve">аэрозоль для ингаляций дозированный</w:t>
            </w:r>
          </w:p>
        </w:tc>
      </w:tr>
      <w:tr>
        <w:tc>
          <w:tcPr>
            <w:vMerge w:val="continue"/>
          </w:tcPr>
          <w:p/>
        </w:tc>
        <w:tc>
          <w:tcPr>
            <w:tcW w:w="3685" w:type="dxa"/>
          </w:tcPr>
          <w:p>
            <w:pPr>
              <w:pStyle w:val="0"/>
            </w:pPr>
            <w:r>
              <w:rPr>
                <w:sz w:val="20"/>
              </w:rPr>
              <w:t xml:space="preserve">Сальбутамол</w:t>
            </w:r>
          </w:p>
        </w:tc>
        <w:tc>
          <w:tcPr>
            <w:tcW w:w="4706" w:type="dxa"/>
          </w:tcPr>
          <w:p>
            <w:pPr>
              <w:pStyle w:val="0"/>
            </w:pPr>
            <w:r>
              <w:rPr>
                <w:sz w:val="20"/>
              </w:rPr>
              <w:t xml:space="preserve">аэрозоль для ингаляций дозированный, активируемый вдохом</w:t>
            </w:r>
          </w:p>
        </w:tc>
      </w:tr>
      <w:tr>
        <w:tc>
          <w:tcPr>
            <w:vMerge w:val="continue"/>
          </w:tcPr>
          <w:p/>
        </w:tc>
        <w:tc>
          <w:tcPr>
            <w:tcW w:w="3685" w:type="dxa"/>
          </w:tcPr>
          <w:p>
            <w:pPr>
              <w:pStyle w:val="0"/>
            </w:pPr>
            <w:r>
              <w:rPr>
                <w:sz w:val="20"/>
              </w:rPr>
              <w:t xml:space="preserve">Сальбутамол</w:t>
            </w:r>
          </w:p>
        </w:tc>
        <w:tc>
          <w:tcPr>
            <w:tcW w:w="4706" w:type="dxa"/>
          </w:tcPr>
          <w:p>
            <w:pPr>
              <w:pStyle w:val="0"/>
            </w:pPr>
            <w:r>
              <w:rPr>
                <w:sz w:val="20"/>
              </w:rPr>
              <w:t xml:space="preserve">порошок для ингаляций дозированный</w:t>
            </w:r>
          </w:p>
        </w:tc>
      </w:tr>
      <w:tr>
        <w:tc>
          <w:tcPr>
            <w:vMerge w:val="continue"/>
          </w:tcPr>
          <w:p/>
        </w:tc>
        <w:tc>
          <w:tcPr>
            <w:tcW w:w="3685" w:type="dxa"/>
          </w:tcPr>
          <w:p>
            <w:pPr>
              <w:pStyle w:val="0"/>
            </w:pPr>
            <w:r>
              <w:rPr>
                <w:sz w:val="20"/>
              </w:rPr>
              <w:t xml:space="preserve">Сальбутамол</w:t>
            </w:r>
          </w:p>
        </w:tc>
        <w:tc>
          <w:tcPr>
            <w:tcW w:w="4706" w:type="dxa"/>
          </w:tcPr>
          <w:p>
            <w:pPr>
              <w:pStyle w:val="0"/>
            </w:pPr>
            <w:r>
              <w:rPr>
                <w:sz w:val="20"/>
              </w:rPr>
              <w:t xml:space="preserve">раствор для ингаляций</w:t>
            </w:r>
          </w:p>
        </w:tc>
      </w:tr>
      <w:tr>
        <w:tc>
          <w:tcPr>
            <w:tcW w:w="567" w:type="dxa"/>
          </w:tcPr>
          <w:p>
            <w:pPr>
              <w:pStyle w:val="0"/>
              <w:jc w:val="center"/>
            </w:pPr>
            <w:r>
              <w:rPr>
                <w:sz w:val="20"/>
              </w:rPr>
              <w:t xml:space="preserve">607</w:t>
            </w:r>
          </w:p>
        </w:tc>
        <w:tc>
          <w:tcPr>
            <w:tcW w:w="3685" w:type="dxa"/>
          </w:tcPr>
          <w:p>
            <w:pPr>
              <w:pStyle w:val="0"/>
            </w:pPr>
            <w:r>
              <w:rPr>
                <w:sz w:val="20"/>
              </w:rPr>
              <w:t xml:space="preserve">Сапроптерин</w:t>
            </w:r>
          </w:p>
        </w:tc>
        <w:tc>
          <w:tcPr>
            <w:tcW w:w="4706" w:type="dxa"/>
          </w:tcPr>
          <w:p>
            <w:pPr>
              <w:pStyle w:val="0"/>
            </w:pPr>
            <w:r>
              <w:rPr>
                <w:sz w:val="20"/>
              </w:rPr>
              <w:t xml:space="preserve">таблетки растворимые</w:t>
            </w:r>
          </w:p>
        </w:tc>
      </w:tr>
      <w:tr>
        <w:tc>
          <w:tcPr>
            <w:tcW w:w="567" w:type="dxa"/>
          </w:tcPr>
          <w:p>
            <w:pPr>
              <w:pStyle w:val="0"/>
              <w:jc w:val="center"/>
            </w:pPr>
            <w:r>
              <w:rPr>
                <w:sz w:val="20"/>
              </w:rPr>
              <w:t xml:space="preserve">608</w:t>
            </w:r>
          </w:p>
        </w:tc>
        <w:tc>
          <w:tcPr>
            <w:tcW w:w="3685" w:type="dxa"/>
          </w:tcPr>
          <w:p>
            <w:pPr>
              <w:pStyle w:val="0"/>
            </w:pPr>
            <w:r>
              <w:rPr>
                <w:sz w:val="20"/>
              </w:rPr>
              <w:t xml:space="preserve">Сарилумаб</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609</w:t>
            </w:r>
          </w:p>
        </w:tc>
        <w:tc>
          <w:tcPr>
            <w:tcW w:w="3685" w:type="dxa"/>
          </w:tcPr>
          <w:p>
            <w:pPr>
              <w:pStyle w:val="0"/>
            </w:pPr>
            <w:r>
              <w:rPr>
                <w:sz w:val="20"/>
              </w:rPr>
              <w:t xml:space="preserve">Себелипаза альфа</w:t>
            </w:r>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610</w:t>
            </w:r>
          </w:p>
        </w:tc>
        <w:tc>
          <w:tcPr>
            <w:tcW w:w="3685" w:type="dxa"/>
          </w:tcPr>
          <w:p>
            <w:pPr>
              <w:pStyle w:val="0"/>
            </w:pPr>
            <w:r>
              <w:rPr>
                <w:sz w:val="20"/>
              </w:rPr>
              <w:t xml:space="preserve">Севеламер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611</w:t>
            </w:r>
          </w:p>
        </w:tc>
        <w:tc>
          <w:tcPr>
            <w:tcW w:w="3685" w:type="dxa"/>
          </w:tcPr>
          <w:p>
            <w:pPr>
              <w:pStyle w:val="0"/>
            </w:pPr>
            <w:r>
              <w:rPr>
                <w:sz w:val="20"/>
              </w:rPr>
              <w:t xml:space="preserve">Севофлуран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жидкость для ингаляций</w:t>
            </w:r>
          </w:p>
        </w:tc>
      </w:tr>
      <w:tr>
        <w:tc>
          <w:tcPr>
            <w:tcW w:w="567" w:type="dxa"/>
            <w:vMerge w:val="restart"/>
          </w:tcPr>
          <w:p>
            <w:pPr>
              <w:pStyle w:val="0"/>
              <w:jc w:val="center"/>
            </w:pPr>
            <w:r>
              <w:rPr>
                <w:sz w:val="20"/>
              </w:rPr>
              <w:t xml:space="preserve">612</w:t>
            </w:r>
          </w:p>
        </w:tc>
        <w:tc>
          <w:tcPr>
            <w:tcW w:w="3685" w:type="dxa"/>
          </w:tcPr>
          <w:p>
            <w:pPr>
              <w:pStyle w:val="0"/>
            </w:pPr>
            <w:r>
              <w:rPr>
                <w:sz w:val="20"/>
              </w:rPr>
              <w:t xml:space="preserve">Секукинумаб</w:t>
            </w:r>
          </w:p>
        </w:tc>
        <w:tc>
          <w:tcPr>
            <w:tcW w:w="4706"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685" w:type="dxa"/>
          </w:tcPr>
          <w:p>
            <w:pPr>
              <w:pStyle w:val="0"/>
            </w:pPr>
            <w:r>
              <w:rPr>
                <w:sz w:val="20"/>
              </w:rPr>
              <w:t xml:space="preserve">Секукинумаб</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613</w:t>
            </w:r>
          </w:p>
        </w:tc>
        <w:tc>
          <w:tcPr>
            <w:tcW w:w="3685" w:type="dxa"/>
          </w:tcPr>
          <w:p>
            <w:pPr>
              <w:pStyle w:val="0"/>
            </w:pPr>
            <w:r>
              <w:rPr>
                <w:sz w:val="20"/>
              </w:rPr>
              <w:t xml:space="preserve">Селексипаг</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614</w:t>
            </w:r>
          </w:p>
        </w:tc>
        <w:tc>
          <w:tcPr>
            <w:tcW w:w="3685" w:type="dxa"/>
          </w:tcPr>
          <w:p>
            <w:pPr>
              <w:pStyle w:val="0"/>
            </w:pPr>
            <w:r>
              <w:rPr>
                <w:sz w:val="20"/>
              </w:rPr>
              <w:t xml:space="preserve">Семаглутид</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615</w:t>
            </w:r>
          </w:p>
        </w:tc>
        <w:tc>
          <w:tcPr>
            <w:tcW w:w="3685" w:type="dxa"/>
          </w:tcPr>
          <w:p>
            <w:pPr>
              <w:pStyle w:val="0"/>
            </w:pPr>
            <w:r>
              <w:rPr>
                <w:sz w:val="20"/>
              </w:rPr>
              <w:t xml:space="preserve">Сеннозиды A и B</w:t>
            </w:r>
          </w:p>
        </w:tc>
        <w:tc>
          <w:tcPr>
            <w:tcW w:w="4706" w:type="dxa"/>
          </w:tcPr>
          <w:p>
            <w:pPr>
              <w:pStyle w:val="0"/>
            </w:pPr>
            <w:r>
              <w:rPr>
                <w:sz w:val="20"/>
              </w:rPr>
              <w:t xml:space="preserve">таблетки</w:t>
            </w:r>
          </w:p>
        </w:tc>
      </w:tr>
      <w:tr>
        <w:tc>
          <w:tcPr>
            <w:tcW w:w="567" w:type="dxa"/>
          </w:tcPr>
          <w:p>
            <w:pPr>
              <w:pStyle w:val="0"/>
              <w:jc w:val="center"/>
            </w:pPr>
            <w:r>
              <w:rPr>
                <w:sz w:val="20"/>
              </w:rPr>
              <w:t xml:space="preserve">616</w:t>
            </w:r>
          </w:p>
        </w:tc>
        <w:tc>
          <w:tcPr>
            <w:tcW w:w="3685" w:type="dxa"/>
          </w:tcPr>
          <w:p>
            <w:pPr>
              <w:pStyle w:val="0"/>
            </w:pPr>
            <w:r>
              <w:rPr>
                <w:sz w:val="20"/>
              </w:rPr>
              <w:t xml:space="preserve">Сертиндол</w:t>
            </w:r>
          </w:p>
        </w:tc>
        <w:tc>
          <w:tcPr>
            <w:tcW w:w="4706" w:type="dxa"/>
          </w:tcPr>
          <w:p>
            <w:pPr>
              <w:pStyle w:val="0"/>
            </w:pPr>
            <w:r>
              <w:rPr>
                <w:sz w:val="20"/>
              </w:rPr>
              <w:t xml:space="preserve">таблетки, покрытые оболочкой</w:t>
            </w:r>
          </w:p>
        </w:tc>
      </w:tr>
      <w:tr>
        <w:tc>
          <w:tcPr>
            <w:tcW w:w="567" w:type="dxa"/>
          </w:tcPr>
          <w:p>
            <w:pPr>
              <w:pStyle w:val="0"/>
              <w:jc w:val="center"/>
            </w:pPr>
            <w:r>
              <w:rPr>
                <w:sz w:val="20"/>
              </w:rPr>
              <w:t xml:space="preserve">617</w:t>
            </w:r>
          </w:p>
        </w:tc>
        <w:tc>
          <w:tcPr>
            <w:tcW w:w="3685" w:type="dxa"/>
          </w:tcPr>
          <w:p>
            <w:pPr>
              <w:pStyle w:val="0"/>
            </w:pPr>
            <w:r>
              <w:rPr>
                <w:sz w:val="20"/>
              </w:rPr>
              <w:t xml:space="preserve">Сертралин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618</w:t>
            </w:r>
          </w:p>
        </w:tc>
        <w:tc>
          <w:tcPr>
            <w:tcW w:w="3685" w:type="dxa"/>
          </w:tcPr>
          <w:p>
            <w:pPr>
              <w:pStyle w:val="0"/>
            </w:pPr>
            <w:r>
              <w:rPr>
                <w:sz w:val="20"/>
              </w:rPr>
              <w:t xml:space="preserve">Симвастатин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Симвастатин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619</w:t>
            </w:r>
          </w:p>
        </w:tc>
        <w:tc>
          <w:tcPr>
            <w:tcW w:w="3685" w:type="dxa"/>
          </w:tcPr>
          <w:p>
            <w:pPr>
              <w:pStyle w:val="0"/>
            </w:pPr>
            <w:r>
              <w:rPr>
                <w:sz w:val="20"/>
              </w:rPr>
              <w:t xml:space="preserve">Симоктоког альфа (фактор свертывания крови VIII человеческий рекомбинантный)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620</w:t>
            </w:r>
          </w:p>
        </w:tc>
        <w:tc>
          <w:tcPr>
            <w:tcW w:w="3685" w:type="dxa"/>
          </w:tcPr>
          <w:p>
            <w:pPr>
              <w:pStyle w:val="0"/>
            </w:pPr>
            <w:r>
              <w:rPr>
                <w:sz w:val="20"/>
              </w:rPr>
              <w:t xml:space="preserve">Сипонимод</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621</w:t>
            </w:r>
          </w:p>
        </w:tc>
        <w:tc>
          <w:tcPr>
            <w:tcW w:w="3685" w:type="dxa"/>
          </w:tcPr>
          <w:p>
            <w:pPr>
              <w:pStyle w:val="0"/>
            </w:pPr>
            <w:r>
              <w:rPr>
                <w:sz w:val="20"/>
              </w:rPr>
              <w:t xml:space="preserve">Ситаглиптин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622</w:t>
            </w:r>
          </w:p>
        </w:tc>
        <w:tc>
          <w:tcPr>
            <w:tcW w:w="3685" w:type="dxa"/>
          </w:tcPr>
          <w:p>
            <w:pPr>
              <w:pStyle w:val="0"/>
            </w:pPr>
            <w:r>
              <w:rPr>
                <w:sz w:val="20"/>
              </w:rPr>
              <w:t xml:space="preserve">Смектит диоктаэдрический</w:t>
            </w:r>
          </w:p>
        </w:tc>
        <w:tc>
          <w:tcPr>
            <w:tcW w:w="4706" w:type="dxa"/>
          </w:tcPr>
          <w:p>
            <w:pPr>
              <w:pStyle w:val="0"/>
            </w:pPr>
            <w:r>
              <w:rPr>
                <w:sz w:val="20"/>
              </w:rPr>
              <w:t xml:space="preserve">порошок для приготовления суспензии для приема внутрь</w:t>
            </w:r>
          </w:p>
        </w:tc>
      </w:tr>
      <w:tr>
        <w:tc>
          <w:tcPr>
            <w:vMerge w:val="continue"/>
          </w:tcPr>
          <w:p/>
        </w:tc>
        <w:tc>
          <w:tcPr>
            <w:tcW w:w="3685" w:type="dxa"/>
          </w:tcPr>
          <w:p>
            <w:pPr>
              <w:pStyle w:val="0"/>
            </w:pPr>
            <w:r>
              <w:rPr>
                <w:sz w:val="20"/>
              </w:rPr>
              <w:t xml:space="preserve">Смектит диоктаэдрический</w:t>
            </w:r>
          </w:p>
        </w:tc>
        <w:tc>
          <w:tcPr>
            <w:tcW w:w="4706" w:type="dxa"/>
          </w:tcPr>
          <w:p>
            <w:pPr>
              <w:pStyle w:val="0"/>
            </w:pPr>
            <w:r>
              <w:rPr>
                <w:sz w:val="20"/>
              </w:rPr>
              <w:t xml:space="preserve">суспензия для приема внутрь</w:t>
            </w:r>
          </w:p>
        </w:tc>
      </w:tr>
      <w:tr>
        <w:tc>
          <w:tcPr>
            <w:vMerge w:val="continue"/>
          </w:tcPr>
          <w:p/>
        </w:tc>
        <w:tc>
          <w:tcPr>
            <w:tcW w:w="3685" w:type="dxa"/>
          </w:tcPr>
          <w:p>
            <w:pPr>
              <w:pStyle w:val="0"/>
            </w:pPr>
            <w:r>
              <w:rPr>
                <w:sz w:val="20"/>
              </w:rPr>
              <w:t xml:space="preserve">Смектит диоктаэдрический</w:t>
            </w:r>
          </w:p>
        </w:tc>
        <w:tc>
          <w:tcPr>
            <w:tcW w:w="4706" w:type="dxa"/>
          </w:tcPr>
          <w:p>
            <w:pPr>
              <w:pStyle w:val="0"/>
            </w:pPr>
            <w:r>
              <w:rPr>
                <w:sz w:val="20"/>
              </w:rPr>
              <w:t xml:space="preserve">таблетки диспергируемые</w:t>
            </w:r>
          </w:p>
        </w:tc>
      </w:tr>
      <w:tr>
        <w:tc>
          <w:tcPr>
            <w:tcW w:w="567" w:type="dxa"/>
          </w:tcPr>
          <w:p>
            <w:pPr>
              <w:pStyle w:val="0"/>
              <w:jc w:val="center"/>
            </w:pPr>
            <w:r>
              <w:rPr>
                <w:sz w:val="20"/>
              </w:rPr>
              <w:t xml:space="preserve">623</w:t>
            </w:r>
          </w:p>
        </w:tc>
        <w:tc>
          <w:tcPr>
            <w:tcW w:w="3685" w:type="dxa"/>
          </w:tcPr>
          <w:p>
            <w:pPr>
              <w:pStyle w:val="0"/>
            </w:pPr>
            <w:r>
              <w:rPr>
                <w:sz w:val="20"/>
              </w:rPr>
              <w:t xml:space="preserve">Солифенацин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624</w:t>
            </w:r>
          </w:p>
        </w:tc>
        <w:tc>
          <w:tcPr>
            <w:tcW w:w="3685" w:type="dxa"/>
          </w:tcPr>
          <w:p>
            <w:pPr>
              <w:pStyle w:val="0"/>
            </w:pPr>
            <w:r>
              <w:rPr>
                <w:sz w:val="20"/>
              </w:rPr>
              <w:t xml:space="preserve">Соматропин</w:t>
            </w:r>
          </w:p>
        </w:tc>
        <w:tc>
          <w:tcPr>
            <w:tcW w:w="4706"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685" w:type="dxa"/>
          </w:tcPr>
          <w:p>
            <w:pPr>
              <w:pStyle w:val="0"/>
            </w:pPr>
            <w:r>
              <w:rPr>
                <w:sz w:val="20"/>
              </w:rPr>
              <w:t xml:space="preserve">Соматропин</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625</w:t>
            </w:r>
          </w:p>
        </w:tc>
        <w:tc>
          <w:tcPr>
            <w:tcW w:w="3685" w:type="dxa"/>
          </w:tcPr>
          <w:p>
            <w:pPr>
              <w:pStyle w:val="0"/>
            </w:pPr>
            <w:r>
              <w:rPr>
                <w:sz w:val="20"/>
              </w:rPr>
              <w:t xml:space="preserve">Сорафениб</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626</w:t>
            </w:r>
          </w:p>
        </w:tc>
        <w:tc>
          <w:tcPr>
            <w:tcW w:w="3685" w:type="dxa"/>
          </w:tcPr>
          <w:p>
            <w:pPr>
              <w:pStyle w:val="0"/>
            </w:pPr>
            <w:r>
              <w:rPr>
                <w:sz w:val="20"/>
              </w:rPr>
              <w:t xml:space="preserve">Соталол</w:t>
            </w:r>
          </w:p>
        </w:tc>
        <w:tc>
          <w:tcPr>
            <w:tcW w:w="4706" w:type="dxa"/>
          </w:tcPr>
          <w:p>
            <w:pPr>
              <w:pStyle w:val="0"/>
            </w:pPr>
            <w:r>
              <w:rPr>
                <w:sz w:val="20"/>
              </w:rPr>
              <w:t xml:space="preserve">таблетки</w:t>
            </w:r>
          </w:p>
        </w:tc>
      </w:tr>
      <w:tr>
        <w:tc>
          <w:tcPr>
            <w:tcW w:w="567" w:type="dxa"/>
          </w:tcPr>
          <w:p>
            <w:pPr>
              <w:pStyle w:val="0"/>
              <w:jc w:val="center"/>
            </w:pPr>
            <w:r>
              <w:rPr>
                <w:sz w:val="20"/>
              </w:rPr>
              <w:t xml:space="preserve">627</w:t>
            </w:r>
          </w:p>
        </w:tc>
        <w:tc>
          <w:tcPr>
            <w:tcW w:w="3685" w:type="dxa"/>
          </w:tcPr>
          <w:p>
            <w:pPr>
              <w:pStyle w:val="0"/>
            </w:pPr>
            <w:r>
              <w:rPr>
                <w:sz w:val="20"/>
              </w:rPr>
              <w:t xml:space="preserve">Софосбувир</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628</w:t>
            </w:r>
          </w:p>
        </w:tc>
        <w:tc>
          <w:tcPr>
            <w:tcW w:w="3685" w:type="dxa"/>
          </w:tcPr>
          <w:p>
            <w:pPr>
              <w:pStyle w:val="0"/>
            </w:pPr>
            <w:r>
              <w:rPr>
                <w:sz w:val="20"/>
              </w:rPr>
              <w:t xml:space="preserve">Спарфлоксацин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Спарфлоксацин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629</w:t>
            </w:r>
          </w:p>
        </w:tc>
        <w:tc>
          <w:tcPr>
            <w:tcW w:w="3685" w:type="dxa"/>
          </w:tcPr>
          <w:p>
            <w:pPr>
              <w:pStyle w:val="0"/>
            </w:pPr>
            <w:r>
              <w:rPr>
                <w:sz w:val="20"/>
              </w:rPr>
              <w:t xml:space="preserve">Спиронолактон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Спиронолактон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630</w:t>
            </w:r>
          </w:p>
        </w:tc>
        <w:tc>
          <w:tcPr>
            <w:tcW w:w="3685" w:type="dxa"/>
          </w:tcPr>
          <w:p>
            <w:pPr>
              <w:pStyle w:val="0"/>
            </w:pPr>
            <w:r>
              <w:rPr>
                <w:sz w:val="20"/>
              </w:rPr>
              <w:t xml:space="preserve">Ставудин</w:t>
            </w:r>
          </w:p>
        </w:tc>
        <w:tc>
          <w:tcPr>
            <w:tcW w:w="4706" w:type="dxa"/>
          </w:tcPr>
          <w:p>
            <w:pPr>
              <w:pStyle w:val="0"/>
            </w:pPr>
            <w:r>
              <w:rPr>
                <w:sz w:val="20"/>
              </w:rPr>
              <w:t xml:space="preserve">капсулы</w:t>
            </w:r>
          </w:p>
        </w:tc>
      </w:tr>
      <w:tr>
        <w:tc>
          <w:tcPr>
            <w:tcW w:w="567" w:type="dxa"/>
          </w:tcPr>
          <w:p>
            <w:pPr>
              <w:pStyle w:val="0"/>
              <w:jc w:val="center"/>
            </w:pPr>
            <w:r>
              <w:rPr>
                <w:sz w:val="20"/>
              </w:rPr>
              <w:t xml:space="preserve">631</w:t>
            </w:r>
          </w:p>
        </w:tc>
        <w:tc>
          <w:tcPr>
            <w:tcW w:w="3685" w:type="dxa"/>
          </w:tcPr>
          <w:p>
            <w:pPr>
              <w:pStyle w:val="0"/>
            </w:pPr>
            <w:r>
              <w:rPr>
                <w:sz w:val="20"/>
              </w:rPr>
              <w:t xml:space="preserve">Стрептомицин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внутримышечного введения</w:t>
            </w:r>
          </w:p>
        </w:tc>
      </w:tr>
      <w:tr>
        <w:tc>
          <w:tcPr>
            <w:tcW w:w="567" w:type="dxa"/>
          </w:tcPr>
          <w:p>
            <w:pPr>
              <w:pStyle w:val="0"/>
              <w:jc w:val="center"/>
            </w:pPr>
            <w:r>
              <w:rPr>
                <w:sz w:val="20"/>
              </w:rPr>
              <w:t xml:space="preserve">632</w:t>
            </w:r>
          </w:p>
        </w:tc>
        <w:tc>
          <w:tcPr>
            <w:tcW w:w="3685" w:type="dxa"/>
          </w:tcPr>
          <w:p>
            <w:pPr>
              <w:pStyle w:val="0"/>
            </w:pPr>
            <w:r>
              <w:rPr>
                <w:sz w:val="20"/>
              </w:rPr>
              <w:t xml:space="preserve">Стронция ранелат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суспензии для приема внутрь</w:t>
            </w:r>
          </w:p>
        </w:tc>
      </w:tr>
      <w:tr>
        <w:tc>
          <w:tcPr>
            <w:tcW w:w="567" w:type="dxa"/>
          </w:tcPr>
          <w:p>
            <w:pPr>
              <w:pStyle w:val="0"/>
              <w:jc w:val="center"/>
            </w:pPr>
            <w:r>
              <w:rPr>
                <w:sz w:val="20"/>
              </w:rPr>
              <w:t xml:space="preserve">633</w:t>
            </w:r>
          </w:p>
        </w:tc>
        <w:tc>
          <w:tcPr>
            <w:tcW w:w="3685" w:type="dxa"/>
          </w:tcPr>
          <w:p>
            <w:pPr>
              <w:pStyle w:val="0"/>
            </w:pPr>
            <w:r>
              <w:rPr>
                <w:sz w:val="20"/>
              </w:rPr>
              <w:t xml:space="preserve">Стронция хлорид 89Sr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634</w:t>
            </w:r>
          </w:p>
        </w:tc>
        <w:tc>
          <w:tcPr>
            <w:tcW w:w="3685" w:type="dxa"/>
          </w:tcPr>
          <w:p>
            <w:pPr>
              <w:pStyle w:val="0"/>
            </w:pPr>
            <w:r>
              <w:rPr>
                <w:sz w:val="20"/>
              </w:rPr>
              <w:t xml:space="preserve">Сугаммадекс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635</w:t>
            </w:r>
          </w:p>
        </w:tc>
        <w:tc>
          <w:tcPr>
            <w:tcW w:w="3685" w:type="dxa"/>
          </w:tcPr>
          <w:p>
            <w:pPr>
              <w:pStyle w:val="0"/>
            </w:pPr>
            <w:r>
              <w:rPr>
                <w:sz w:val="20"/>
              </w:rPr>
              <w:t xml:space="preserve">Суксаметония йодид и хлорид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tcW w:w="567" w:type="dxa"/>
            <w:vMerge w:val="restart"/>
          </w:tcPr>
          <w:p>
            <w:pPr>
              <w:pStyle w:val="0"/>
              <w:jc w:val="center"/>
            </w:pPr>
            <w:r>
              <w:rPr>
                <w:sz w:val="20"/>
              </w:rPr>
              <w:t xml:space="preserve">636</w:t>
            </w:r>
          </w:p>
        </w:tc>
        <w:tc>
          <w:tcPr>
            <w:tcW w:w="3685" w:type="dxa"/>
          </w:tcPr>
          <w:p>
            <w:pPr>
              <w:pStyle w:val="0"/>
            </w:pPr>
            <w:r>
              <w:rPr>
                <w:sz w:val="20"/>
              </w:rPr>
              <w:t xml:space="preserve">Сульпирид</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Сульпирид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внутримышечного введения</w:t>
            </w:r>
          </w:p>
        </w:tc>
      </w:tr>
      <w:tr>
        <w:tc>
          <w:tcPr>
            <w:vMerge w:val="continue"/>
          </w:tcPr>
          <w:p/>
        </w:tc>
        <w:tc>
          <w:tcPr>
            <w:tcW w:w="3685" w:type="dxa"/>
          </w:tcPr>
          <w:p>
            <w:pPr>
              <w:pStyle w:val="0"/>
            </w:pPr>
            <w:r>
              <w:rPr>
                <w:sz w:val="20"/>
              </w:rPr>
              <w:t xml:space="preserve">Сульпирид</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Сульпирид</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637</w:t>
            </w:r>
          </w:p>
        </w:tc>
        <w:tc>
          <w:tcPr>
            <w:tcW w:w="3685" w:type="dxa"/>
          </w:tcPr>
          <w:p>
            <w:pPr>
              <w:pStyle w:val="0"/>
            </w:pPr>
            <w:r>
              <w:rPr>
                <w:sz w:val="20"/>
              </w:rPr>
              <w:t xml:space="preserve">Сульфасалазин</w:t>
            </w:r>
          </w:p>
        </w:tc>
        <w:tc>
          <w:tcPr>
            <w:tcW w:w="4706" w:type="dxa"/>
          </w:tcPr>
          <w:p>
            <w:pPr>
              <w:pStyle w:val="0"/>
            </w:pPr>
            <w:r>
              <w:rPr>
                <w:sz w:val="20"/>
              </w:rPr>
              <w:t xml:space="preserve">таблетки кишечнорастворимые, покрытые пленочной оболочкой</w:t>
            </w:r>
          </w:p>
        </w:tc>
      </w:tr>
      <w:tr>
        <w:tc>
          <w:tcPr>
            <w:vMerge w:val="continue"/>
          </w:tcPr>
          <w:p/>
        </w:tc>
        <w:tc>
          <w:tcPr>
            <w:tcW w:w="3685" w:type="dxa"/>
          </w:tcPr>
          <w:p>
            <w:pPr>
              <w:pStyle w:val="0"/>
            </w:pPr>
            <w:r>
              <w:rPr>
                <w:sz w:val="20"/>
              </w:rPr>
              <w:t xml:space="preserve">Сульфасалазин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638</w:t>
            </w:r>
          </w:p>
        </w:tc>
        <w:tc>
          <w:tcPr>
            <w:tcW w:w="3685" w:type="dxa"/>
          </w:tcPr>
          <w:p>
            <w:pPr>
              <w:pStyle w:val="0"/>
            </w:pPr>
            <w:r>
              <w:rPr>
                <w:sz w:val="20"/>
              </w:rPr>
              <w:t xml:space="preserve">Сунитиниб</w:t>
            </w:r>
          </w:p>
        </w:tc>
        <w:tc>
          <w:tcPr>
            <w:tcW w:w="4706" w:type="dxa"/>
          </w:tcPr>
          <w:p>
            <w:pPr>
              <w:pStyle w:val="0"/>
            </w:pPr>
            <w:r>
              <w:rPr>
                <w:sz w:val="20"/>
              </w:rPr>
              <w:t xml:space="preserve">капсулы</w:t>
            </w:r>
          </w:p>
        </w:tc>
      </w:tr>
      <w:tr>
        <w:tc>
          <w:tcPr>
            <w:tcW w:w="567" w:type="dxa"/>
            <w:vMerge w:val="restart"/>
          </w:tcPr>
          <w:p>
            <w:pPr>
              <w:pStyle w:val="0"/>
              <w:jc w:val="center"/>
            </w:pPr>
            <w:r>
              <w:rPr>
                <w:sz w:val="20"/>
              </w:rPr>
              <w:t xml:space="preserve">639</w:t>
            </w:r>
          </w:p>
        </w:tc>
        <w:tc>
          <w:tcPr>
            <w:tcW w:w="3685" w:type="dxa"/>
          </w:tcPr>
          <w:p>
            <w:pPr>
              <w:pStyle w:val="0"/>
            </w:pPr>
            <w:r>
              <w:rPr>
                <w:sz w:val="20"/>
              </w:rPr>
              <w:t xml:space="preserve">Сурфактант-БЛ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эмульсии для ингаляционного введения</w:t>
            </w:r>
          </w:p>
        </w:tc>
      </w:tr>
      <w:tr>
        <w:tc>
          <w:tcPr>
            <w:vMerge w:val="continue"/>
          </w:tcPr>
          <w:p/>
        </w:tc>
        <w:tc>
          <w:tcPr>
            <w:tcW w:w="3685" w:type="dxa"/>
          </w:tcPr>
          <w:p>
            <w:pPr>
              <w:pStyle w:val="0"/>
            </w:pPr>
            <w:r>
              <w:rPr>
                <w:sz w:val="20"/>
              </w:rPr>
              <w:t xml:space="preserve">Сурфактант-БЛ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эмульсии для эндотрахеального, эндобронхиального и ингаляционного введения</w:t>
            </w:r>
          </w:p>
        </w:tc>
      </w:tr>
      <w:tr>
        <w:tc>
          <w:tcPr>
            <w:tcW w:w="567" w:type="dxa"/>
          </w:tcPr>
          <w:p>
            <w:pPr>
              <w:pStyle w:val="0"/>
              <w:jc w:val="center"/>
            </w:pPr>
            <w:r>
              <w:rPr>
                <w:sz w:val="20"/>
              </w:rPr>
              <w:t xml:space="preserve">640</w:t>
            </w:r>
          </w:p>
        </w:tc>
        <w:tc>
          <w:tcPr>
            <w:tcW w:w="3685" w:type="dxa"/>
          </w:tcPr>
          <w:p>
            <w:pPr>
              <w:pStyle w:val="0"/>
            </w:pPr>
            <w:r>
              <w:rPr>
                <w:sz w:val="20"/>
              </w:rPr>
              <w:t xml:space="preserve">Сыворотка противоботулиническая</w:t>
            </w:r>
          </w:p>
        </w:tc>
        <w:tc>
          <w:tcPr>
            <w:tcW w:w="4706" w:type="dxa"/>
          </w:tcPr>
          <w:p>
            <w:pPr>
              <w:pStyle w:val="0"/>
            </w:pPr>
            <w:r>
              <w:rPr>
                <w:sz w:val="20"/>
              </w:rPr>
              <w:t xml:space="preserve">-</w:t>
            </w:r>
          </w:p>
        </w:tc>
      </w:tr>
      <w:tr>
        <w:tc>
          <w:tcPr>
            <w:tcW w:w="567" w:type="dxa"/>
          </w:tcPr>
          <w:p>
            <w:pPr>
              <w:pStyle w:val="0"/>
              <w:jc w:val="center"/>
            </w:pPr>
            <w:r>
              <w:rPr>
                <w:sz w:val="20"/>
              </w:rPr>
              <w:t xml:space="preserve">641</w:t>
            </w:r>
          </w:p>
        </w:tc>
        <w:tc>
          <w:tcPr>
            <w:tcW w:w="3685" w:type="dxa"/>
          </w:tcPr>
          <w:p>
            <w:pPr>
              <w:pStyle w:val="0"/>
            </w:pPr>
            <w:r>
              <w:rPr>
                <w:sz w:val="20"/>
              </w:rPr>
              <w:t xml:space="preserve">Сыворотка противогангренозная поливалентная очищенная концентрированная лошадиная жидкая</w:t>
            </w:r>
          </w:p>
        </w:tc>
        <w:tc>
          <w:tcPr>
            <w:tcW w:w="4706" w:type="dxa"/>
          </w:tcPr>
          <w:p>
            <w:pPr>
              <w:pStyle w:val="0"/>
            </w:pPr>
            <w:r>
              <w:rPr>
                <w:sz w:val="20"/>
              </w:rPr>
              <w:t xml:space="preserve">-</w:t>
            </w:r>
          </w:p>
        </w:tc>
      </w:tr>
      <w:tr>
        <w:tc>
          <w:tcPr>
            <w:tcW w:w="567" w:type="dxa"/>
            <w:vMerge w:val="restart"/>
          </w:tcPr>
          <w:p>
            <w:pPr>
              <w:pStyle w:val="0"/>
              <w:jc w:val="center"/>
            </w:pPr>
            <w:r>
              <w:rPr>
                <w:sz w:val="20"/>
              </w:rPr>
              <w:t xml:space="preserve">642</w:t>
            </w:r>
          </w:p>
        </w:tc>
        <w:tc>
          <w:tcPr>
            <w:tcW w:w="3685" w:type="dxa"/>
          </w:tcPr>
          <w:p>
            <w:pPr>
              <w:pStyle w:val="0"/>
            </w:pPr>
            <w:r>
              <w:rPr>
                <w:sz w:val="20"/>
              </w:rPr>
              <w:t xml:space="preserve">Такролимус</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Такролимус</w:t>
            </w:r>
          </w:p>
        </w:tc>
        <w:tc>
          <w:tcPr>
            <w:tcW w:w="4706" w:type="dxa"/>
          </w:tcPr>
          <w:p>
            <w:pPr>
              <w:pStyle w:val="0"/>
            </w:pPr>
            <w:r>
              <w:rPr>
                <w:sz w:val="20"/>
              </w:rPr>
              <w:t xml:space="preserve">капсулы пролонгированного действия</w:t>
            </w:r>
          </w:p>
        </w:tc>
      </w:tr>
      <w:tr>
        <w:tc>
          <w:tcPr>
            <w:vMerge w:val="continue"/>
          </w:tcPr>
          <w:p/>
        </w:tc>
        <w:tc>
          <w:tcPr>
            <w:tcW w:w="3685" w:type="dxa"/>
          </w:tcPr>
          <w:p>
            <w:pPr>
              <w:pStyle w:val="0"/>
            </w:pPr>
            <w:r>
              <w:rPr>
                <w:sz w:val="20"/>
              </w:rPr>
              <w:t xml:space="preserve">Такролимус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tcW w:w="3685" w:type="dxa"/>
          </w:tcPr>
          <w:p>
            <w:pPr>
              <w:pStyle w:val="0"/>
            </w:pPr>
            <w:r>
              <w:rPr>
                <w:sz w:val="20"/>
              </w:rPr>
              <w:t xml:space="preserve">Такролимус</w:t>
            </w:r>
          </w:p>
        </w:tc>
        <w:tc>
          <w:tcPr>
            <w:tcW w:w="4706" w:type="dxa"/>
          </w:tcPr>
          <w:p>
            <w:pPr>
              <w:pStyle w:val="0"/>
            </w:pPr>
            <w:r>
              <w:rPr>
                <w:sz w:val="20"/>
              </w:rPr>
              <w:t xml:space="preserve">мазь для наружного применения</w:t>
            </w:r>
          </w:p>
        </w:tc>
      </w:tr>
      <w:tr>
        <w:tc>
          <w:tcPr>
            <w:tcW w:w="567" w:type="dxa"/>
          </w:tcPr>
          <w:p>
            <w:pPr>
              <w:pStyle w:val="0"/>
              <w:jc w:val="center"/>
            </w:pPr>
            <w:r>
              <w:rPr>
                <w:sz w:val="20"/>
              </w:rPr>
              <w:t xml:space="preserve">643</w:t>
            </w:r>
          </w:p>
        </w:tc>
        <w:tc>
          <w:tcPr>
            <w:tcW w:w="3685" w:type="dxa"/>
          </w:tcPr>
          <w:p>
            <w:pPr>
              <w:pStyle w:val="0"/>
            </w:pPr>
            <w:r>
              <w:rPr>
                <w:sz w:val="20"/>
              </w:rPr>
              <w:t xml:space="preserve">Талазопариб</w:t>
            </w:r>
          </w:p>
        </w:tc>
        <w:tc>
          <w:tcPr>
            <w:tcW w:w="4706" w:type="dxa"/>
          </w:tcPr>
          <w:p>
            <w:pPr>
              <w:pStyle w:val="0"/>
            </w:pPr>
            <w:r>
              <w:rPr>
                <w:sz w:val="20"/>
              </w:rPr>
              <w:t xml:space="preserve">капсулы</w:t>
            </w:r>
          </w:p>
        </w:tc>
      </w:tr>
      <w:tr>
        <w:tc>
          <w:tcPr>
            <w:tcW w:w="567" w:type="dxa"/>
          </w:tcPr>
          <w:p>
            <w:pPr>
              <w:pStyle w:val="0"/>
              <w:jc w:val="center"/>
            </w:pPr>
            <w:r>
              <w:rPr>
                <w:sz w:val="20"/>
              </w:rPr>
              <w:t xml:space="preserve">644</w:t>
            </w:r>
          </w:p>
        </w:tc>
        <w:tc>
          <w:tcPr>
            <w:tcW w:w="3685" w:type="dxa"/>
          </w:tcPr>
          <w:p>
            <w:pPr>
              <w:pStyle w:val="0"/>
            </w:pPr>
            <w:r>
              <w:rPr>
                <w:sz w:val="20"/>
              </w:rPr>
              <w:t xml:space="preserve">Талиглюцераза альфа</w:t>
            </w:r>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tcW w:w="567" w:type="dxa"/>
            <w:vMerge w:val="restart"/>
          </w:tcPr>
          <w:p>
            <w:pPr>
              <w:pStyle w:val="0"/>
              <w:jc w:val="center"/>
            </w:pPr>
            <w:r>
              <w:rPr>
                <w:sz w:val="20"/>
              </w:rPr>
              <w:t xml:space="preserve">645</w:t>
            </w:r>
          </w:p>
        </w:tc>
        <w:tc>
          <w:tcPr>
            <w:tcW w:w="3685" w:type="dxa"/>
          </w:tcPr>
          <w:p>
            <w:pPr>
              <w:pStyle w:val="0"/>
            </w:pPr>
            <w:r>
              <w:rPr>
                <w:sz w:val="20"/>
              </w:rPr>
              <w:t xml:space="preserve">Тамоксифен</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Тамоксифен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646</w:t>
            </w:r>
          </w:p>
        </w:tc>
        <w:tc>
          <w:tcPr>
            <w:tcW w:w="3685" w:type="dxa"/>
          </w:tcPr>
          <w:p>
            <w:pPr>
              <w:pStyle w:val="0"/>
            </w:pPr>
            <w:r>
              <w:rPr>
                <w:sz w:val="20"/>
              </w:rPr>
              <w:t xml:space="preserve">Тамсулозин</w:t>
            </w:r>
          </w:p>
        </w:tc>
        <w:tc>
          <w:tcPr>
            <w:tcW w:w="4706" w:type="dxa"/>
          </w:tcPr>
          <w:p>
            <w:pPr>
              <w:pStyle w:val="0"/>
            </w:pPr>
            <w:r>
              <w:rPr>
                <w:sz w:val="20"/>
              </w:rPr>
              <w:t xml:space="preserve">капсулы кишечнорастворимые с пролонгированным высвобождением</w:t>
            </w:r>
          </w:p>
        </w:tc>
      </w:tr>
      <w:tr>
        <w:tc>
          <w:tcPr>
            <w:vMerge w:val="continue"/>
          </w:tcPr>
          <w:p/>
        </w:tc>
        <w:tc>
          <w:tcPr>
            <w:tcW w:w="3685" w:type="dxa"/>
          </w:tcPr>
          <w:p>
            <w:pPr>
              <w:pStyle w:val="0"/>
            </w:pPr>
            <w:r>
              <w:rPr>
                <w:sz w:val="20"/>
              </w:rPr>
              <w:t xml:space="preserve">Тамсулозин</w:t>
            </w:r>
          </w:p>
        </w:tc>
        <w:tc>
          <w:tcPr>
            <w:tcW w:w="4706" w:type="dxa"/>
          </w:tcPr>
          <w:p>
            <w:pPr>
              <w:pStyle w:val="0"/>
            </w:pPr>
            <w:r>
              <w:rPr>
                <w:sz w:val="20"/>
              </w:rPr>
              <w:t xml:space="preserve">капсулы пролонгированного действия</w:t>
            </w:r>
          </w:p>
        </w:tc>
      </w:tr>
      <w:tr>
        <w:tc>
          <w:tcPr>
            <w:vMerge w:val="continue"/>
          </w:tcPr>
          <w:p/>
        </w:tc>
        <w:tc>
          <w:tcPr>
            <w:tcW w:w="3685" w:type="dxa"/>
          </w:tcPr>
          <w:p>
            <w:pPr>
              <w:pStyle w:val="0"/>
            </w:pPr>
            <w:r>
              <w:rPr>
                <w:sz w:val="20"/>
              </w:rPr>
              <w:t xml:space="preserve">Тамсулозин</w:t>
            </w:r>
          </w:p>
        </w:tc>
        <w:tc>
          <w:tcPr>
            <w:tcW w:w="4706" w:type="dxa"/>
          </w:tcPr>
          <w:p>
            <w:pPr>
              <w:pStyle w:val="0"/>
            </w:pPr>
            <w:r>
              <w:rPr>
                <w:sz w:val="20"/>
              </w:rPr>
              <w:t xml:space="preserve">капсулы с модифицированным высвобождением</w:t>
            </w:r>
          </w:p>
        </w:tc>
      </w:tr>
      <w:tr>
        <w:tc>
          <w:tcPr>
            <w:vMerge w:val="continue"/>
          </w:tcPr>
          <w:p/>
        </w:tc>
        <w:tc>
          <w:tcPr>
            <w:tcW w:w="3685" w:type="dxa"/>
          </w:tcPr>
          <w:p>
            <w:pPr>
              <w:pStyle w:val="0"/>
            </w:pPr>
            <w:r>
              <w:rPr>
                <w:sz w:val="20"/>
              </w:rPr>
              <w:t xml:space="preserve">Тамсулозин</w:t>
            </w:r>
          </w:p>
        </w:tc>
        <w:tc>
          <w:tcPr>
            <w:tcW w:w="4706" w:type="dxa"/>
          </w:tcPr>
          <w:p>
            <w:pPr>
              <w:pStyle w:val="0"/>
            </w:pPr>
            <w:r>
              <w:rPr>
                <w:sz w:val="20"/>
              </w:rPr>
              <w:t xml:space="preserve">капсулы с пролонгированным высвобождением</w:t>
            </w:r>
          </w:p>
        </w:tc>
      </w:tr>
      <w:tr>
        <w:tc>
          <w:tcPr>
            <w:vMerge w:val="continue"/>
          </w:tcPr>
          <w:p/>
        </w:tc>
        <w:tc>
          <w:tcPr>
            <w:tcW w:w="3685" w:type="dxa"/>
          </w:tcPr>
          <w:p>
            <w:pPr>
              <w:pStyle w:val="0"/>
            </w:pPr>
            <w:r>
              <w:rPr>
                <w:sz w:val="20"/>
              </w:rPr>
              <w:t xml:space="preserve">Тамсулозин</w:t>
            </w:r>
          </w:p>
        </w:tc>
        <w:tc>
          <w:tcPr>
            <w:tcW w:w="4706" w:type="dxa"/>
          </w:tcPr>
          <w:p>
            <w:pPr>
              <w:pStyle w:val="0"/>
            </w:pPr>
            <w:r>
              <w:rPr>
                <w:sz w:val="20"/>
              </w:rPr>
              <w:t xml:space="preserve">таблетки с контролируемым высвобождением, покрытые оболочкой</w:t>
            </w:r>
          </w:p>
        </w:tc>
      </w:tr>
      <w:tr>
        <w:tc>
          <w:tcPr>
            <w:vMerge w:val="continue"/>
          </w:tcPr>
          <w:p/>
        </w:tc>
        <w:tc>
          <w:tcPr>
            <w:tcW w:w="3685" w:type="dxa"/>
          </w:tcPr>
          <w:p>
            <w:pPr>
              <w:pStyle w:val="0"/>
            </w:pPr>
            <w:r>
              <w:rPr>
                <w:sz w:val="20"/>
              </w:rPr>
              <w:t xml:space="preserve">Тамсулозин</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tcPr>
          <w:p>
            <w:pPr>
              <w:pStyle w:val="0"/>
              <w:jc w:val="center"/>
            </w:pPr>
            <w:r>
              <w:rPr>
                <w:sz w:val="20"/>
              </w:rPr>
              <w:t xml:space="preserve">647</w:t>
            </w:r>
          </w:p>
        </w:tc>
        <w:tc>
          <w:tcPr>
            <w:tcW w:w="3685" w:type="dxa"/>
          </w:tcPr>
          <w:p>
            <w:pPr>
              <w:pStyle w:val="0"/>
            </w:pPr>
            <w:r>
              <w:rPr>
                <w:sz w:val="20"/>
              </w:rPr>
              <w:t xml:space="preserve">Тапентадол</w:t>
            </w:r>
          </w:p>
        </w:tc>
        <w:tc>
          <w:tcPr>
            <w:tcW w:w="4706" w:type="dxa"/>
          </w:tcPr>
          <w:p>
            <w:pPr>
              <w:pStyle w:val="0"/>
            </w:pPr>
            <w:r>
              <w:rPr>
                <w:sz w:val="20"/>
              </w:rPr>
              <w:t xml:space="preserve">таблетки пролонгированного действия, покрытые пленочной оболочкой</w:t>
            </w:r>
          </w:p>
        </w:tc>
      </w:tr>
      <w:tr>
        <w:tc>
          <w:tcPr>
            <w:tcW w:w="567" w:type="dxa"/>
          </w:tcPr>
          <w:p>
            <w:pPr>
              <w:pStyle w:val="0"/>
              <w:jc w:val="center"/>
            </w:pPr>
            <w:r>
              <w:rPr>
                <w:sz w:val="20"/>
              </w:rPr>
              <w:t xml:space="preserve">648</w:t>
            </w:r>
          </w:p>
        </w:tc>
        <w:tc>
          <w:tcPr>
            <w:tcW w:w="3685" w:type="dxa"/>
          </w:tcPr>
          <w:p>
            <w:pPr>
              <w:pStyle w:val="0"/>
            </w:pPr>
            <w:r>
              <w:rPr>
                <w:sz w:val="20"/>
              </w:rPr>
              <w:t xml:space="preserve">Тафлупрост</w:t>
            </w:r>
          </w:p>
        </w:tc>
        <w:tc>
          <w:tcPr>
            <w:tcW w:w="4706" w:type="dxa"/>
          </w:tcPr>
          <w:p>
            <w:pPr>
              <w:pStyle w:val="0"/>
            </w:pPr>
            <w:r>
              <w:rPr>
                <w:sz w:val="20"/>
              </w:rPr>
              <w:t xml:space="preserve">капли глазные</w:t>
            </w:r>
          </w:p>
        </w:tc>
      </w:tr>
      <w:tr>
        <w:tc>
          <w:tcPr>
            <w:tcW w:w="567" w:type="dxa"/>
          </w:tcPr>
          <w:p>
            <w:pPr>
              <w:pStyle w:val="0"/>
              <w:jc w:val="center"/>
            </w:pPr>
            <w:r>
              <w:rPr>
                <w:sz w:val="20"/>
              </w:rPr>
              <w:t xml:space="preserve">649</w:t>
            </w:r>
          </w:p>
        </w:tc>
        <w:tc>
          <w:tcPr>
            <w:tcW w:w="3685" w:type="dxa"/>
          </w:tcPr>
          <w:p>
            <w:pPr>
              <w:pStyle w:val="0"/>
            </w:pPr>
            <w:r>
              <w:rPr>
                <w:sz w:val="20"/>
              </w:rPr>
              <w:t xml:space="preserve">Тедизолид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tcW w:w="567" w:type="dxa"/>
          </w:tcPr>
          <w:p>
            <w:pPr>
              <w:pStyle w:val="0"/>
              <w:jc w:val="center"/>
            </w:pPr>
            <w:r>
              <w:rPr>
                <w:sz w:val="20"/>
              </w:rPr>
              <w:t xml:space="preserve">650</w:t>
            </w:r>
          </w:p>
        </w:tc>
        <w:tc>
          <w:tcPr>
            <w:tcW w:w="3685" w:type="dxa"/>
          </w:tcPr>
          <w:p>
            <w:pPr>
              <w:pStyle w:val="0"/>
            </w:pPr>
            <w:r>
              <w:rPr>
                <w:sz w:val="20"/>
              </w:rPr>
              <w:t xml:space="preserve">Телаванцин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651</w:t>
            </w:r>
          </w:p>
        </w:tc>
        <w:tc>
          <w:tcPr>
            <w:tcW w:w="3685" w:type="dxa"/>
          </w:tcPr>
          <w:p>
            <w:pPr>
              <w:pStyle w:val="0"/>
            </w:pPr>
            <w:r>
              <w:rPr>
                <w:sz w:val="20"/>
              </w:rPr>
              <w:t xml:space="preserve">Телбивудин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652</w:t>
            </w:r>
          </w:p>
        </w:tc>
        <w:tc>
          <w:tcPr>
            <w:tcW w:w="3685" w:type="dxa"/>
          </w:tcPr>
          <w:p>
            <w:pPr>
              <w:pStyle w:val="0"/>
            </w:pPr>
            <w:r>
              <w:rPr>
                <w:sz w:val="20"/>
              </w:rPr>
              <w:t xml:space="preserve">Темозоломид</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Темозоломид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653</w:t>
            </w:r>
          </w:p>
        </w:tc>
        <w:tc>
          <w:tcPr>
            <w:tcW w:w="3685" w:type="dxa"/>
          </w:tcPr>
          <w:p>
            <w:pPr>
              <w:pStyle w:val="0"/>
            </w:pPr>
            <w:r>
              <w:rPr>
                <w:sz w:val="20"/>
              </w:rPr>
              <w:t xml:space="preserve">Тенектеплаза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654</w:t>
            </w:r>
          </w:p>
        </w:tc>
        <w:tc>
          <w:tcPr>
            <w:tcW w:w="3685" w:type="dxa"/>
          </w:tcPr>
          <w:p>
            <w:pPr>
              <w:pStyle w:val="0"/>
            </w:pPr>
            <w:r>
              <w:rPr>
                <w:sz w:val="20"/>
              </w:rPr>
              <w:t xml:space="preserve">Тенофовир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655</w:t>
            </w:r>
          </w:p>
        </w:tc>
        <w:tc>
          <w:tcPr>
            <w:tcW w:w="3685" w:type="dxa"/>
          </w:tcPr>
          <w:p>
            <w:pPr>
              <w:pStyle w:val="0"/>
            </w:pPr>
            <w:r>
              <w:rPr>
                <w:sz w:val="20"/>
              </w:rPr>
              <w:t xml:space="preserve">Тенофовир + элсульфавирин + эмтрицитабин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656</w:t>
            </w:r>
          </w:p>
        </w:tc>
        <w:tc>
          <w:tcPr>
            <w:tcW w:w="3685" w:type="dxa"/>
          </w:tcPr>
          <w:p>
            <w:pPr>
              <w:pStyle w:val="0"/>
            </w:pPr>
            <w:r>
              <w:rPr>
                <w:sz w:val="20"/>
              </w:rPr>
              <w:t xml:space="preserve">Тенофовира алафенамид</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657</w:t>
            </w:r>
          </w:p>
        </w:tc>
        <w:tc>
          <w:tcPr>
            <w:tcW w:w="3685" w:type="dxa"/>
          </w:tcPr>
          <w:p>
            <w:pPr>
              <w:pStyle w:val="0"/>
            </w:pPr>
            <w:r>
              <w:rPr>
                <w:sz w:val="20"/>
              </w:rPr>
              <w:t xml:space="preserve">Теризидон</w:t>
            </w:r>
          </w:p>
        </w:tc>
        <w:tc>
          <w:tcPr>
            <w:tcW w:w="4706" w:type="dxa"/>
          </w:tcPr>
          <w:p>
            <w:pPr>
              <w:pStyle w:val="0"/>
            </w:pPr>
            <w:r>
              <w:rPr>
                <w:sz w:val="20"/>
              </w:rPr>
              <w:t xml:space="preserve">капсулы</w:t>
            </w:r>
          </w:p>
        </w:tc>
      </w:tr>
      <w:tr>
        <w:tc>
          <w:tcPr>
            <w:tcW w:w="567" w:type="dxa"/>
          </w:tcPr>
          <w:p>
            <w:pPr>
              <w:pStyle w:val="0"/>
              <w:jc w:val="center"/>
            </w:pPr>
            <w:r>
              <w:rPr>
                <w:sz w:val="20"/>
              </w:rPr>
              <w:t xml:space="preserve">658</w:t>
            </w:r>
          </w:p>
        </w:tc>
        <w:tc>
          <w:tcPr>
            <w:tcW w:w="3685" w:type="dxa"/>
          </w:tcPr>
          <w:p>
            <w:pPr>
              <w:pStyle w:val="0"/>
            </w:pPr>
            <w:r>
              <w:rPr>
                <w:sz w:val="20"/>
              </w:rPr>
              <w:t xml:space="preserve">Терипаратид</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659</w:t>
            </w:r>
          </w:p>
        </w:tc>
        <w:tc>
          <w:tcPr>
            <w:tcW w:w="3685" w:type="dxa"/>
          </w:tcPr>
          <w:p>
            <w:pPr>
              <w:pStyle w:val="0"/>
            </w:pPr>
            <w:r>
              <w:rPr>
                <w:sz w:val="20"/>
              </w:rPr>
              <w:t xml:space="preserve">Терифлуномид</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660</w:t>
            </w:r>
          </w:p>
        </w:tc>
        <w:tc>
          <w:tcPr>
            <w:tcW w:w="3685" w:type="dxa"/>
          </w:tcPr>
          <w:p>
            <w:pPr>
              <w:pStyle w:val="0"/>
            </w:pPr>
            <w:r>
              <w:rPr>
                <w:sz w:val="20"/>
              </w:rPr>
              <w:t xml:space="preserve">Терлипрессин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tcW w:w="567" w:type="dxa"/>
            <w:vMerge w:val="restart"/>
          </w:tcPr>
          <w:p>
            <w:pPr>
              <w:pStyle w:val="0"/>
              <w:jc w:val="center"/>
            </w:pPr>
            <w:r>
              <w:rPr>
                <w:sz w:val="20"/>
              </w:rPr>
              <w:t xml:space="preserve">661</w:t>
            </w:r>
          </w:p>
        </w:tc>
        <w:tc>
          <w:tcPr>
            <w:tcW w:w="3685" w:type="dxa"/>
          </w:tcPr>
          <w:p>
            <w:pPr>
              <w:pStyle w:val="0"/>
            </w:pPr>
            <w:r>
              <w:rPr>
                <w:sz w:val="20"/>
              </w:rPr>
              <w:t xml:space="preserve">Тестостерон</w:t>
            </w:r>
          </w:p>
        </w:tc>
        <w:tc>
          <w:tcPr>
            <w:tcW w:w="4706" w:type="dxa"/>
          </w:tcPr>
          <w:p>
            <w:pPr>
              <w:pStyle w:val="0"/>
            </w:pPr>
            <w:r>
              <w:rPr>
                <w:sz w:val="20"/>
              </w:rPr>
              <w:t xml:space="preserve">гель для наружного применения</w:t>
            </w:r>
          </w:p>
        </w:tc>
      </w:tr>
      <w:tr>
        <w:tc>
          <w:tcPr>
            <w:vMerge w:val="continue"/>
          </w:tcPr>
          <w:p/>
        </w:tc>
        <w:tc>
          <w:tcPr>
            <w:tcW w:w="3685" w:type="dxa"/>
          </w:tcPr>
          <w:p>
            <w:pPr>
              <w:pStyle w:val="0"/>
            </w:pPr>
            <w:r>
              <w:rPr>
                <w:sz w:val="20"/>
              </w:rPr>
              <w:t xml:space="preserve">Тестостерон</w:t>
            </w:r>
          </w:p>
        </w:tc>
        <w:tc>
          <w:tcPr>
            <w:tcW w:w="4706" w:type="dxa"/>
          </w:tcPr>
          <w:p>
            <w:pPr>
              <w:pStyle w:val="0"/>
            </w:pPr>
            <w:r>
              <w:rPr>
                <w:sz w:val="20"/>
              </w:rPr>
              <w:t xml:space="preserve">раствор для внутримышечного введения</w:t>
            </w:r>
          </w:p>
        </w:tc>
      </w:tr>
      <w:tr>
        <w:tc>
          <w:tcPr>
            <w:tcW w:w="567" w:type="dxa"/>
          </w:tcPr>
          <w:p>
            <w:pPr>
              <w:pStyle w:val="0"/>
              <w:jc w:val="center"/>
            </w:pPr>
            <w:r>
              <w:rPr>
                <w:sz w:val="20"/>
              </w:rPr>
              <w:t xml:space="preserve">662</w:t>
            </w:r>
          </w:p>
        </w:tc>
        <w:tc>
          <w:tcPr>
            <w:tcW w:w="3685" w:type="dxa"/>
          </w:tcPr>
          <w:p>
            <w:pPr>
              <w:pStyle w:val="0"/>
            </w:pPr>
            <w:r>
              <w:rPr>
                <w:sz w:val="20"/>
              </w:rPr>
              <w:t xml:space="preserve">Тестостерон (смесь эфиров)</w:t>
            </w:r>
          </w:p>
        </w:tc>
        <w:tc>
          <w:tcPr>
            <w:tcW w:w="4706" w:type="dxa"/>
          </w:tcPr>
          <w:p>
            <w:pPr>
              <w:pStyle w:val="0"/>
            </w:pPr>
            <w:r>
              <w:rPr>
                <w:sz w:val="20"/>
              </w:rPr>
              <w:t xml:space="preserve">раствор для внутримышечного введения (масляный)</w:t>
            </w:r>
          </w:p>
        </w:tc>
      </w:tr>
      <w:tr>
        <w:tc>
          <w:tcPr>
            <w:tcW w:w="567" w:type="dxa"/>
          </w:tcPr>
          <w:p>
            <w:pPr>
              <w:pStyle w:val="0"/>
              <w:jc w:val="center"/>
            </w:pPr>
            <w:r>
              <w:rPr>
                <w:sz w:val="20"/>
              </w:rPr>
              <w:t xml:space="preserve">663</w:t>
            </w:r>
          </w:p>
        </w:tc>
        <w:tc>
          <w:tcPr>
            <w:tcW w:w="3685" w:type="dxa"/>
          </w:tcPr>
          <w:p>
            <w:pPr>
              <w:pStyle w:val="0"/>
            </w:pPr>
            <w:r>
              <w:rPr>
                <w:sz w:val="20"/>
              </w:rPr>
              <w:t xml:space="preserve">Тетрабеназин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664</w:t>
            </w:r>
          </w:p>
        </w:tc>
        <w:tc>
          <w:tcPr>
            <w:tcW w:w="3685" w:type="dxa"/>
          </w:tcPr>
          <w:p>
            <w:pPr>
              <w:pStyle w:val="0"/>
            </w:pPr>
            <w:r>
              <w:rPr>
                <w:sz w:val="20"/>
              </w:rPr>
              <w:t xml:space="preserve">Тетрациклин</w:t>
            </w:r>
          </w:p>
        </w:tc>
        <w:tc>
          <w:tcPr>
            <w:tcW w:w="4706" w:type="dxa"/>
          </w:tcPr>
          <w:p>
            <w:pPr>
              <w:pStyle w:val="0"/>
            </w:pPr>
            <w:r>
              <w:rPr>
                <w:sz w:val="20"/>
              </w:rPr>
              <w:t xml:space="preserve">мазь глазная</w:t>
            </w:r>
          </w:p>
        </w:tc>
      </w:tr>
      <w:tr>
        <w:tc>
          <w:tcPr>
            <w:tcW w:w="567" w:type="dxa"/>
          </w:tcPr>
          <w:p>
            <w:pPr>
              <w:pStyle w:val="0"/>
              <w:jc w:val="center"/>
            </w:pPr>
            <w:r>
              <w:rPr>
                <w:sz w:val="20"/>
              </w:rPr>
              <w:t xml:space="preserve">665</w:t>
            </w:r>
          </w:p>
        </w:tc>
        <w:tc>
          <w:tcPr>
            <w:tcW w:w="3685" w:type="dxa"/>
          </w:tcPr>
          <w:p>
            <w:pPr>
              <w:pStyle w:val="0"/>
            </w:pPr>
            <w:r>
              <w:rPr>
                <w:sz w:val="20"/>
              </w:rPr>
              <w:t xml:space="preserve">Технеция (99mtc) оксабифор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666</w:t>
            </w:r>
          </w:p>
        </w:tc>
        <w:tc>
          <w:tcPr>
            <w:tcW w:w="3685" w:type="dxa"/>
          </w:tcPr>
          <w:p>
            <w:pPr>
              <w:pStyle w:val="0"/>
            </w:pPr>
            <w:r>
              <w:rPr>
                <w:sz w:val="20"/>
              </w:rPr>
              <w:t xml:space="preserve">Технеция (99mtc) фитат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vMerge w:val="restart"/>
          </w:tcPr>
          <w:p>
            <w:pPr>
              <w:pStyle w:val="0"/>
              <w:jc w:val="center"/>
            </w:pPr>
            <w:r>
              <w:rPr>
                <w:sz w:val="20"/>
              </w:rPr>
              <w:t xml:space="preserve">667</w:t>
            </w:r>
          </w:p>
        </w:tc>
        <w:tc>
          <w:tcPr>
            <w:tcW w:w="3685" w:type="dxa"/>
          </w:tcPr>
          <w:p>
            <w:pPr>
              <w:pStyle w:val="0"/>
            </w:pPr>
            <w:r>
              <w:rPr>
                <w:sz w:val="20"/>
              </w:rPr>
              <w:t xml:space="preserve">Тиамазол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Тиамазол</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668</w:t>
            </w:r>
          </w:p>
        </w:tc>
        <w:tc>
          <w:tcPr>
            <w:tcW w:w="3685" w:type="dxa"/>
          </w:tcPr>
          <w:p>
            <w:pPr>
              <w:pStyle w:val="0"/>
            </w:pPr>
            <w:r>
              <w:rPr>
                <w:sz w:val="20"/>
              </w:rPr>
              <w:t xml:space="preserve">Тиамин</w:t>
            </w:r>
          </w:p>
        </w:tc>
        <w:tc>
          <w:tcPr>
            <w:tcW w:w="4706" w:type="dxa"/>
          </w:tcPr>
          <w:p>
            <w:pPr>
              <w:pStyle w:val="0"/>
            </w:pPr>
            <w:r>
              <w:rPr>
                <w:sz w:val="20"/>
              </w:rPr>
              <w:t xml:space="preserve">раствор для внутримышечного введения</w:t>
            </w:r>
          </w:p>
        </w:tc>
      </w:tr>
      <w:tr>
        <w:tc>
          <w:tcPr>
            <w:tcW w:w="567" w:type="dxa"/>
            <w:vMerge w:val="restart"/>
          </w:tcPr>
          <w:p>
            <w:pPr>
              <w:pStyle w:val="0"/>
              <w:jc w:val="center"/>
            </w:pPr>
            <w:r>
              <w:rPr>
                <w:sz w:val="20"/>
              </w:rPr>
              <w:t xml:space="preserve">669</w:t>
            </w:r>
          </w:p>
        </w:tc>
        <w:tc>
          <w:tcPr>
            <w:tcW w:w="3685" w:type="dxa"/>
          </w:tcPr>
          <w:p>
            <w:pPr>
              <w:pStyle w:val="0"/>
            </w:pPr>
            <w:r>
              <w:rPr>
                <w:sz w:val="20"/>
              </w:rPr>
              <w:t xml:space="preserve">Тигециклин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Тигециклин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tcW w:w="567" w:type="dxa"/>
            <w:vMerge w:val="restart"/>
          </w:tcPr>
          <w:p>
            <w:pPr>
              <w:pStyle w:val="0"/>
              <w:jc w:val="center"/>
            </w:pPr>
            <w:r>
              <w:rPr>
                <w:sz w:val="20"/>
              </w:rPr>
              <w:t xml:space="preserve">670</w:t>
            </w:r>
          </w:p>
        </w:tc>
        <w:tc>
          <w:tcPr>
            <w:tcW w:w="3685" w:type="dxa"/>
          </w:tcPr>
          <w:p>
            <w:pPr>
              <w:pStyle w:val="0"/>
            </w:pPr>
            <w:r>
              <w:rPr>
                <w:sz w:val="20"/>
              </w:rPr>
              <w:t xml:space="preserve">Тизанидин</w:t>
            </w:r>
          </w:p>
        </w:tc>
        <w:tc>
          <w:tcPr>
            <w:tcW w:w="4706" w:type="dxa"/>
          </w:tcPr>
          <w:p>
            <w:pPr>
              <w:pStyle w:val="0"/>
            </w:pPr>
            <w:r>
              <w:rPr>
                <w:sz w:val="20"/>
              </w:rPr>
              <w:t xml:space="preserve">капсулы с модифицированным высвобождением</w:t>
            </w:r>
          </w:p>
        </w:tc>
      </w:tr>
      <w:tr>
        <w:tc>
          <w:tcPr>
            <w:vMerge w:val="continue"/>
          </w:tcPr>
          <w:p/>
        </w:tc>
        <w:tc>
          <w:tcPr>
            <w:tcW w:w="3685" w:type="dxa"/>
          </w:tcPr>
          <w:p>
            <w:pPr>
              <w:pStyle w:val="0"/>
            </w:pPr>
            <w:r>
              <w:rPr>
                <w:sz w:val="20"/>
              </w:rPr>
              <w:t xml:space="preserve">Тизанидин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671</w:t>
            </w:r>
          </w:p>
        </w:tc>
        <w:tc>
          <w:tcPr>
            <w:tcW w:w="3685" w:type="dxa"/>
          </w:tcPr>
          <w:p>
            <w:pPr>
              <w:pStyle w:val="0"/>
            </w:pPr>
            <w:r>
              <w:rPr>
                <w:sz w:val="20"/>
              </w:rPr>
              <w:t xml:space="preserve">Тикагрелор</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672</w:t>
            </w:r>
          </w:p>
        </w:tc>
        <w:tc>
          <w:tcPr>
            <w:tcW w:w="3685" w:type="dxa"/>
          </w:tcPr>
          <w:p>
            <w:pPr>
              <w:pStyle w:val="0"/>
            </w:pPr>
            <w:r>
              <w:rPr>
                <w:sz w:val="20"/>
              </w:rPr>
              <w:t xml:space="preserve">Тилорон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Тилорон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Тилорон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673</w:t>
            </w:r>
          </w:p>
        </w:tc>
        <w:tc>
          <w:tcPr>
            <w:tcW w:w="3685" w:type="dxa"/>
          </w:tcPr>
          <w:p>
            <w:pPr>
              <w:pStyle w:val="0"/>
            </w:pPr>
            <w:r>
              <w:rPr>
                <w:sz w:val="20"/>
              </w:rPr>
              <w:t xml:space="preserve">Тимолол</w:t>
            </w:r>
          </w:p>
        </w:tc>
        <w:tc>
          <w:tcPr>
            <w:tcW w:w="4706" w:type="dxa"/>
          </w:tcPr>
          <w:p>
            <w:pPr>
              <w:pStyle w:val="0"/>
            </w:pPr>
            <w:r>
              <w:rPr>
                <w:sz w:val="20"/>
              </w:rPr>
              <w:t xml:space="preserve">капли глазные</w:t>
            </w:r>
          </w:p>
        </w:tc>
      </w:tr>
      <w:tr>
        <w:tc>
          <w:tcPr>
            <w:tcW w:w="567" w:type="dxa"/>
            <w:vMerge w:val="restart"/>
          </w:tcPr>
          <w:p>
            <w:pPr>
              <w:pStyle w:val="0"/>
              <w:jc w:val="center"/>
            </w:pPr>
            <w:r>
              <w:rPr>
                <w:sz w:val="20"/>
              </w:rPr>
              <w:t xml:space="preserve">674</w:t>
            </w:r>
          </w:p>
        </w:tc>
        <w:tc>
          <w:tcPr>
            <w:tcW w:w="3685" w:type="dxa"/>
          </w:tcPr>
          <w:p>
            <w:pPr>
              <w:pStyle w:val="0"/>
            </w:pPr>
            <w:r>
              <w:rPr>
                <w:sz w:val="20"/>
              </w:rPr>
              <w:t xml:space="preserve">Тиоктовая кислота</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Тиоктовая кислота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tcW w:w="3685" w:type="dxa"/>
          </w:tcPr>
          <w:p>
            <w:pPr>
              <w:pStyle w:val="0"/>
            </w:pPr>
            <w:r>
              <w:rPr>
                <w:sz w:val="20"/>
              </w:rPr>
              <w:t xml:space="preserve">Тиоктовая кислота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Тиоктовая кислота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Тиоктовая кислота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Тиоктовая кислота</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Тиоктовая кислота</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675</w:t>
            </w:r>
          </w:p>
        </w:tc>
        <w:tc>
          <w:tcPr>
            <w:tcW w:w="3685" w:type="dxa"/>
          </w:tcPr>
          <w:p>
            <w:pPr>
              <w:pStyle w:val="0"/>
            </w:pPr>
            <w:r>
              <w:rPr>
                <w:sz w:val="20"/>
              </w:rPr>
              <w:t xml:space="preserve">Тиопентал натрия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введения</w:t>
            </w:r>
          </w:p>
        </w:tc>
      </w:tr>
      <w:tr>
        <w:tc>
          <w:tcPr>
            <w:tcW w:w="567" w:type="dxa"/>
            <w:vMerge w:val="restart"/>
          </w:tcPr>
          <w:p>
            <w:pPr>
              <w:pStyle w:val="0"/>
              <w:jc w:val="center"/>
            </w:pPr>
            <w:r>
              <w:rPr>
                <w:sz w:val="20"/>
              </w:rPr>
              <w:t xml:space="preserve">676</w:t>
            </w:r>
          </w:p>
        </w:tc>
        <w:tc>
          <w:tcPr>
            <w:tcW w:w="3685" w:type="dxa"/>
          </w:tcPr>
          <w:p>
            <w:pPr>
              <w:pStyle w:val="0"/>
            </w:pPr>
            <w:r>
              <w:rPr>
                <w:sz w:val="20"/>
              </w:rPr>
              <w:t xml:space="preserve">Тиоридазин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Тиоридазин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677</w:t>
            </w:r>
          </w:p>
        </w:tc>
        <w:tc>
          <w:tcPr>
            <w:tcW w:w="3685" w:type="dxa"/>
          </w:tcPr>
          <w:p>
            <w:pPr>
              <w:pStyle w:val="0"/>
            </w:pPr>
            <w:r>
              <w:rPr>
                <w:sz w:val="20"/>
              </w:rPr>
              <w:t xml:space="preserve">Тиотропия бромид</w:t>
            </w:r>
          </w:p>
        </w:tc>
        <w:tc>
          <w:tcPr>
            <w:tcW w:w="4706" w:type="dxa"/>
          </w:tcPr>
          <w:p>
            <w:pPr>
              <w:pStyle w:val="0"/>
            </w:pPr>
            <w:r>
              <w:rPr>
                <w:sz w:val="20"/>
              </w:rPr>
              <w:t xml:space="preserve">капсулы с порошком для ингаляций</w:t>
            </w:r>
          </w:p>
        </w:tc>
      </w:tr>
      <w:tr>
        <w:tc>
          <w:tcPr>
            <w:vMerge w:val="continue"/>
          </w:tcPr>
          <w:p/>
        </w:tc>
        <w:tc>
          <w:tcPr>
            <w:tcW w:w="3685" w:type="dxa"/>
          </w:tcPr>
          <w:p>
            <w:pPr>
              <w:pStyle w:val="0"/>
            </w:pPr>
            <w:r>
              <w:rPr>
                <w:sz w:val="20"/>
              </w:rPr>
              <w:t xml:space="preserve">Тиотропия бромид</w:t>
            </w:r>
          </w:p>
        </w:tc>
        <w:tc>
          <w:tcPr>
            <w:tcW w:w="4706" w:type="dxa"/>
          </w:tcPr>
          <w:p>
            <w:pPr>
              <w:pStyle w:val="0"/>
            </w:pPr>
            <w:r>
              <w:rPr>
                <w:sz w:val="20"/>
              </w:rPr>
              <w:t xml:space="preserve">раствор для ингаляций</w:t>
            </w:r>
          </w:p>
        </w:tc>
      </w:tr>
      <w:tr>
        <w:tc>
          <w:tcPr>
            <w:tcW w:w="567" w:type="dxa"/>
          </w:tcPr>
          <w:p>
            <w:pPr>
              <w:pStyle w:val="0"/>
              <w:jc w:val="center"/>
            </w:pPr>
            <w:r>
              <w:rPr>
                <w:sz w:val="20"/>
              </w:rPr>
              <w:t xml:space="preserve">678</w:t>
            </w:r>
          </w:p>
        </w:tc>
        <w:tc>
          <w:tcPr>
            <w:tcW w:w="3685" w:type="dxa"/>
          </w:tcPr>
          <w:p>
            <w:pPr>
              <w:pStyle w:val="0"/>
            </w:pPr>
            <w:r>
              <w:rPr>
                <w:sz w:val="20"/>
              </w:rPr>
              <w:t xml:space="preserve">Тиоуреидоиминометилпиридиния перхлорат</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679</w:t>
            </w:r>
          </w:p>
        </w:tc>
        <w:tc>
          <w:tcPr>
            <w:tcW w:w="3685" w:type="dxa"/>
          </w:tcPr>
          <w:p>
            <w:pPr>
              <w:pStyle w:val="0"/>
            </w:pPr>
            <w:r>
              <w:rPr>
                <w:sz w:val="20"/>
              </w:rPr>
              <w:t xml:space="preserve">Тобрамицин</w:t>
            </w:r>
          </w:p>
        </w:tc>
        <w:tc>
          <w:tcPr>
            <w:tcW w:w="4706" w:type="dxa"/>
          </w:tcPr>
          <w:p>
            <w:pPr>
              <w:pStyle w:val="0"/>
            </w:pPr>
            <w:r>
              <w:rPr>
                <w:sz w:val="20"/>
              </w:rPr>
              <w:t xml:space="preserve">капли глазные</w:t>
            </w:r>
          </w:p>
        </w:tc>
      </w:tr>
      <w:tr>
        <w:tc>
          <w:tcPr>
            <w:vMerge w:val="continue"/>
          </w:tcPr>
          <w:p/>
        </w:tc>
        <w:tc>
          <w:tcPr>
            <w:tcW w:w="3685" w:type="dxa"/>
          </w:tcPr>
          <w:p>
            <w:pPr>
              <w:pStyle w:val="0"/>
            </w:pPr>
            <w:r>
              <w:rPr>
                <w:sz w:val="20"/>
              </w:rPr>
              <w:t xml:space="preserve">Тобрамицин</w:t>
            </w:r>
          </w:p>
        </w:tc>
        <w:tc>
          <w:tcPr>
            <w:tcW w:w="4706" w:type="dxa"/>
          </w:tcPr>
          <w:p>
            <w:pPr>
              <w:pStyle w:val="0"/>
            </w:pPr>
            <w:r>
              <w:rPr>
                <w:sz w:val="20"/>
              </w:rPr>
              <w:t xml:space="preserve">капсулы с порошком для ингаляций</w:t>
            </w:r>
          </w:p>
        </w:tc>
      </w:tr>
      <w:tr>
        <w:tc>
          <w:tcPr>
            <w:vMerge w:val="continue"/>
          </w:tcPr>
          <w:p/>
        </w:tc>
        <w:tc>
          <w:tcPr>
            <w:tcW w:w="3685" w:type="dxa"/>
          </w:tcPr>
          <w:p>
            <w:pPr>
              <w:pStyle w:val="0"/>
            </w:pPr>
            <w:r>
              <w:rPr>
                <w:sz w:val="20"/>
              </w:rPr>
              <w:t xml:space="preserve">Тобрамицин</w:t>
            </w:r>
          </w:p>
        </w:tc>
        <w:tc>
          <w:tcPr>
            <w:tcW w:w="4706" w:type="dxa"/>
          </w:tcPr>
          <w:p>
            <w:pPr>
              <w:pStyle w:val="0"/>
            </w:pPr>
            <w:r>
              <w:rPr>
                <w:sz w:val="20"/>
              </w:rPr>
              <w:t xml:space="preserve">раствор для ингаляций</w:t>
            </w:r>
          </w:p>
        </w:tc>
      </w:tr>
      <w:tr>
        <w:tc>
          <w:tcPr>
            <w:tcW w:w="567" w:type="dxa"/>
            <w:vMerge w:val="restart"/>
          </w:tcPr>
          <w:p>
            <w:pPr>
              <w:pStyle w:val="0"/>
              <w:jc w:val="center"/>
            </w:pPr>
            <w:r>
              <w:rPr>
                <w:sz w:val="20"/>
              </w:rPr>
              <w:t xml:space="preserve">680</w:t>
            </w:r>
          </w:p>
        </w:tc>
        <w:tc>
          <w:tcPr>
            <w:tcW w:w="3685" w:type="dxa"/>
          </w:tcPr>
          <w:p>
            <w:pPr>
              <w:pStyle w:val="0"/>
            </w:pPr>
            <w:r>
              <w:rPr>
                <w:sz w:val="20"/>
              </w:rPr>
              <w:t xml:space="preserve">Топирамат</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Топирамат</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681</w:t>
            </w:r>
          </w:p>
        </w:tc>
        <w:tc>
          <w:tcPr>
            <w:tcW w:w="3685" w:type="dxa"/>
          </w:tcPr>
          <w:p>
            <w:pPr>
              <w:pStyle w:val="0"/>
            </w:pPr>
            <w:r>
              <w:rPr>
                <w:sz w:val="20"/>
              </w:rPr>
              <w:t xml:space="preserve">Тофацитиниб</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682</w:t>
            </w:r>
          </w:p>
        </w:tc>
        <w:tc>
          <w:tcPr>
            <w:tcW w:w="3685" w:type="dxa"/>
          </w:tcPr>
          <w:p>
            <w:pPr>
              <w:pStyle w:val="0"/>
            </w:pPr>
            <w:r>
              <w:rPr>
                <w:sz w:val="20"/>
              </w:rPr>
              <w:t xml:space="preserve">Тоцилизумаб</w:t>
            </w:r>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Тоцилизумаб</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683</w:t>
            </w:r>
          </w:p>
        </w:tc>
        <w:tc>
          <w:tcPr>
            <w:tcW w:w="3685" w:type="dxa"/>
          </w:tcPr>
          <w:p>
            <w:pPr>
              <w:pStyle w:val="0"/>
            </w:pPr>
            <w:r>
              <w:rPr>
                <w:sz w:val="20"/>
              </w:rPr>
              <w:t xml:space="preserve">Трамадол</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Трамадол</w:t>
            </w:r>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Трамадол</w:t>
            </w:r>
          </w:p>
        </w:tc>
        <w:tc>
          <w:tcPr>
            <w:tcW w:w="4706" w:type="dxa"/>
          </w:tcPr>
          <w:p>
            <w:pPr>
              <w:pStyle w:val="0"/>
            </w:pPr>
            <w:r>
              <w:rPr>
                <w:sz w:val="20"/>
              </w:rPr>
              <w:t xml:space="preserve">суппозитории ректальные</w:t>
            </w:r>
          </w:p>
        </w:tc>
      </w:tr>
      <w:tr>
        <w:tc>
          <w:tcPr>
            <w:vMerge w:val="continue"/>
          </w:tcPr>
          <w:p/>
        </w:tc>
        <w:tc>
          <w:tcPr>
            <w:tcW w:w="3685" w:type="dxa"/>
          </w:tcPr>
          <w:p>
            <w:pPr>
              <w:pStyle w:val="0"/>
            </w:pPr>
            <w:r>
              <w:rPr>
                <w:sz w:val="20"/>
              </w:rPr>
              <w:t xml:space="preserve">Трамадол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Трамадол</w:t>
            </w:r>
          </w:p>
        </w:tc>
        <w:tc>
          <w:tcPr>
            <w:tcW w:w="4706" w:type="dxa"/>
          </w:tcPr>
          <w:p>
            <w:pPr>
              <w:pStyle w:val="0"/>
            </w:pPr>
            <w:r>
              <w:rPr>
                <w:sz w:val="20"/>
              </w:rPr>
              <w:t xml:space="preserve">таблетки пролонгированного действия, покрытые пленочной оболочкой</w:t>
            </w:r>
          </w:p>
        </w:tc>
      </w:tr>
      <w:tr>
        <w:tc>
          <w:tcPr>
            <w:vMerge w:val="continue"/>
          </w:tcPr>
          <w:p/>
        </w:tc>
        <w:tc>
          <w:tcPr>
            <w:tcW w:w="3685" w:type="dxa"/>
          </w:tcPr>
          <w:p>
            <w:pPr>
              <w:pStyle w:val="0"/>
            </w:pPr>
            <w:r>
              <w:rPr>
                <w:sz w:val="20"/>
              </w:rPr>
              <w:t xml:space="preserve">Трамадол</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tcPr>
          <w:p>
            <w:pPr>
              <w:pStyle w:val="0"/>
              <w:jc w:val="center"/>
            </w:pPr>
            <w:r>
              <w:rPr>
                <w:sz w:val="20"/>
              </w:rPr>
              <w:t xml:space="preserve">684</w:t>
            </w:r>
          </w:p>
        </w:tc>
        <w:tc>
          <w:tcPr>
            <w:tcW w:w="3685" w:type="dxa"/>
          </w:tcPr>
          <w:p>
            <w:pPr>
              <w:pStyle w:val="0"/>
            </w:pPr>
            <w:r>
              <w:rPr>
                <w:sz w:val="20"/>
              </w:rPr>
              <w:t xml:space="preserve">Траметиниб</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685</w:t>
            </w:r>
          </w:p>
        </w:tc>
        <w:tc>
          <w:tcPr>
            <w:tcW w:w="3685" w:type="dxa"/>
          </w:tcPr>
          <w:p>
            <w:pPr>
              <w:pStyle w:val="0"/>
            </w:pPr>
            <w:r>
              <w:rPr>
                <w:sz w:val="20"/>
              </w:rPr>
              <w:t xml:space="preserve">Транексамовая кислота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Транексамовая кислота</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686</w:t>
            </w:r>
          </w:p>
        </w:tc>
        <w:tc>
          <w:tcPr>
            <w:tcW w:w="3685" w:type="dxa"/>
          </w:tcPr>
          <w:p>
            <w:pPr>
              <w:pStyle w:val="0"/>
            </w:pPr>
            <w:r>
              <w:rPr>
                <w:sz w:val="20"/>
              </w:rPr>
              <w:t xml:space="preserve">Трастузумаб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tcW w:w="3685" w:type="dxa"/>
          </w:tcPr>
          <w:p>
            <w:pPr>
              <w:pStyle w:val="0"/>
            </w:pPr>
            <w:r>
              <w:rPr>
                <w:sz w:val="20"/>
              </w:rPr>
              <w:t xml:space="preserve">Трастузумаб</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687</w:t>
            </w:r>
          </w:p>
        </w:tc>
        <w:tc>
          <w:tcPr>
            <w:tcW w:w="3685" w:type="dxa"/>
          </w:tcPr>
          <w:p>
            <w:pPr>
              <w:pStyle w:val="0"/>
            </w:pPr>
            <w:r>
              <w:rPr>
                <w:sz w:val="20"/>
              </w:rPr>
              <w:t xml:space="preserve">Трастузумаб эмтанзин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tcW w:w="567" w:type="dxa"/>
          </w:tcPr>
          <w:p>
            <w:pPr>
              <w:pStyle w:val="0"/>
              <w:jc w:val="center"/>
            </w:pPr>
            <w:r>
              <w:rPr>
                <w:sz w:val="20"/>
              </w:rPr>
              <w:t xml:space="preserve">688</w:t>
            </w:r>
          </w:p>
        </w:tc>
        <w:tc>
          <w:tcPr>
            <w:tcW w:w="3685" w:type="dxa"/>
          </w:tcPr>
          <w:p>
            <w:pPr>
              <w:pStyle w:val="0"/>
            </w:pPr>
            <w:r>
              <w:rPr>
                <w:sz w:val="20"/>
              </w:rPr>
              <w:t xml:space="preserve">Третиноин</w:t>
            </w:r>
          </w:p>
        </w:tc>
        <w:tc>
          <w:tcPr>
            <w:tcW w:w="4706" w:type="dxa"/>
          </w:tcPr>
          <w:p>
            <w:pPr>
              <w:pStyle w:val="0"/>
            </w:pPr>
            <w:r>
              <w:rPr>
                <w:sz w:val="20"/>
              </w:rPr>
              <w:t xml:space="preserve">капсулы</w:t>
            </w:r>
          </w:p>
        </w:tc>
      </w:tr>
      <w:tr>
        <w:tc>
          <w:tcPr>
            <w:tcW w:w="567" w:type="dxa"/>
          </w:tcPr>
          <w:p>
            <w:pPr>
              <w:pStyle w:val="0"/>
              <w:jc w:val="center"/>
            </w:pPr>
            <w:r>
              <w:rPr>
                <w:sz w:val="20"/>
              </w:rPr>
              <w:t xml:space="preserve">689</w:t>
            </w:r>
          </w:p>
        </w:tc>
        <w:tc>
          <w:tcPr>
            <w:tcW w:w="3685" w:type="dxa"/>
          </w:tcPr>
          <w:p>
            <w:pPr>
              <w:pStyle w:val="0"/>
            </w:pPr>
            <w:r>
              <w:rPr>
                <w:sz w:val="20"/>
              </w:rPr>
              <w:t xml:space="preserve">Тригексифенидил</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690</w:t>
            </w:r>
          </w:p>
        </w:tc>
        <w:tc>
          <w:tcPr>
            <w:tcW w:w="3685" w:type="dxa"/>
          </w:tcPr>
          <w:p>
            <w:pPr>
              <w:pStyle w:val="0"/>
            </w:pPr>
            <w:r>
              <w:rPr>
                <w:sz w:val="20"/>
              </w:rPr>
              <w:t xml:space="preserve">Тримеперидин</w:t>
            </w:r>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Тримеперидин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691</w:t>
            </w:r>
          </w:p>
        </w:tc>
        <w:tc>
          <w:tcPr>
            <w:tcW w:w="3685" w:type="dxa"/>
          </w:tcPr>
          <w:p>
            <w:pPr>
              <w:pStyle w:val="0"/>
            </w:pPr>
            <w:r>
              <w:rPr>
                <w:sz w:val="20"/>
              </w:rPr>
              <w:t xml:space="preserve">Трипторелин</w:t>
            </w:r>
          </w:p>
        </w:tc>
        <w:tc>
          <w:tcPr>
            <w:tcW w:w="4706"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685" w:type="dxa"/>
          </w:tcPr>
          <w:p>
            <w:pPr>
              <w:pStyle w:val="0"/>
            </w:pPr>
            <w:r>
              <w:rPr>
                <w:sz w:val="20"/>
              </w:rPr>
              <w:t xml:space="preserve">Трипторелин</w:t>
            </w:r>
          </w:p>
        </w:tc>
        <w:tc>
          <w:tcPr>
            <w:tcW w:w="4706" w:type="dxa"/>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vMerge w:val="continue"/>
          </w:tcPr>
          <w:p/>
        </w:tc>
        <w:tc>
          <w:tcPr>
            <w:tcW w:w="3685" w:type="dxa"/>
          </w:tcPr>
          <w:p>
            <w:pPr>
              <w:pStyle w:val="0"/>
            </w:pPr>
            <w:r>
              <w:rPr>
                <w:sz w:val="20"/>
              </w:rPr>
              <w:t xml:space="preserve">Трипторелин</w:t>
            </w:r>
          </w:p>
        </w:tc>
        <w:tc>
          <w:tcPr>
            <w:tcW w:w="4706" w:type="dxa"/>
          </w:tcPr>
          <w:p>
            <w:pPr>
              <w:pStyle w:val="0"/>
            </w:pPr>
            <w:r>
              <w:rPr>
                <w:sz w:val="20"/>
              </w:rPr>
              <w:t xml:space="preserve">лиофилизат для приготовления суспензии для внутримышечного введения с пролонгированным высвобождением</w:t>
            </w:r>
          </w:p>
        </w:tc>
      </w:tr>
      <w:tr>
        <w:tc>
          <w:tcPr>
            <w:vMerge w:val="continue"/>
          </w:tcPr>
          <w:p/>
        </w:tc>
        <w:tc>
          <w:tcPr>
            <w:tcW w:w="3685" w:type="dxa"/>
          </w:tcPr>
          <w:p>
            <w:pPr>
              <w:pStyle w:val="0"/>
            </w:pPr>
            <w:r>
              <w:rPr>
                <w:sz w:val="20"/>
              </w:rPr>
              <w:t xml:space="preserve">Трипторелин</w:t>
            </w:r>
          </w:p>
        </w:tc>
        <w:tc>
          <w:tcPr>
            <w:tcW w:w="4706" w:type="dxa"/>
          </w:tcPr>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tc>
      </w:tr>
      <w:tr>
        <w:tc>
          <w:tcPr>
            <w:vMerge w:val="continue"/>
          </w:tcPr>
          <w:p/>
        </w:tc>
        <w:tc>
          <w:tcPr>
            <w:tcW w:w="3685" w:type="dxa"/>
          </w:tcPr>
          <w:p>
            <w:pPr>
              <w:pStyle w:val="0"/>
            </w:pPr>
            <w:r>
              <w:rPr>
                <w:sz w:val="20"/>
              </w:rPr>
              <w:t xml:space="preserve">Трипторелин</w:t>
            </w:r>
          </w:p>
        </w:tc>
        <w:tc>
          <w:tcPr>
            <w:tcW w:w="4706" w:type="dxa"/>
          </w:tcPr>
          <w:p>
            <w:pPr>
              <w:pStyle w:val="0"/>
            </w:pPr>
            <w:r>
              <w:rPr>
                <w:sz w:val="20"/>
              </w:rPr>
              <w:t xml:space="preserve">порошок для приготовления суспензии для внутримышечного и подкожного введения пролонгированного действия</w:t>
            </w:r>
          </w:p>
        </w:tc>
      </w:tr>
      <w:tr>
        <w:tc>
          <w:tcPr>
            <w:vMerge w:val="continue"/>
          </w:tcPr>
          <w:p/>
        </w:tc>
        <w:tc>
          <w:tcPr>
            <w:tcW w:w="3685" w:type="dxa"/>
          </w:tcPr>
          <w:p>
            <w:pPr>
              <w:pStyle w:val="0"/>
            </w:pPr>
            <w:r>
              <w:rPr>
                <w:sz w:val="20"/>
              </w:rPr>
              <w:t xml:space="preserve">Трипторелин</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692</w:t>
            </w:r>
          </w:p>
        </w:tc>
        <w:tc>
          <w:tcPr>
            <w:tcW w:w="3685" w:type="dxa"/>
          </w:tcPr>
          <w:p>
            <w:pPr>
              <w:pStyle w:val="0"/>
            </w:pPr>
            <w:r>
              <w:rPr>
                <w:sz w:val="20"/>
              </w:rPr>
              <w:t xml:space="preserve">Трифлуоперазин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внутримышечного введения</w:t>
            </w:r>
          </w:p>
        </w:tc>
      </w:tr>
      <w:tr>
        <w:tc>
          <w:tcPr>
            <w:vMerge w:val="continue"/>
          </w:tcPr>
          <w:p/>
        </w:tc>
        <w:tc>
          <w:tcPr>
            <w:tcW w:w="3685" w:type="dxa"/>
          </w:tcPr>
          <w:p>
            <w:pPr>
              <w:pStyle w:val="0"/>
            </w:pPr>
            <w:r>
              <w:rPr>
                <w:sz w:val="20"/>
              </w:rPr>
              <w:t xml:space="preserve">Трифлуоперазин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Трифлуоперазин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693</w:t>
            </w:r>
          </w:p>
        </w:tc>
        <w:tc>
          <w:tcPr>
            <w:tcW w:w="3685" w:type="dxa"/>
          </w:tcPr>
          <w:p>
            <w:pPr>
              <w:pStyle w:val="0"/>
            </w:pPr>
            <w:r>
              <w:rPr>
                <w:sz w:val="20"/>
              </w:rPr>
              <w:t xml:space="preserve">Тропикамид</w:t>
            </w:r>
          </w:p>
        </w:tc>
        <w:tc>
          <w:tcPr>
            <w:tcW w:w="4706" w:type="dxa"/>
          </w:tcPr>
          <w:p>
            <w:pPr>
              <w:pStyle w:val="0"/>
            </w:pPr>
            <w:r>
              <w:rPr>
                <w:sz w:val="20"/>
              </w:rPr>
              <w:t xml:space="preserve">капли глазные</w:t>
            </w:r>
          </w:p>
        </w:tc>
      </w:tr>
      <w:tr>
        <w:tc>
          <w:tcPr>
            <w:tcW w:w="567" w:type="dxa"/>
            <w:vMerge w:val="restart"/>
          </w:tcPr>
          <w:p>
            <w:pPr>
              <w:pStyle w:val="0"/>
              <w:jc w:val="center"/>
            </w:pPr>
            <w:r>
              <w:rPr>
                <w:sz w:val="20"/>
              </w:rPr>
              <w:t xml:space="preserve">694</w:t>
            </w:r>
          </w:p>
        </w:tc>
        <w:tc>
          <w:tcPr>
            <w:tcW w:w="3685" w:type="dxa"/>
          </w:tcPr>
          <w:p>
            <w:pPr>
              <w:pStyle w:val="0"/>
            </w:pPr>
            <w:r>
              <w:rPr>
                <w:sz w:val="20"/>
              </w:rPr>
              <w:t xml:space="preserve">Умифеновир</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Умифеновир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695</w:t>
            </w:r>
          </w:p>
        </w:tc>
        <w:tc>
          <w:tcPr>
            <w:tcW w:w="3685" w:type="dxa"/>
          </w:tcPr>
          <w:p>
            <w:pPr>
              <w:pStyle w:val="0"/>
            </w:pPr>
            <w:r>
              <w:rPr>
                <w:sz w:val="20"/>
              </w:rPr>
              <w:t xml:space="preserve">Упадацитиниб</w:t>
            </w:r>
          </w:p>
        </w:tc>
        <w:tc>
          <w:tcPr>
            <w:tcW w:w="4706" w:type="dxa"/>
          </w:tcPr>
          <w:p>
            <w:pPr>
              <w:pStyle w:val="0"/>
            </w:pPr>
            <w:r>
              <w:rPr>
                <w:sz w:val="20"/>
              </w:rPr>
              <w:t xml:space="preserve">таблетки с пролонгированным высвобождением, покрытые пленочной оболочкой</w:t>
            </w:r>
          </w:p>
        </w:tc>
      </w:tr>
      <w:tr>
        <w:tc>
          <w:tcPr>
            <w:tcW w:w="567" w:type="dxa"/>
            <w:vMerge w:val="restart"/>
          </w:tcPr>
          <w:p>
            <w:pPr>
              <w:pStyle w:val="0"/>
              <w:jc w:val="center"/>
            </w:pPr>
            <w:r>
              <w:rPr>
                <w:sz w:val="20"/>
              </w:rPr>
              <w:t xml:space="preserve">696</w:t>
            </w:r>
          </w:p>
        </w:tc>
        <w:tc>
          <w:tcPr>
            <w:tcW w:w="3685" w:type="dxa"/>
          </w:tcPr>
          <w:p>
            <w:pPr>
              <w:pStyle w:val="0"/>
            </w:pPr>
            <w:r>
              <w:rPr>
                <w:sz w:val="20"/>
              </w:rPr>
              <w:t xml:space="preserve">Урапидил</w:t>
            </w:r>
          </w:p>
        </w:tc>
        <w:tc>
          <w:tcPr>
            <w:tcW w:w="4706" w:type="dxa"/>
          </w:tcPr>
          <w:p>
            <w:pPr>
              <w:pStyle w:val="0"/>
            </w:pPr>
            <w:r>
              <w:rPr>
                <w:sz w:val="20"/>
              </w:rPr>
              <w:t xml:space="preserve">капсулы пролонгированного действия</w:t>
            </w:r>
          </w:p>
        </w:tc>
      </w:tr>
      <w:tr>
        <w:tc>
          <w:tcPr>
            <w:vMerge w:val="continue"/>
          </w:tcPr>
          <w:p/>
        </w:tc>
        <w:tc>
          <w:tcPr>
            <w:tcW w:w="3685" w:type="dxa"/>
          </w:tcPr>
          <w:p>
            <w:pPr>
              <w:pStyle w:val="0"/>
            </w:pPr>
            <w:r>
              <w:rPr>
                <w:sz w:val="20"/>
              </w:rPr>
              <w:t xml:space="preserve">Урапидил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tcW w:w="567" w:type="dxa"/>
            <w:vMerge w:val="restart"/>
          </w:tcPr>
          <w:p>
            <w:pPr>
              <w:pStyle w:val="0"/>
              <w:jc w:val="center"/>
            </w:pPr>
            <w:r>
              <w:rPr>
                <w:sz w:val="20"/>
              </w:rPr>
              <w:t xml:space="preserve">697</w:t>
            </w:r>
          </w:p>
        </w:tc>
        <w:tc>
          <w:tcPr>
            <w:tcW w:w="3685" w:type="dxa"/>
          </w:tcPr>
          <w:p>
            <w:pPr>
              <w:pStyle w:val="0"/>
            </w:pPr>
            <w:r>
              <w:rPr>
                <w:sz w:val="20"/>
              </w:rPr>
              <w:t xml:space="preserve">Урсодезоксихолевая кислота</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Урсодезоксихолевая кислота</w:t>
            </w:r>
          </w:p>
        </w:tc>
        <w:tc>
          <w:tcPr>
            <w:tcW w:w="4706" w:type="dxa"/>
          </w:tcPr>
          <w:p>
            <w:pPr>
              <w:pStyle w:val="0"/>
            </w:pPr>
            <w:r>
              <w:rPr>
                <w:sz w:val="20"/>
              </w:rPr>
              <w:t xml:space="preserve">суспензия для приема внутрь</w:t>
            </w:r>
          </w:p>
        </w:tc>
      </w:tr>
      <w:tr>
        <w:tc>
          <w:tcPr>
            <w:vMerge w:val="continue"/>
          </w:tcPr>
          <w:p/>
        </w:tc>
        <w:tc>
          <w:tcPr>
            <w:tcW w:w="3685" w:type="dxa"/>
          </w:tcPr>
          <w:p>
            <w:pPr>
              <w:pStyle w:val="0"/>
            </w:pPr>
            <w:r>
              <w:rPr>
                <w:sz w:val="20"/>
              </w:rPr>
              <w:t xml:space="preserve">Урсодезоксихолевая кислота</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698</w:t>
            </w:r>
          </w:p>
        </w:tc>
        <w:tc>
          <w:tcPr>
            <w:tcW w:w="3685" w:type="dxa"/>
          </w:tcPr>
          <w:p>
            <w:pPr>
              <w:pStyle w:val="0"/>
            </w:pPr>
            <w:r>
              <w:rPr>
                <w:sz w:val="20"/>
              </w:rPr>
              <w:t xml:space="preserve">Устекинумаб</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699</w:t>
            </w:r>
          </w:p>
        </w:tc>
        <w:tc>
          <w:tcPr>
            <w:tcW w:w="3685" w:type="dxa"/>
          </w:tcPr>
          <w:p>
            <w:pPr>
              <w:pStyle w:val="0"/>
            </w:pPr>
            <w:r>
              <w:rPr>
                <w:sz w:val="20"/>
              </w:rPr>
              <w:t xml:space="preserve">Фавипиравир</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Фавипиравир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tcW w:w="3685" w:type="dxa"/>
          </w:tcPr>
          <w:p>
            <w:pPr>
              <w:pStyle w:val="0"/>
            </w:pPr>
            <w:r>
              <w:rPr>
                <w:sz w:val="20"/>
              </w:rPr>
              <w:t xml:space="preserve">Фавипиравир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Фавипиравир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tcW w:w="567" w:type="dxa"/>
          </w:tcPr>
          <w:p>
            <w:pPr>
              <w:pStyle w:val="0"/>
              <w:jc w:val="center"/>
            </w:pPr>
            <w:r>
              <w:rPr>
                <w:sz w:val="20"/>
              </w:rPr>
              <w:t xml:space="preserve">700</w:t>
            </w:r>
          </w:p>
        </w:tc>
        <w:tc>
          <w:tcPr>
            <w:tcW w:w="3685" w:type="dxa"/>
          </w:tcPr>
          <w:p>
            <w:pPr>
              <w:pStyle w:val="0"/>
            </w:pPr>
            <w:r>
              <w:rPr>
                <w:sz w:val="20"/>
              </w:rPr>
              <w:t xml:space="preserve">Фактор некроза опухоли альфа-1 (тимозин рекомбинантный)</w:t>
            </w:r>
          </w:p>
        </w:tc>
        <w:tc>
          <w:tcPr>
            <w:tcW w:w="4706" w:type="dxa"/>
          </w:tcPr>
          <w:p>
            <w:pPr>
              <w:pStyle w:val="0"/>
            </w:pPr>
            <w:r>
              <w:rPr>
                <w:sz w:val="20"/>
              </w:rPr>
              <w:t xml:space="preserve">лиофилизат для приготовления раствора для подкожного введения</w:t>
            </w:r>
          </w:p>
        </w:tc>
      </w:tr>
      <w:tr>
        <w:tc>
          <w:tcPr>
            <w:tcW w:w="567" w:type="dxa"/>
          </w:tcPr>
          <w:p>
            <w:pPr>
              <w:pStyle w:val="0"/>
              <w:jc w:val="center"/>
            </w:pPr>
            <w:r>
              <w:rPr>
                <w:sz w:val="20"/>
              </w:rPr>
              <w:t xml:space="preserve">701</w:t>
            </w:r>
          </w:p>
        </w:tc>
        <w:tc>
          <w:tcPr>
            <w:tcW w:w="3685" w:type="dxa"/>
          </w:tcPr>
          <w:p>
            <w:pPr>
              <w:pStyle w:val="0"/>
            </w:pPr>
            <w:r>
              <w:rPr>
                <w:sz w:val="20"/>
              </w:rPr>
              <w:t xml:space="preserve">Фактор роста эпидермальный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инъекций</w:t>
            </w:r>
          </w:p>
        </w:tc>
      </w:tr>
      <w:tr>
        <w:tc>
          <w:tcPr>
            <w:tcW w:w="567" w:type="dxa"/>
            <w:vMerge w:val="restart"/>
          </w:tcPr>
          <w:p>
            <w:pPr>
              <w:pStyle w:val="0"/>
              <w:jc w:val="center"/>
            </w:pPr>
            <w:r>
              <w:rPr>
                <w:sz w:val="20"/>
              </w:rPr>
              <w:t xml:space="preserve">702</w:t>
            </w:r>
          </w:p>
        </w:tc>
        <w:tc>
          <w:tcPr>
            <w:tcW w:w="3685" w:type="dxa"/>
          </w:tcPr>
          <w:p>
            <w:pPr>
              <w:pStyle w:val="0"/>
            </w:pPr>
            <w:r>
              <w:rPr>
                <w:sz w:val="20"/>
              </w:rPr>
              <w:t xml:space="preserve">Фактор свертывания крови IX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Фактор свертывания крови IX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703</w:t>
            </w:r>
          </w:p>
        </w:tc>
        <w:tc>
          <w:tcPr>
            <w:tcW w:w="3685" w:type="dxa"/>
          </w:tcPr>
          <w:p>
            <w:pPr>
              <w:pStyle w:val="0"/>
            </w:pPr>
            <w:r>
              <w:rPr>
                <w:sz w:val="20"/>
              </w:rPr>
              <w:t xml:space="preserve">Фактор свертывания крови VII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vMerge w:val="restart"/>
          </w:tcPr>
          <w:p>
            <w:pPr>
              <w:pStyle w:val="0"/>
              <w:jc w:val="center"/>
            </w:pPr>
            <w:r>
              <w:rPr>
                <w:sz w:val="20"/>
              </w:rPr>
              <w:t xml:space="preserve">704</w:t>
            </w:r>
          </w:p>
        </w:tc>
        <w:tc>
          <w:tcPr>
            <w:tcW w:w="3685" w:type="dxa"/>
          </w:tcPr>
          <w:p>
            <w:pPr>
              <w:pStyle w:val="0"/>
            </w:pPr>
            <w:r>
              <w:rPr>
                <w:sz w:val="20"/>
              </w:rPr>
              <w:t xml:space="preserve">Фактор свертывания крови VIII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Фактор свертывания крови VIII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vMerge w:val="continue"/>
          </w:tcPr>
          <w:p/>
        </w:tc>
        <w:tc>
          <w:tcPr>
            <w:tcW w:w="3685" w:type="dxa"/>
          </w:tcPr>
          <w:p>
            <w:pPr>
              <w:pStyle w:val="0"/>
            </w:pPr>
            <w:r>
              <w:rPr>
                <w:sz w:val="20"/>
              </w:rPr>
              <w:t xml:space="preserve">Фактор свертывания крови VIII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 (замороженный)</w:t>
            </w:r>
          </w:p>
        </w:tc>
      </w:tr>
      <w:tr>
        <w:tc>
          <w:tcPr>
            <w:tcW w:w="567" w:type="dxa"/>
          </w:tcPr>
          <w:p>
            <w:pPr>
              <w:pStyle w:val="0"/>
              <w:jc w:val="center"/>
            </w:pPr>
            <w:r>
              <w:rPr>
                <w:sz w:val="20"/>
              </w:rPr>
              <w:t xml:space="preserve">705</w:t>
            </w:r>
          </w:p>
        </w:tc>
        <w:tc>
          <w:tcPr>
            <w:tcW w:w="3685" w:type="dxa"/>
          </w:tcPr>
          <w:p>
            <w:pPr>
              <w:pStyle w:val="0"/>
            </w:pPr>
            <w:r>
              <w:rPr>
                <w:sz w:val="20"/>
              </w:rPr>
              <w:t xml:space="preserve">Фактор свертывания крови VIII + фактор Виллебранда</w:t>
            </w:r>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706</w:t>
            </w:r>
          </w:p>
        </w:tc>
        <w:tc>
          <w:tcPr>
            <w:tcW w:w="3685" w:type="dxa"/>
          </w:tcPr>
          <w:p>
            <w:pPr>
              <w:pStyle w:val="0"/>
            </w:pPr>
            <w:r>
              <w:rPr>
                <w:sz w:val="20"/>
              </w:rPr>
              <w:t xml:space="preserve">Факторы свертывания крови II, IX и X в комбинации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инфузий</w:t>
            </w:r>
          </w:p>
        </w:tc>
      </w:tr>
      <w:tr>
        <w:tc>
          <w:tcPr>
            <w:tcW w:w="567" w:type="dxa"/>
          </w:tcPr>
          <w:p>
            <w:pPr>
              <w:pStyle w:val="0"/>
              <w:jc w:val="center"/>
            </w:pPr>
            <w:r>
              <w:rPr>
                <w:sz w:val="20"/>
              </w:rPr>
              <w:t xml:space="preserve">707</w:t>
            </w:r>
          </w:p>
        </w:tc>
        <w:tc>
          <w:tcPr>
            <w:tcW w:w="3685" w:type="dxa"/>
          </w:tcPr>
          <w:p>
            <w:pPr>
              <w:pStyle w:val="0"/>
            </w:pPr>
            <w:r>
              <w:rPr>
                <w:sz w:val="20"/>
              </w:rPr>
              <w:t xml:space="preserve">Факторы свертывания крови II, VII, IX, X в комбинации (протромбиновый комплекс)</w:t>
            </w:r>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vMerge w:val="restart"/>
          </w:tcPr>
          <w:p>
            <w:pPr>
              <w:pStyle w:val="0"/>
              <w:jc w:val="center"/>
            </w:pPr>
            <w:r>
              <w:rPr>
                <w:sz w:val="20"/>
              </w:rPr>
              <w:t xml:space="preserve">708</w:t>
            </w:r>
          </w:p>
        </w:tc>
        <w:tc>
          <w:tcPr>
            <w:tcW w:w="3685" w:type="dxa"/>
          </w:tcPr>
          <w:p>
            <w:pPr>
              <w:pStyle w:val="0"/>
            </w:pPr>
            <w:r>
              <w:rPr>
                <w:sz w:val="20"/>
              </w:rPr>
              <w:t xml:space="preserve">Фамотидин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Фамотидин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709</w:t>
            </w:r>
          </w:p>
        </w:tc>
        <w:tc>
          <w:tcPr>
            <w:tcW w:w="3685" w:type="dxa"/>
          </w:tcPr>
          <w:p>
            <w:pPr>
              <w:pStyle w:val="0"/>
            </w:pPr>
            <w:r>
              <w:rPr>
                <w:sz w:val="20"/>
              </w:rPr>
              <w:t xml:space="preserve">Фенилэфрин</w:t>
            </w:r>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710</w:t>
            </w:r>
          </w:p>
        </w:tc>
        <w:tc>
          <w:tcPr>
            <w:tcW w:w="3685" w:type="dxa"/>
          </w:tcPr>
          <w:p>
            <w:pPr>
              <w:pStyle w:val="0"/>
            </w:pPr>
            <w:r>
              <w:rPr>
                <w:sz w:val="20"/>
              </w:rPr>
              <w:t xml:space="preserve">Фенитоин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711</w:t>
            </w:r>
          </w:p>
        </w:tc>
        <w:tc>
          <w:tcPr>
            <w:tcW w:w="3685" w:type="dxa"/>
          </w:tcPr>
          <w:p>
            <w:pPr>
              <w:pStyle w:val="0"/>
            </w:pPr>
            <w:r>
              <w:rPr>
                <w:sz w:val="20"/>
              </w:rPr>
              <w:t xml:space="preserve">Фенобарбитал</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712</w:t>
            </w:r>
          </w:p>
        </w:tc>
        <w:tc>
          <w:tcPr>
            <w:tcW w:w="3685" w:type="dxa"/>
          </w:tcPr>
          <w:p>
            <w:pPr>
              <w:pStyle w:val="0"/>
            </w:pPr>
            <w:r>
              <w:rPr>
                <w:sz w:val="20"/>
              </w:rPr>
              <w:t xml:space="preserve">Фенофибрат</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Фенофибрат</w:t>
            </w:r>
          </w:p>
        </w:tc>
        <w:tc>
          <w:tcPr>
            <w:tcW w:w="4706" w:type="dxa"/>
          </w:tcPr>
          <w:p>
            <w:pPr>
              <w:pStyle w:val="0"/>
            </w:pPr>
            <w:r>
              <w:rPr>
                <w:sz w:val="20"/>
              </w:rPr>
              <w:t xml:space="preserve">капсулы пролонгированного действия</w:t>
            </w:r>
          </w:p>
        </w:tc>
      </w:tr>
      <w:tr>
        <w:tc>
          <w:tcPr>
            <w:vMerge w:val="continue"/>
          </w:tcPr>
          <w:p/>
        </w:tc>
        <w:tc>
          <w:tcPr>
            <w:tcW w:w="3685" w:type="dxa"/>
          </w:tcPr>
          <w:p>
            <w:pPr>
              <w:pStyle w:val="0"/>
            </w:pPr>
            <w:r>
              <w:rPr>
                <w:sz w:val="20"/>
              </w:rPr>
              <w:t xml:space="preserve">Фенофибрат</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713</w:t>
            </w:r>
          </w:p>
        </w:tc>
        <w:tc>
          <w:tcPr>
            <w:tcW w:w="3685" w:type="dxa"/>
          </w:tcPr>
          <w:p>
            <w:pPr>
              <w:pStyle w:val="0"/>
            </w:pPr>
            <w:r>
              <w:rPr>
                <w:sz w:val="20"/>
              </w:rPr>
              <w:t xml:space="preserve">Фентанил</w:t>
            </w:r>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Фентанил</w:t>
            </w:r>
          </w:p>
        </w:tc>
        <w:tc>
          <w:tcPr>
            <w:tcW w:w="4706" w:type="dxa"/>
          </w:tcPr>
          <w:p>
            <w:pPr>
              <w:pStyle w:val="0"/>
            </w:pPr>
            <w:r>
              <w:rPr>
                <w:sz w:val="20"/>
              </w:rPr>
              <w:t xml:space="preserve">трансдермальная терапевтическая система</w:t>
            </w:r>
          </w:p>
        </w:tc>
      </w:tr>
      <w:tr>
        <w:tc>
          <w:tcPr>
            <w:vMerge w:val="continue"/>
          </w:tcPr>
          <w:p/>
        </w:tc>
        <w:tc>
          <w:tcPr>
            <w:tcW w:w="3685" w:type="dxa"/>
          </w:tcPr>
          <w:p>
            <w:pPr>
              <w:pStyle w:val="0"/>
            </w:pPr>
            <w:r>
              <w:rPr>
                <w:sz w:val="20"/>
              </w:rPr>
              <w:t xml:space="preserve">Фентанил</w:t>
            </w:r>
          </w:p>
        </w:tc>
        <w:tc>
          <w:tcPr>
            <w:tcW w:w="4706" w:type="dxa"/>
          </w:tcPr>
          <w:p>
            <w:pPr>
              <w:pStyle w:val="0"/>
            </w:pPr>
            <w:r>
              <w:rPr>
                <w:sz w:val="20"/>
              </w:rPr>
              <w:t xml:space="preserve">пластырь трансдермальный</w:t>
            </w:r>
          </w:p>
        </w:tc>
      </w:tr>
      <w:tr>
        <w:tc>
          <w:tcPr>
            <w:tcW w:w="567" w:type="dxa"/>
          </w:tcPr>
          <w:p>
            <w:pPr>
              <w:pStyle w:val="0"/>
              <w:jc w:val="center"/>
            </w:pPr>
            <w:r>
              <w:rPr>
                <w:sz w:val="20"/>
              </w:rPr>
              <w:t xml:space="preserve">714</w:t>
            </w:r>
          </w:p>
        </w:tc>
        <w:tc>
          <w:tcPr>
            <w:tcW w:w="3685" w:type="dxa"/>
          </w:tcPr>
          <w:p>
            <w:pPr>
              <w:pStyle w:val="0"/>
            </w:pPr>
            <w:r>
              <w:rPr>
                <w:sz w:val="20"/>
              </w:rPr>
              <w:t xml:space="preserve">Фибриноген + тромбин</w:t>
            </w:r>
          </w:p>
        </w:tc>
        <w:tc>
          <w:tcPr>
            <w:tcW w:w="4706" w:type="dxa"/>
          </w:tcPr>
          <w:p>
            <w:pPr>
              <w:pStyle w:val="0"/>
            </w:pPr>
            <w:r>
              <w:rPr>
                <w:sz w:val="20"/>
              </w:rPr>
              <w:t xml:space="preserve">губка</w:t>
            </w:r>
          </w:p>
        </w:tc>
      </w:tr>
      <w:tr>
        <w:tc>
          <w:tcPr>
            <w:tcW w:w="567" w:type="dxa"/>
            <w:vMerge w:val="restart"/>
          </w:tcPr>
          <w:p>
            <w:pPr>
              <w:pStyle w:val="0"/>
              <w:jc w:val="center"/>
            </w:pPr>
            <w:r>
              <w:rPr>
                <w:sz w:val="20"/>
              </w:rPr>
              <w:t xml:space="preserve">715</w:t>
            </w:r>
          </w:p>
        </w:tc>
        <w:tc>
          <w:tcPr>
            <w:tcW w:w="3685" w:type="dxa"/>
          </w:tcPr>
          <w:p>
            <w:pPr>
              <w:pStyle w:val="0"/>
            </w:pPr>
            <w:r>
              <w:rPr>
                <w:sz w:val="20"/>
              </w:rPr>
              <w:t xml:space="preserve">Филграстим</w:t>
            </w:r>
          </w:p>
        </w:tc>
        <w:tc>
          <w:tcPr>
            <w:tcW w:w="4706" w:type="dxa"/>
          </w:tcPr>
          <w:p>
            <w:pPr>
              <w:pStyle w:val="0"/>
            </w:pPr>
            <w:r>
              <w:rPr>
                <w:sz w:val="20"/>
              </w:rPr>
              <w:t xml:space="preserve">раствор для внутривенного и подкожного введения</w:t>
            </w:r>
          </w:p>
        </w:tc>
      </w:tr>
      <w:tr>
        <w:tc>
          <w:tcPr>
            <w:vMerge w:val="continue"/>
          </w:tcPr>
          <w:p/>
        </w:tc>
        <w:tc>
          <w:tcPr>
            <w:tcW w:w="3685" w:type="dxa"/>
          </w:tcPr>
          <w:p>
            <w:pPr>
              <w:pStyle w:val="0"/>
            </w:pPr>
            <w:r>
              <w:rPr>
                <w:sz w:val="20"/>
              </w:rPr>
              <w:t xml:space="preserve">Филграстим</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716</w:t>
            </w:r>
          </w:p>
        </w:tc>
        <w:tc>
          <w:tcPr>
            <w:tcW w:w="3685" w:type="dxa"/>
          </w:tcPr>
          <w:p>
            <w:pPr>
              <w:pStyle w:val="0"/>
            </w:pPr>
            <w:r>
              <w:rPr>
                <w:sz w:val="20"/>
              </w:rPr>
              <w:t xml:space="preserve">Финастерид</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717</w:t>
            </w:r>
          </w:p>
        </w:tc>
        <w:tc>
          <w:tcPr>
            <w:tcW w:w="3685" w:type="dxa"/>
          </w:tcPr>
          <w:p>
            <w:pPr>
              <w:pStyle w:val="0"/>
            </w:pPr>
            <w:r>
              <w:rPr>
                <w:sz w:val="20"/>
              </w:rPr>
              <w:t xml:space="preserve">Финголимод</w:t>
            </w:r>
          </w:p>
        </w:tc>
        <w:tc>
          <w:tcPr>
            <w:tcW w:w="4706" w:type="dxa"/>
          </w:tcPr>
          <w:p>
            <w:pPr>
              <w:pStyle w:val="0"/>
            </w:pPr>
            <w:r>
              <w:rPr>
                <w:sz w:val="20"/>
              </w:rPr>
              <w:t xml:space="preserve">капсулы</w:t>
            </w:r>
          </w:p>
        </w:tc>
      </w:tr>
      <w:tr>
        <w:tc>
          <w:tcPr>
            <w:tcW w:w="567" w:type="dxa"/>
            <w:vMerge w:val="restart"/>
          </w:tcPr>
          <w:p>
            <w:pPr>
              <w:pStyle w:val="0"/>
              <w:jc w:val="center"/>
            </w:pPr>
            <w:r>
              <w:rPr>
                <w:sz w:val="20"/>
              </w:rPr>
              <w:t xml:space="preserve">718</w:t>
            </w:r>
          </w:p>
        </w:tc>
        <w:tc>
          <w:tcPr>
            <w:tcW w:w="3685" w:type="dxa"/>
          </w:tcPr>
          <w:p>
            <w:pPr>
              <w:pStyle w:val="0"/>
            </w:pPr>
            <w:r>
              <w:rPr>
                <w:sz w:val="20"/>
              </w:rPr>
              <w:t xml:space="preserve">Флударабин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внутривенного введения</w:t>
            </w:r>
          </w:p>
        </w:tc>
      </w:tr>
      <w:tr>
        <w:tc>
          <w:tcPr>
            <w:vMerge w:val="continue"/>
          </w:tcPr>
          <w:p/>
        </w:tc>
        <w:tc>
          <w:tcPr>
            <w:tcW w:w="3685" w:type="dxa"/>
          </w:tcPr>
          <w:p>
            <w:pPr>
              <w:pStyle w:val="0"/>
            </w:pPr>
            <w:r>
              <w:rPr>
                <w:sz w:val="20"/>
              </w:rPr>
              <w:t xml:space="preserve">Флударабин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Флударабин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719</w:t>
            </w:r>
          </w:p>
        </w:tc>
        <w:tc>
          <w:tcPr>
            <w:tcW w:w="3685" w:type="dxa"/>
          </w:tcPr>
          <w:p>
            <w:pPr>
              <w:pStyle w:val="0"/>
            </w:pPr>
            <w:r>
              <w:rPr>
                <w:sz w:val="20"/>
              </w:rPr>
              <w:t xml:space="preserve">Флудрокортизон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720</w:t>
            </w:r>
          </w:p>
        </w:tc>
        <w:tc>
          <w:tcPr>
            <w:tcW w:w="3685" w:type="dxa"/>
          </w:tcPr>
          <w:p>
            <w:pPr>
              <w:pStyle w:val="0"/>
            </w:pPr>
            <w:r>
              <w:rPr>
                <w:sz w:val="20"/>
              </w:rPr>
              <w:t xml:space="preserve">Флуконазол</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Флуконазол</w:t>
            </w:r>
          </w:p>
        </w:tc>
        <w:tc>
          <w:tcPr>
            <w:tcW w:w="4706" w:type="dxa"/>
          </w:tcPr>
          <w:p>
            <w:pPr>
              <w:pStyle w:val="0"/>
            </w:pPr>
            <w:r>
              <w:rPr>
                <w:sz w:val="20"/>
              </w:rPr>
              <w:t xml:space="preserve">порошок для приготовления суспензии для приема внутрь</w:t>
            </w:r>
          </w:p>
        </w:tc>
      </w:tr>
      <w:tr>
        <w:tc>
          <w:tcPr>
            <w:vMerge w:val="continue"/>
          </w:tcPr>
          <w:p/>
        </w:tc>
        <w:tc>
          <w:tcPr>
            <w:tcW w:w="3685" w:type="dxa"/>
          </w:tcPr>
          <w:p>
            <w:pPr>
              <w:pStyle w:val="0"/>
            </w:pPr>
            <w:r>
              <w:rPr>
                <w:sz w:val="20"/>
              </w:rPr>
              <w:t xml:space="preserve">Флуконазол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Флуконазол</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721</w:t>
            </w:r>
          </w:p>
        </w:tc>
        <w:tc>
          <w:tcPr>
            <w:tcW w:w="3685" w:type="dxa"/>
          </w:tcPr>
          <w:p>
            <w:pPr>
              <w:pStyle w:val="0"/>
            </w:pPr>
            <w:r>
              <w:rPr>
                <w:sz w:val="20"/>
              </w:rPr>
              <w:t xml:space="preserve">Флуоксетин</w:t>
            </w:r>
          </w:p>
        </w:tc>
        <w:tc>
          <w:tcPr>
            <w:tcW w:w="4706" w:type="dxa"/>
          </w:tcPr>
          <w:p>
            <w:pPr>
              <w:pStyle w:val="0"/>
            </w:pPr>
            <w:r>
              <w:rPr>
                <w:sz w:val="20"/>
              </w:rPr>
              <w:t xml:space="preserve">капсулы</w:t>
            </w:r>
          </w:p>
        </w:tc>
      </w:tr>
      <w:tr>
        <w:tc>
          <w:tcPr>
            <w:tcW w:w="567" w:type="dxa"/>
          </w:tcPr>
          <w:p>
            <w:pPr>
              <w:pStyle w:val="0"/>
              <w:jc w:val="center"/>
            </w:pPr>
            <w:r>
              <w:rPr>
                <w:sz w:val="20"/>
              </w:rPr>
              <w:t xml:space="preserve">722</w:t>
            </w:r>
          </w:p>
        </w:tc>
        <w:tc>
          <w:tcPr>
            <w:tcW w:w="3685" w:type="dxa"/>
          </w:tcPr>
          <w:p>
            <w:pPr>
              <w:pStyle w:val="0"/>
            </w:pPr>
            <w:r>
              <w:rPr>
                <w:sz w:val="20"/>
              </w:rPr>
              <w:t xml:space="preserve">Флуоресцеин натрия</w:t>
            </w:r>
          </w:p>
        </w:tc>
        <w:tc>
          <w:tcPr>
            <w:tcW w:w="4706" w:type="dxa"/>
          </w:tcPr>
          <w:p>
            <w:pPr>
              <w:pStyle w:val="0"/>
            </w:pPr>
            <w:r>
              <w:rPr>
                <w:sz w:val="20"/>
              </w:rPr>
              <w:t xml:space="preserve">раствор для внутривенного введения</w:t>
            </w:r>
          </w:p>
        </w:tc>
      </w:tr>
      <w:tr>
        <w:tc>
          <w:tcPr>
            <w:tcW w:w="567" w:type="dxa"/>
            <w:vMerge w:val="restart"/>
          </w:tcPr>
          <w:p>
            <w:pPr>
              <w:pStyle w:val="0"/>
              <w:jc w:val="center"/>
            </w:pPr>
            <w:r>
              <w:rPr>
                <w:sz w:val="20"/>
              </w:rPr>
              <w:t xml:space="preserve">723</w:t>
            </w:r>
          </w:p>
        </w:tc>
        <w:tc>
          <w:tcPr>
            <w:tcW w:w="3685" w:type="dxa"/>
          </w:tcPr>
          <w:p>
            <w:pPr>
              <w:pStyle w:val="0"/>
            </w:pPr>
            <w:r>
              <w:rPr>
                <w:sz w:val="20"/>
              </w:rPr>
              <w:t xml:space="preserve">Флупентиксол</w:t>
            </w:r>
          </w:p>
        </w:tc>
        <w:tc>
          <w:tcPr>
            <w:tcW w:w="4706" w:type="dxa"/>
          </w:tcPr>
          <w:p>
            <w:pPr>
              <w:pStyle w:val="0"/>
            </w:pPr>
            <w:r>
              <w:rPr>
                <w:sz w:val="20"/>
              </w:rPr>
              <w:t xml:space="preserve">раствор для внутримышечного введения (масляный)</w:t>
            </w:r>
          </w:p>
        </w:tc>
      </w:tr>
      <w:tr>
        <w:tc>
          <w:tcPr>
            <w:vMerge w:val="continue"/>
          </w:tcPr>
          <w:p/>
        </w:tc>
        <w:tc>
          <w:tcPr>
            <w:tcW w:w="3685" w:type="dxa"/>
          </w:tcPr>
          <w:p>
            <w:pPr>
              <w:pStyle w:val="0"/>
            </w:pPr>
            <w:r>
              <w:rPr>
                <w:sz w:val="20"/>
              </w:rPr>
              <w:t xml:space="preserve">Флупентиксол</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Флупентиксол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724</w:t>
            </w:r>
          </w:p>
        </w:tc>
        <w:tc>
          <w:tcPr>
            <w:tcW w:w="3685" w:type="dxa"/>
          </w:tcPr>
          <w:p>
            <w:pPr>
              <w:pStyle w:val="0"/>
            </w:pPr>
            <w:r>
              <w:rPr>
                <w:sz w:val="20"/>
              </w:rPr>
              <w:t xml:space="preserve">Флутамид</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Флутамид</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725</w:t>
            </w:r>
          </w:p>
        </w:tc>
        <w:tc>
          <w:tcPr>
            <w:tcW w:w="3685" w:type="dxa"/>
          </w:tcPr>
          <w:p>
            <w:pPr>
              <w:pStyle w:val="0"/>
            </w:pPr>
            <w:r>
              <w:rPr>
                <w:sz w:val="20"/>
              </w:rPr>
              <w:t xml:space="preserve">Флуфеназин</w:t>
            </w:r>
          </w:p>
        </w:tc>
        <w:tc>
          <w:tcPr>
            <w:tcW w:w="4706" w:type="dxa"/>
          </w:tcPr>
          <w:p>
            <w:pPr>
              <w:pStyle w:val="0"/>
            </w:pPr>
            <w:r>
              <w:rPr>
                <w:sz w:val="20"/>
              </w:rPr>
              <w:t xml:space="preserve">раствор для внутримышечного введения (масляный)</w:t>
            </w:r>
          </w:p>
        </w:tc>
      </w:tr>
      <w:tr>
        <w:tc>
          <w:tcPr>
            <w:tcW w:w="567" w:type="dxa"/>
            <w:vMerge w:val="restart"/>
          </w:tcPr>
          <w:p>
            <w:pPr>
              <w:pStyle w:val="0"/>
              <w:jc w:val="center"/>
            </w:pPr>
            <w:r>
              <w:rPr>
                <w:sz w:val="20"/>
              </w:rPr>
              <w:t xml:space="preserve">726</w:t>
            </w:r>
          </w:p>
        </w:tc>
        <w:tc>
          <w:tcPr>
            <w:tcW w:w="3685" w:type="dxa"/>
          </w:tcPr>
          <w:p>
            <w:pPr>
              <w:pStyle w:val="0"/>
            </w:pPr>
            <w:r>
              <w:rPr>
                <w:sz w:val="20"/>
              </w:rPr>
              <w:t xml:space="preserve">Фолиевая кислота</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Фолиевая кислота</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727</w:t>
            </w:r>
          </w:p>
        </w:tc>
        <w:tc>
          <w:tcPr>
            <w:tcW w:w="3685" w:type="dxa"/>
          </w:tcPr>
          <w:p>
            <w:pPr>
              <w:pStyle w:val="0"/>
            </w:pPr>
            <w:r>
              <w:rPr>
                <w:sz w:val="20"/>
              </w:rPr>
              <w:t xml:space="preserve">Фоллитропин альфа</w:t>
            </w:r>
          </w:p>
        </w:tc>
        <w:tc>
          <w:tcPr>
            <w:tcW w:w="4706" w:type="dxa"/>
          </w:tcPr>
          <w:p>
            <w:pPr>
              <w:pStyle w:val="0"/>
            </w:pPr>
            <w:r>
              <w:rPr>
                <w:sz w:val="20"/>
              </w:rPr>
              <w:t xml:space="preserve">лиофилизат для приготовления раствора для внутримышечного и подкожного введения</w:t>
            </w:r>
          </w:p>
        </w:tc>
      </w:tr>
      <w:tr>
        <w:tc>
          <w:tcPr>
            <w:vMerge w:val="continue"/>
          </w:tcPr>
          <w:p/>
        </w:tc>
        <w:tc>
          <w:tcPr>
            <w:tcW w:w="3685" w:type="dxa"/>
          </w:tcPr>
          <w:p>
            <w:pPr>
              <w:pStyle w:val="0"/>
            </w:pPr>
            <w:r>
              <w:rPr>
                <w:sz w:val="20"/>
              </w:rPr>
              <w:t xml:space="preserve">Фоллитропин альфа</w:t>
            </w:r>
          </w:p>
        </w:tc>
        <w:tc>
          <w:tcPr>
            <w:tcW w:w="4706"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685" w:type="dxa"/>
          </w:tcPr>
          <w:p>
            <w:pPr>
              <w:pStyle w:val="0"/>
            </w:pPr>
            <w:r>
              <w:rPr>
                <w:sz w:val="20"/>
              </w:rPr>
              <w:t xml:space="preserve">Фоллитропин альфа</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728</w:t>
            </w:r>
          </w:p>
        </w:tc>
        <w:tc>
          <w:tcPr>
            <w:tcW w:w="3685" w:type="dxa"/>
          </w:tcPr>
          <w:p>
            <w:pPr>
              <w:pStyle w:val="0"/>
            </w:pPr>
            <w:r>
              <w:rPr>
                <w:sz w:val="20"/>
              </w:rPr>
              <w:t xml:space="preserve">Фоллитропин альфа + лутропин альфа</w:t>
            </w:r>
          </w:p>
        </w:tc>
        <w:tc>
          <w:tcPr>
            <w:tcW w:w="4706" w:type="dxa"/>
          </w:tcPr>
          <w:p>
            <w:pPr>
              <w:pStyle w:val="0"/>
            </w:pPr>
            <w:r>
              <w:rPr>
                <w:sz w:val="20"/>
              </w:rPr>
              <w:t xml:space="preserve">лиофилизат для приготовления раствора для подкожного введения</w:t>
            </w:r>
          </w:p>
        </w:tc>
      </w:tr>
      <w:tr>
        <w:tc>
          <w:tcPr>
            <w:tcW w:w="567" w:type="dxa"/>
          </w:tcPr>
          <w:p>
            <w:pPr>
              <w:pStyle w:val="0"/>
              <w:jc w:val="center"/>
            </w:pPr>
            <w:r>
              <w:rPr>
                <w:sz w:val="20"/>
              </w:rPr>
              <w:t xml:space="preserve">729</w:t>
            </w:r>
          </w:p>
        </w:tc>
        <w:tc>
          <w:tcPr>
            <w:tcW w:w="3685" w:type="dxa"/>
          </w:tcPr>
          <w:p>
            <w:pPr>
              <w:pStyle w:val="0"/>
            </w:pPr>
            <w:r>
              <w:rPr>
                <w:sz w:val="20"/>
              </w:rPr>
              <w:t xml:space="preserve">Фонтурацетам</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730</w:t>
            </w:r>
          </w:p>
        </w:tc>
        <w:tc>
          <w:tcPr>
            <w:tcW w:w="3685" w:type="dxa"/>
          </w:tcPr>
          <w:p>
            <w:pPr>
              <w:pStyle w:val="0"/>
            </w:pPr>
            <w:r>
              <w:rPr>
                <w:sz w:val="20"/>
              </w:rPr>
              <w:t xml:space="preserve">Формотерол</w:t>
            </w:r>
          </w:p>
        </w:tc>
        <w:tc>
          <w:tcPr>
            <w:tcW w:w="4706" w:type="dxa"/>
          </w:tcPr>
          <w:p>
            <w:pPr>
              <w:pStyle w:val="0"/>
            </w:pPr>
            <w:r>
              <w:rPr>
                <w:sz w:val="20"/>
              </w:rPr>
              <w:t xml:space="preserve">аэрозоль для ингаляций дозированный</w:t>
            </w:r>
          </w:p>
        </w:tc>
      </w:tr>
      <w:tr>
        <w:tc>
          <w:tcPr>
            <w:vMerge w:val="continue"/>
          </w:tcPr>
          <w:p/>
        </w:tc>
        <w:tc>
          <w:tcPr>
            <w:tcW w:w="3685" w:type="dxa"/>
          </w:tcPr>
          <w:p>
            <w:pPr>
              <w:pStyle w:val="0"/>
            </w:pPr>
            <w:r>
              <w:rPr>
                <w:sz w:val="20"/>
              </w:rPr>
              <w:t xml:space="preserve">Формотерол</w:t>
            </w:r>
          </w:p>
        </w:tc>
        <w:tc>
          <w:tcPr>
            <w:tcW w:w="4706" w:type="dxa"/>
          </w:tcPr>
          <w:p>
            <w:pPr>
              <w:pStyle w:val="0"/>
            </w:pPr>
            <w:r>
              <w:rPr>
                <w:sz w:val="20"/>
              </w:rPr>
              <w:t xml:space="preserve">капсулы с порошком для ингаляций</w:t>
            </w:r>
          </w:p>
        </w:tc>
      </w:tr>
      <w:tr>
        <w:tc>
          <w:tcPr>
            <w:vMerge w:val="continue"/>
          </w:tcPr>
          <w:p/>
        </w:tc>
        <w:tc>
          <w:tcPr>
            <w:tcW w:w="3685" w:type="dxa"/>
          </w:tcPr>
          <w:p>
            <w:pPr>
              <w:pStyle w:val="0"/>
            </w:pPr>
            <w:r>
              <w:rPr>
                <w:sz w:val="20"/>
              </w:rPr>
              <w:t xml:space="preserve">Формотерол</w:t>
            </w:r>
          </w:p>
        </w:tc>
        <w:tc>
          <w:tcPr>
            <w:tcW w:w="4706" w:type="dxa"/>
          </w:tcPr>
          <w:p>
            <w:pPr>
              <w:pStyle w:val="0"/>
            </w:pPr>
            <w:r>
              <w:rPr>
                <w:sz w:val="20"/>
              </w:rPr>
              <w:t xml:space="preserve">порошок для ингаляций дозированный</w:t>
            </w:r>
          </w:p>
        </w:tc>
      </w:tr>
      <w:tr>
        <w:tc>
          <w:tcPr>
            <w:tcW w:w="567" w:type="dxa"/>
            <w:vMerge w:val="restart"/>
          </w:tcPr>
          <w:p>
            <w:pPr>
              <w:pStyle w:val="0"/>
              <w:jc w:val="center"/>
            </w:pPr>
            <w:r>
              <w:rPr>
                <w:sz w:val="20"/>
              </w:rPr>
              <w:t xml:space="preserve">731</w:t>
            </w:r>
          </w:p>
        </w:tc>
        <w:tc>
          <w:tcPr>
            <w:tcW w:w="3685" w:type="dxa"/>
          </w:tcPr>
          <w:p>
            <w:pPr>
              <w:pStyle w:val="0"/>
            </w:pPr>
            <w:r>
              <w:rPr>
                <w:sz w:val="20"/>
              </w:rPr>
              <w:t xml:space="preserve">Фосампренавир</w:t>
            </w:r>
          </w:p>
        </w:tc>
        <w:tc>
          <w:tcPr>
            <w:tcW w:w="4706" w:type="dxa"/>
          </w:tcPr>
          <w:p>
            <w:pPr>
              <w:pStyle w:val="0"/>
            </w:pPr>
            <w:r>
              <w:rPr>
                <w:sz w:val="20"/>
              </w:rPr>
              <w:t xml:space="preserve">суспензия для приема внутрь</w:t>
            </w:r>
          </w:p>
        </w:tc>
      </w:tr>
      <w:tr>
        <w:tc>
          <w:tcPr>
            <w:vMerge w:val="continue"/>
          </w:tcPr>
          <w:p/>
        </w:tc>
        <w:tc>
          <w:tcPr>
            <w:tcW w:w="3685" w:type="dxa"/>
          </w:tcPr>
          <w:p>
            <w:pPr>
              <w:pStyle w:val="0"/>
            </w:pPr>
            <w:r>
              <w:rPr>
                <w:sz w:val="20"/>
              </w:rPr>
              <w:t xml:space="preserve">Фосампренавир</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732</w:t>
            </w:r>
          </w:p>
        </w:tc>
        <w:tc>
          <w:tcPr>
            <w:tcW w:w="3685" w:type="dxa"/>
          </w:tcPr>
          <w:p>
            <w:pPr>
              <w:pStyle w:val="0"/>
            </w:pPr>
            <w:r>
              <w:rPr>
                <w:sz w:val="20"/>
              </w:rPr>
              <w:t xml:space="preserve">Фосфазид</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Фосфазид</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733</w:t>
            </w:r>
          </w:p>
        </w:tc>
        <w:tc>
          <w:tcPr>
            <w:tcW w:w="3685" w:type="dxa"/>
          </w:tcPr>
          <w:p>
            <w:pPr>
              <w:pStyle w:val="0"/>
            </w:pPr>
            <w:r>
              <w:rPr>
                <w:sz w:val="20"/>
              </w:rPr>
              <w:t xml:space="preserve">Фосфолипиды + глицирризиновая кислота</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Фосфолипиды + глицирризиновая кислота</w:t>
            </w:r>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Фосфолипиды + глицирризиновая кислота</w:t>
            </w:r>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734</w:t>
            </w:r>
          </w:p>
        </w:tc>
        <w:tc>
          <w:tcPr>
            <w:tcW w:w="3685" w:type="dxa"/>
          </w:tcPr>
          <w:p>
            <w:pPr>
              <w:pStyle w:val="0"/>
            </w:pPr>
            <w:r>
              <w:rPr>
                <w:sz w:val="20"/>
              </w:rPr>
              <w:t xml:space="preserve">Фосфомицин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введения</w:t>
            </w:r>
          </w:p>
        </w:tc>
      </w:tr>
      <w:tr>
        <w:tc>
          <w:tcPr>
            <w:tcW w:w="567" w:type="dxa"/>
            <w:vMerge w:val="restart"/>
          </w:tcPr>
          <w:p>
            <w:pPr>
              <w:pStyle w:val="0"/>
              <w:jc w:val="center"/>
            </w:pPr>
            <w:r>
              <w:rPr>
                <w:sz w:val="20"/>
              </w:rPr>
              <w:t xml:space="preserve">735</w:t>
            </w:r>
          </w:p>
        </w:tc>
        <w:tc>
          <w:tcPr>
            <w:tcW w:w="3685" w:type="dxa"/>
          </w:tcPr>
          <w:p>
            <w:pPr>
              <w:pStyle w:val="0"/>
            </w:pPr>
            <w:r>
              <w:rPr>
                <w:sz w:val="20"/>
              </w:rPr>
              <w:t xml:space="preserve">Фторурацил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Фторурацил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внутрисосудистого введения</w:t>
            </w:r>
          </w:p>
        </w:tc>
      </w:tr>
      <w:tr>
        <w:tc>
          <w:tcPr>
            <w:vMerge w:val="continue"/>
          </w:tcPr>
          <w:p/>
        </w:tc>
        <w:tc>
          <w:tcPr>
            <w:tcW w:w="3685" w:type="dxa"/>
          </w:tcPr>
          <w:p>
            <w:pPr>
              <w:pStyle w:val="0"/>
            </w:pPr>
            <w:r>
              <w:rPr>
                <w:sz w:val="20"/>
              </w:rPr>
              <w:t xml:space="preserve">Фторурацил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внутрисосудистого и внутриполостного введения</w:t>
            </w:r>
          </w:p>
        </w:tc>
      </w:tr>
      <w:tr>
        <w:tc>
          <w:tcPr>
            <w:tcW w:w="567" w:type="dxa"/>
          </w:tcPr>
          <w:p>
            <w:pPr>
              <w:pStyle w:val="0"/>
              <w:jc w:val="center"/>
            </w:pPr>
            <w:r>
              <w:rPr>
                <w:sz w:val="20"/>
              </w:rPr>
              <w:t xml:space="preserve">736</w:t>
            </w:r>
          </w:p>
        </w:tc>
        <w:tc>
          <w:tcPr>
            <w:tcW w:w="3685" w:type="dxa"/>
          </w:tcPr>
          <w:p>
            <w:pPr>
              <w:pStyle w:val="0"/>
            </w:pPr>
            <w:r>
              <w:rPr>
                <w:sz w:val="20"/>
              </w:rPr>
              <w:t xml:space="preserve">Фулвестрант</w:t>
            </w:r>
          </w:p>
        </w:tc>
        <w:tc>
          <w:tcPr>
            <w:tcW w:w="4706" w:type="dxa"/>
          </w:tcPr>
          <w:p>
            <w:pPr>
              <w:pStyle w:val="0"/>
            </w:pPr>
            <w:r>
              <w:rPr>
                <w:sz w:val="20"/>
              </w:rPr>
              <w:t xml:space="preserve">раствор для внутримышечного введения</w:t>
            </w:r>
          </w:p>
        </w:tc>
      </w:tr>
      <w:tr>
        <w:tc>
          <w:tcPr>
            <w:tcW w:w="567" w:type="dxa"/>
            <w:vMerge w:val="restart"/>
          </w:tcPr>
          <w:p>
            <w:pPr>
              <w:pStyle w:val="0"/>
              <w:jc w:val="center"/>
            </w:pPr>
            <w:r>
              <w:rPr>
                <w:sz w:val="20"/>
              </w:rPr>
              <w:t xml:space="preserve">737</w:t>
            </w:r>
          </w:p>
        </w:tc>
        <w:tc>
          <w:tcPr>
            <w:tcW w:w="3685" w:type="dxa"/>
          </w:tcPr>
          <w:p>
            <w:pPr>
              <w:pStyle w:val="0"/>
            </w:pPr>
            <w:r>
              <w:rPr>
                <w:sz w:val="20"/>
              </w:rPr>
              <w:t xml:space="preserve">Фуросемид</w:t>
            </w:r>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Фуросемид</w:t>
            </w:r>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Фуросемид</w:t>
            </w:r>
          </w:p>
        </w:tc>
        <w:tc>
          <w:tcPr>
            <w:tcW w:w="4706" w:type="dxa"/>
          </w:tcPr>
          <w:p>
            <w:pPr>
              <w:pStyle w:val="0"/>
            </w:pPr>
            <w:r>
              <w:rPr>
                <w:sz w:val="20"/>
              </w:rPr>
              <w:t xml:space="preserve">таблетки</w:t>
            </w:r>
          </w:p>
        </w:tc>
      </w:tr>
      <w:tr>
        <w:tc>
          <w:tcPr>
            <w:tcW w:w="567" w:type="dxa"/>
          </w:tcPr>
          <w:p>
            <w:pPr>
              <w:pStyle w:val="0"/>
              <w:jc w:val="center"/>
            </w:pPr>
            <w:r>
              <w:rPr>
                <w:sz w:val="20"/>
              </w:rPr>
              <w:t xml:space="preserve">738</w:t>
            </w:r>
          </w:p>
        </w:tc>
        <w:tc>
          <w:tcPr>
            <w:tcW w:w="3685" w:type="dxa"/>
          </w:tcPr>
          <w:p>
            <w:pPr>
              <w:pStyle w:val="0"/>
            </w:pPr>
            <w:r>
              <w:rPr>
                <w:sz w:val="20"/>
              </w:rPr>
              <w:t xml:space="preserve">Хлорамбуцил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739</w:t>
            </w:r>
          </w:p>
        </w:tc>
        <w:tc>
          <w:tcPr>
            <w:tcW w:w="3685" w:type="dxa"/>
          </w:tcPr>
          <w:p>
            <w:pPr>
              <w:pStyle w:val="0"/>
            </w:pPr>
            <w:r>
              <w:rPr>
                <w:sz w:val="20"/>
              </w:rPr>
              <w:t xml:space="preserve">Хлорамфеникол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Хлорамфеникол</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Хлорамфеникол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740</w:t>
            </w:r>
          </w:p>
        </w:tc>
        <w:tc>
          <w:tcPr>
            <w:tcW w:w="3685" w:type="dxa"/>
          </w:tcPr>
          <w:p>
            <w:pPr>
              <w:pStyle w:val="0"/>
            </w:pPr>
            <w:r>
              <w:rPr>
                <w:sz w:val="20"/>
              </w:rPr>
              <w:t xml:space="preserve">Хлоргексидин</w:t>
            </w:r>
          </w:p>
        </w:tc>
        <w:tc>
          <w:tcPr>
            <w:tcW w:w="4706" w:type="dxa"/>
          </w:tcPr>
          <w:p>
            <w:pPr>
              <w:pStyle w:val="0"/>
            </w:pPr>
            <w:r>
              <w:rPr>
                <w:sz w:val="20"/>
              </w:rPr>
              <w:t xml:space="preserve">раствор для местного применения</w:t>
            </w:r>
          </w:p>
        </w:tc>
      </w:tr>
      <w:tr>
        <w:tc>
          <w:tcPr>
            <w:vMerge w:val="continue"/>
          </w:tcPr>
          <w:p/>
        </w:tc>
        <w:tc>
          <w:tcPr>
            <w:tcW w:w="3685" w:type="dxa"/>
          </w:tcPr>
          <w:p>
            <w:pPr>
              <w:pStyle w:val="0"/>
            </w:pPr>
            <w:r>
              <w:rPr>
                <w:sz w:val="20"/>
              </w:rPr>
              <w:t xml:space="preserve">Хлоргексидин</w:t>
            </w:r>
          </w:p>
        </w:tc>
        <w:tc>
          <w:tcPr>
            <w:tcW w:w="4706" w:type="dxa"/>
          </w:tcPr>
          <w:p>
            <w:pPr>
              <w:pStyle w:val="0"/>
            </w:pPr>
            <w:r>
              <w:rPr>
                <w:sz w:val="20"/>
              </w:rPr>
              <w:t xml:space="preserve">раствор для местного и наружного применения</w:t>
            </w:r>
          </w:p>
        </w:tc>
      </w:tr>
      <w:tr>
        <w:tc>
          <w:tcPr>
            <w:vMerge w:val="continue"/>
          </w:tcPr>
          <w:p/>
        </w:tc>
        <w:tc>
          <w:tcPr>
            <w:tcW w:w="3685" w:type="dxa"/>
          </w:tcPr>
          <w:p>
            <w:pPr>
              <w:pStyle w:val="0"/>
            </w:pPr>
            <w:r>
              <w:rPr>
                <w:sz w:val="20"/>
              </w:rPr>
              <w:t xml:space="preserve">Хлоргексидин</w:t>
            </w:r>
          </w:p>
        </w:tc>
        <w:tc>
          <w:tcPr>
            <w:tcW w:w="4706" w:type="dxa"/>
          </w:tcPr>
          <w:p>
            <w:pPr>
              <w:pStyle w:val="0"/>
            </w:pPr>
            <w:r>
              <w:rPr>
                <w:sz w:val="20"/>
              </w:rPr>
              <w:t xml:space="preserve">раствор для наружного применения</w:t>
            </w:r>
          </w:p>
        </w:tc>
      </w:tr>
      <w:tr>
        <w:tc>
          <w:tcPr>
            <w:vMerge w:val="continue"/>
          </w:tcPr>
          <w:p/>
        </w:tc>
        <w:tc>
          <w:tcPr>
            <w:tcW w:w="3685" w:type="dxa"/>
          </w:tcPr>
          <w:p>
            <w:pPr>
              <w:pStyle w:val="0"/>
            </w:pPr>
            <w:r>
              <w:rPr>
                <w:sz w:val="20"/>
              </w:rPr>
              <w:t xml:space="preserve">Хлоргексидин</w:t>
            </w:r>
          </w:p>
        </w:tc>
        <w:tc>
          <w:tcPr>
            <w:tcW w:w="4706" w:type="dxa"/>
          </w:tcPr>
          <w:p>
            <w:pPr>
              <w:pStyle w:val="0"/>
            </w:pPr>
            <w:r>
              <w:rPr>
                <w:sz w:val="20"/>
              </w:rPr>
              <w:t xml:space="preserve">раствор для наружного применения (спиртовой)</w:t>
            </w:r>
          </w:p>
        </w:tc>
      </w:tr>
      <w:tr>
        <w:tc>
          <w:tcPr>
            <w:vMerge w:val="continue"/>
          </w:tcPr>
          <w:p/>
        </w:tc>
        <w:tc>
          <w:tcPr>
            <w:tcW w:w="3685" w:type="dxa"/>
          </w:tcPr>
          <w:p>
            <w:pPr>
              <w:pStyle w:val="0"/>
            </w:pPr>
            <w:r>
              <w:rPr>
                <w:sz w:val="20"/>
              </w:rPr>
              <w:t xml:space="preserve">Хлоргексидин</w:t>
            </w:r>
          </w:p>
        </w:tc>
        <w:tc>
          <w:tcPr>
            <w:tcW w:w="4706" w:type="dxa"/>
          </w:tcPr>
          <w:p>
            <w:pPr>
              <w:pStyle w:val="0"/>
            </w:pPr>
            <w:r>
              <w:rPr>
                <w:sz w:val="20"/>
              </w:rPr>
              <w:t xml:space="preserve">спрей для наружного применения (спиртовой)</w:t>
            </w:r>
          </w:p>
        </w:tc>
      </w:tr>
      <w:tr>
        <w:tc>
          <w:tcPr>
            <w:vMerge w:val="continue"/>
          </w:tcPr>
          <w:p/>
        </w:tc>
        <w:tc>
          <w:tcPr>
            <w:tcW w:w="3685" w:type="dxa"/>
          </w:tcPr>
          <w:p>
            <w:pPr>
              <w:pStyle w:val="0"/>
            </w:pPr>
            <w:r>
              <w:rPr>
                <w:sz w:val="20"/>
              </w:rPr>
              <w:t xml:space="preserve">Хлоргексидин</w:t>
            </w:r>
          </w:p>
        </w:tc>
        <w:tc>
          <w:tcPr>
            <w:tcW w:w="4706" w:type="dxa"/>
          </w:tcPr>
          <w:p>
            <w:pPr>
              <w:pStyle w:val="0"/>
            </w:pPr>
            <w:r>
              <w:rPr>
                <w:sz w:val="20"/>
              </w:rPr>
              <w:t xml:space="preserve">спрей для местного и наружного применения</w:t>
            </w:r>
          </w:p>
        </w:tc>
      </w:tr>
      <w:tr>
        <w:tc>
          <w:tcPr>
            <w:vMerge w:val="continue"/>
          </w:tcPr>
          <w:p/>
        </w:tc>
        <w:tc>
          <w:tcPr>
            <w:tcW w:w="3685" w:type="dxa"/>
          </w:tcPr>
          <w:p>
            <w:pPr>
              <w:pStyle w:val="0"/>
            </w:pPr>
            <w:r>
              <w:rPr>
                <w:sz w:val="20"/>
              </w:rPr>
              <w:t xml:space="preserve">Хлоргексидин</w:t>
            </w:r>
          </w:p>
        </w:tc>
        <w:tc>
          <w:tcPr>
            <w:tcW w:w="4706" w:type="dxa"/>
          </w:tcPr>
          <w:p>
            <w:pPr>
              <w:pStyle w:val="0"/>
            </w:pPr>
            <w:r>
              <w:rPr>
                <w:sz w:val="20"/>
              </w:rPr>
              <w:t xml:space="preserve">суппозитории вагинальные</w:t>
            </w:r>
          </w:p>
        </w:tc>
      </w:tr>
      <w:tr>
        <w:tc>
          <w:tcPr>
            <w:vMerge w:val="continue"/>
          </w:tcPr>
          <w:p/>
        </w:tc>
        <w:tc>
          <w:tcPr>
            <w:tcW w:w="3685" w:type="dxa"/>
          </w:tcPr>
          <w:p>
            <w:pPr>
              <w:pStyle w:val="0"/>
            </w:pPr>
            <w:r>
              <w:rPr>
                <w:sz w:val="20"/>
              </w:rPr>
              <w:t xml:space="preserve">Хлоргексидин</w:t>
            </w:r>
          </w:p>
        </w:tc>
        <w:tc>
          <w:tcPr>
            <w:tcW w:w="4706" w:type="dxa"/>
          </w:tcPr>
          <w:p>
            <w:pPr>
              <w:pStyle w:val="0"/>
            </w:pPr>
            <w:r>
              <w:rPr>
                <w:sz w:val="20"/>
              </w:rPr>
              <w:t xml:space="preserve">таблетки вагинальные</w:t>
            </w:r>
          </w:p>
        </w:tc>
      </w:tr>
      <w:tr>
        <w:tc>
          <w:tcPr>
            <w:tcW w:w="567" w:type="dxa"/>
            <w:vMerge w:val="restart"/>
          </w:tcPr>
          <w:p>
            <w:pPr>
              <w:pStyle w:val="0"/>
              <w:jc w:val="center"/>
            </w:pPr>
            <w:r>
              <w:rPr>
                <w:sz w:val="20"/>
              </w:rPr>
              <w:t xml:space="preserve">741</w:t>
            </w:r>
          </w:p>
        </w:tc>
        <w:tc>
          <w:tcPr>
            <w:tcW w:w="3685" w:type="dxa"/>
          </w:tcPr>
          <w:p>
            <w:pPr>
              <w:pStyle w:val="0"/>
            </w:pPr>
            <w:r>
              <w:rPr>
                <w:sz w:val="20"/>
              </w:rPr>
              <w:t xml:space="preserve">Хлоропирамин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Хлоропирамин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742</w:t>
            </w:r>
          </w:p>
        </w:tc>
        <w:tc>
          <w:tcPr>
            <w:tcW w:w="3685" w:type="dxa"/>
          </w:tcPr>
          <w:p>
            <w:pPr>
              <w:pStyle w:val="0"/>
            </w:pPr>
            <w:r>
              <w:rPr>
                <w:sz w:val="20"/>
              </w:rPr>
              <w:t xml:space="preserve">Хлорпромазин</w:t>
            </w:r>
          </w:p>
        </w:tc>
        <w:tc>
          <w:tcPr>
            <w:tcW w:w="4706" w:type="dxa"/>
          </w:tcPr>
          <w:p>
            <w:pPr>
              <w:pStyle w:val="0"/>
            </w:pPr>
            <w:r>
              <w:rPr>
                <w:sz w:val="20"/>
              </w:rPr>
              <w:t xml:space="preserve">драже</w:t>
            </w:r>
          </w:p>
        </w:tc>
      </w:tr>
      <w:tr>
        <w:tc>
          <w:tcPr>
            <w:vMerge w:val="continue"/>
          </w:tcPr>
          <w:p/>
        </w:tc>
        <w:tc>
          <w:tcPr>
            <w:tcW w:w="3685" w:type="dxa"/>
          </w:tcPr>
          <w:p>
            <w:pPr>
              <w:pStyle w:val="0"/>
            </w:pPr>
            <w:r>
              <w:rPr>
                <w:sz w:val="20"/>
              </w:rPr>
              <w:t xml:space="preserve">Хлорпромазин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Хлорпромазин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743</w:t>
            </w:r>
          </w:p>
        </w:tc>
        <w:tc>
          <w:tcPr>
            <w:tcW w:w="3685" w:type="dxa"/>
          </w:tcPr>
          <w:p>
            <w:pPr>
              <w:pStyle w:val="0"/>
            </w:pPr>
            <w:r>
              <w:rPr>
                <w:sz w:val="20"/>
              </w:rPr>
              <w:t xml:space="preserve">Холина альфосцерат</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Холина альфосцерат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Холина альфосцерат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 и внутримышечного введения</w:t>
            </w:r>
          </w:p>
        </w:tc>
      </w:tr>
      <w:tr>
        <w:tc>
          <w:tcPr>
            <w:vMerge w:val="continue"/>
          </w:tcPr>
          <w:p/>
        </w:tc>
        <w:tc>
          <w:tcPr>
            <w:tcW w:w="3685" w:type="dxa"/>
          </w:tcPr>
          <w:p>
            <w:pPr>
              <w:pStyle w:val="0"/>
            </w:pPr>
            <w:r>
              <w:rPr>
                <w:sz w:val="20"/>
              </w:rPr>
              <w:t xml:space="preserve">Холина альфосцерат</w:t>
            </w:r>
          </w:p>
        </w:tc>
        <w:tc>
          <w:tcPr>
            <w:tcW w:w="4706" w:type="dxa"/>
          </w:tcPr>
          <w:p>
            <w:pPr>
              <w:pStyle w:val="0"/>
            </w:pPr>
            <w:r>
              <w:rPr>
                <w:sz w:val="20"/>
              </w:rPr>
              <w:t xml:space="preserve">раствор для приема внутрь</w:t>
            </w:r>
          </w:p>
        </w:tc>
      </w:tr>
      <w:tr>
        <w:tc>
          <w:tcPr>
            <w:tcW w:w="567" w:type="dxa"/>
          </w:tcPr>
          <w:p>
            <w:pPr>
              <w:pStyle w:val="0"/>
              <w:jc w:val="center"/>
            </w:pPr>
            <w:r>
              <w:rPr>
                <w:sz w:val="20"/>
              </w:rPr>
              <w:t xml:space="preserve">744</w:t>
            </w:r>
          </w:p>
        </w:tc>
        <w:tc>
          <w:tcPr>
            <w:tcW w:w="3685" w:type="dxa"/>
          </w:tcPr>
          <w:p>
            <w:pPr>
              <w:pStyle w:val="0"/>
            </w:pPr>
            <w:r>
              <w:rPr>
                <w:sz w:val="20"/>
              </w:rPr>
              <w:t xml:space="preserve">Цепэгинтерферон альфа-2b</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745</w:t>
            </w:r>
          </w:p>
        </w:tc>
        <w:tc>
          <w:tcPr>
            <w:tcW w:w="3685" w:type="dxa"/>
          </w:tcPr>
          <w:p>
            <w:pPr>
              <w:pStyle w:val="0"/>
            </w:pPr>
            <w:r>
              <w:rPr>
                <w:sz w:val="20"/>
              </w:rPr>
              <w:t xml:space="preserve">Церебролизин</w:t>
            </w:r>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746</w:t>
            </w:r>
          </w:p>
        </w:tc>
        <w:tc>
          <w:tcPr>
            <w:tcW w:w="3685" w:type="dxa"/>
          </w:tcPr>
          <w:p>
            <w:pPr>
              <w:pStyle w:val="0"/>
            </w:pPr>
            <w:r>
              <w:rPr>
                <w:sz w:val="20"/>
              </w:rPr>
              <w:t xml:space="preserve">Церитиниб</w:t>
            </w:r>
          </w:p>
        </w:tc>
        <w:tc>
          <w:tcPr>
            <w:tcW w:w="4706" w:type="dxa"/>
          </w:tcPr>
          <w:p>
            <w:pPr>
              <w:pStyle w:val="0"/>
            </w:pPr>
            <w:r>
              <w:rPr>
                <w:sz w:val="20"/>
              </w:rPr>
              <w:t xml:space="preserve">капсулы</w:t>
            </w:r>
          </w:p>
        </w:tc>
      </w:tr>
      <w:tr>
        <w:tc>
          <w:tcPr>
            <w:tcW w:w="567" w:type="dxa"/>
          </w:tcPr>
          <w:p>
            <w:pPr>
              <w:pStyle w:val="0"/>
              <w:jc w:val="center"/>
            </w:pPr>
            <w:r>
              <w:rPr>
                <w:sz w:val="20"/>
              </w:rPr>
              <w:t xml:space="preserve">747</w:t>
            </w:r>
          </w:p>
        </w:tc>
        <w:tc>
          <w:tcPr>
            <w:tcW w:w="3685" w:type="dxa"/>
          </w:tcPr>
          <w:p>
            <w:pPr>
              <w:pStyle w:val="0"/>
            </w:pPr>
            <w:r>
              <w:rPr>
                <w:sz w:val="20"/>
              </w:rPr>
              <w:t xml:space="preserve">Цертолизумаба пэгол</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748</w:t>
            </w:r>
          </w:p>
        </w:tc>
        <w:tc>
          <w:tcPr>
            <w:tcW w:w="3685" w:type="dxa"/>
          </w:tcPr>
          <w:p>
            <w:pPr>
              <w:pStyle w:val="0"/>
            </w:pPr>
            <w:r>
              <w:rPr>
                <w:sz w:val="20"/>
              </w:rPr>
              <w:t xml:space="preserve">Цетиризин</w:t>
            </w:r>
          </w:p>
        </w:tc>
        <w:tc>
          <w:tcPr>
            <w:tcW w:w="4706" w:type="dxa"/>
          </w:tcPr>
          <w:p>
            <w:pPr>
              <w:pStyle w:val="0"/>
            </w:pPr>
            <w:r>
              <w:rPr>
                <w:sz w:val="20"/>
              </w:rPr>
              <w:t xml:space="preserve">капли для приема внутрь</w:t>
            </w:r>
          </w:p>
        </w:tc>
      </w:tr>
      <w:tr>
        <w:tc>
          <w:tcPr>
            <w:vMerge w:val="continue"/>
          </w:tcPr>
          <w:p/>
        </w:tc>
        <w:tc>
          <w:tcPr>
            <w:tcW w:w="3685" w:type="dxa"/>
          </w:tcPr>
          <w:p>
            <w:pPr>
              <w:pStyle w:val="0"/>
            </w:pPr>
            <w:r>
              <w:rPr>
                <w:sz w:val="20"/>
              </w:rPr>
              <w:t xml:space="preserve">Цетиризин</w:t>
            </w:r>
          </w:p>
        </w:tc>
        <w:tc>
          <w:tcPr>
            <w:tcW w:w="4706" w:type="dxa"/>
          </w:tcPr>
          <w:p>
            <w:pPr>
              <w:pStyle w:val="0"/>
            </w:pPr>
            <w:r>
              <w:rPr>
                <w:sz w:val="20"/>
              </w:rPr>
              <w:t xml:space="preserve">сироп</w:t>
            </w:r>
          </w:p>
        </w:tc>
      </w:tr>
      <w:tr>
        <w:tc>
          <w:tcPr>
            <w:vMerge w:val="continue"/>
          </w:tcPr>
          <w:p/>
        </w:tc>
        <w:tc>
          <w:tcPr>
            <w:tcW w:w="3685" w:type="dxa"/>
          </w:tcPr>
          <w:p>
            <w:pPr>
              <w:pStyle w:val="0"/>
            </w:pPr>
            <w:r>
              <w:rPr>
                <w:sz w:val="20"/>
              </w:rPr>
              <w:t xml:space="preserve">Цетиризин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749</w:t>
            </w:r>
          </w:p>
        </w:tc>
        <w:tc>
          <w:tcPr>
            <w:tcW w:w="3685" w:type="dxa"/>
          </w:tcPr>
          <w:p>
            <w:pPr>
              <w:pStyle w:val="0"/>
            </w:pPr>
            <w:r>
              <w:rPr>
                <w:sz w:val="20"/>
              </w:rPr>
              <w:t xml:space="preserve">Цетрореликс</w:t>
            </w:r>
          </w:p>
        </w:tc>
        <w:tc>
          <w:tcPr>
            <w:tcW w:w="4706" w:type="dxa"/>
          </w:tcPr>
          <w:p>
            <w:pPr>
              <w:pStyle w:val="0"/>
            </w:pPr>
            <w:r>
              <w:rPr>
                <w:sz w:val="20"/>
              </w:rPr>
              <w:t xml:space="preserve">лиофилизат для приготовления раствора для подкожного введения</w:t>
            </w:r>
          </w:p>
        </w:tc>
      </w:tr>
      <w:tr>
        <w:tc>
          <w:tcPr>
            <w:tcW w:w="567" w:type="dxa"/>
          </w:tcPr>
          <w:p>
            <w:pPr>
              <w:pStyle w:val="0"/>
              <w:jc w:val="center"/>
            </w:pPr>
            <w:r>
              <w:rPr>
                <w:sz w:val="20"/>
              </w:rPr>
              <w:t xml:space="preserve">750</w:t>
            </w:r>
          </w:p>
        </w:tc>
        <w:tc>
          <w:tcPr>
            <w:tcW w:w="3685" w:type="dxa"/>
          </w:tcPr>
          <w:p>
            <w:pPr>
              <w:pStyle w:val="0"/>
            </w:pPr>
            <w:r>
              <w:rPr>
                <w:sz w:val="20"/>
              </w:rPr>
              <w:t xml:space="preserve">Цетуксимаб</w:t>
            </w:r>
          </w:p>
        </w:tc>
        <w:tc>
          <w:tcPr>
            <w:tcW w:w="4706" w:type="dxa"/>
          </w:tcPr>
          <w:p>
            <w:pPr>
              <w:pStyle w:val="0"/>
            </w:pPr>
            <w:r>
              <w:rPr>
                <w:sz w:val="20"/>
              </w:rPr>
              <w:t xml:space="preserve">раствор для инфузий</w:t>
            </w:r>
          </w:p>
        </w:tc>
      </w:tr>
      <w:tr>
        <w:tc>
          <w:tcPr>
            <w:tcW w:w="567" w:type="dxa"/>
            <w:vMerge w:val="restart"/>
          </w:tcPr>
          <w:p>
            <w:pPr>
              <w:pStyle w:val="0"/>
              <w:jc w:val="center"/>
            </w:pPr>
            <w:r>
              <w:rPr>
                <w:sz w:val="20"/>
              </w:rPr>
              <w:t xml:space="preserve">751</w:t>
            </w:r>
          </w:p>
        </w:tc>
        <w:tc>
          <w:tcPr>
            <w:tcW w:w="3685" w:type="dxa"/>
          </w:tcPr>
          <w:p>
            <w:pPr>
              <w:pStyle w:val="0"/>
            </w:pPr>
            <w:r>
              <w:rPr>
                <w:sz w:val="20"/>
              </w:rPr>
              <w:t xml:space="preserve">Цефазолин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Цефазолин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tcW w:w="3685" w:type="dxa"/>
          </w:tcPr>
          <w:p>
            <w:pPr>
              <w:pStyle w:val="0"/>
            </w:pPr>
            <w:r>
              <w:rPr>
                <w:sz w:val="20"/>
              </w:rPr>
              <w:t xml:space="preserve">Цефазолин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инъекций</w:t>
            </w:r>
          </w:p>
        </w:tc>
      </w:tr>
      <w:tr>
        <w:tc>
          <w:tcPr>
            <w:tcW w:w="567" w:type="dxa"/>
            <w:vMerge w:val="restart"/>
          </w:tcPr>
          <w:p>
            <w:pPr>
              <w:pStyle w:val="0"/>
              <w:jc w:val="center"/>
            </w:pPr>
            <w:r>
              <w:rPr>
                <w:sz w:val="20"/>
              </w:rPr>
              <w:t xml:space="preserve">752</w:t>
            </w:r>
          </w:p>
        </w:tc>
        <w:tc>
          <w:tcPr>
            <w:tcW w:w="3685" w:type="dxa"/>
          </w:tcPr>
          <w:p>
            <w:pPr>
              <w:pStyle w:val="0"/>
            </w:pPr>
            <w:r>
              <w:rPr>
                <w:sz w:val="20"/>
              </w:rPr>
              <w:t xml:space="preserve">Цефалексин</w:t>
            </w:r>
          </w:p>
        </w:tc>
        <w:tc>
          <w:tcPr>
            <w:tcW w:w="4706" w:type="dxa"/>
          </w:tcPr>
          <w:p>
            <w:pPr>
              <w:pStyle w:val="0"/>
            </w:pPr>
            <w:r>
              <w:rPr>
                <w:sz w:val="20"/>
              </w:rPr>
              <w:t xml:space="preserve">гранулы для приготовления суспензии для приема внутрь</w:t>
            </w:r>
          </w:p>
        </w:tc>
      </w:tr>
      <w:tr>
        <w:tc>
          <w:tcPr>
            <w:vMerge w:val="continue"/>
          </w:tcPr>
          <w:p/>
        </w:tc>
        <w:tc>
          <w:tcPr>
            <w:tcW w:w="3685" w:type="dxa"/>
          </w:tcPr>
          <w:p>
            <w:pPr>
              <w:pStyle w:val="0"/>
            </w:pPr>
            <w:r>
              <w:rPr>
                <w:sz w:val="20"/>
              </w:rPr>
              <w:t xml:space="preserve">Цефалексин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Цефалексин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753</w:t>
            </w:r>
          </w:p>
        </w:tc>
        <w:tc>
          <w:tcPr>
            <w:tcW w:w="3685" w:type="dxa"/>
          </w:tcPr>
          <w:p>
            <w:pPr>
              <w:pStyle w:val="0"/>
            </w:pPr>
            <w:r>
              <w:rPr>
                <w:sz w:val="20"/>
              </w:rPr>
              <w:t xml:space="preserve">Цефепим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Цефепим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внутримышечного введения</w:t>
            </w:r>
          </w:p>
        </w:tc>
      </w:tr>
      <w:tr>
        <w:tc>
          <w:tcPr>
            <w:tcW w:w="567" w:type="dxa"/>
          </w:tcPr>
          <w:p>
            <w:pPr>
              <w:pStyle w:val="0"/>
              <w:jc w:val="center"/>
            </w:pPr>
            <w:r>
              <w:rPr>
                <w:sz w:val="20"/>
              </w:rPr>
              <w:t xml:space="preserve">754</w:t>
            </w:r>
          </w:p>
        </w:tc>
        <w:tc>
          <w:tcPr>
            <w:tcW w:w="3685" w:type="dxa"/>
          </w:tcPr>
          <w:p>
            <w:pPr>
              <w:pStyle w:val="0"/>
            </w:pPr>
            <w:r>
              <w:rPr>
                <w:sz w:val="20"/>
              </w:rPr>
              <w:t xml:space="preserve">Цефоперазон + сульбактам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tcW w:w="567" w:type="dxa"/>
            <w:vMerge w:val="restart"/>
          </w:tcPr>
          <w:p>
            <w:pPr>
              <w:pStyle w:val="0"/>
              <w:jc w:val="center"/>
            </w:pPr>
            <w:r>
              <w:rPr>
                <w:sz w:val="20"/>
              </w:rPr>
              <w:t xml:space="preserve">755</w:t>
            </w:r>
          </w:p>
        </w:tc>
        <w:tc>
          <w:tcPr>
            <w:tcW w:w="3685" w:type="dxa"/>
          </w:tcPr>
          <w:p>
            <w:pPr>
              <w:pStyle w:val="0"/>
            </w:pPr>
            <w:r>
              <w:rPr>
                <w:sz w:val="20"/>
              </w:rPr>
              <w:t xml:space="preserve">Цефотаксим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Цефотаксим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tcW w:w="3685" w:type="dxa"/>
          </w:tcPr>
          <w:p>
            <w:pPr>
              <w:pStyle w:val="0"/>
            </w:pPr>
            <w:r>
              <w:rPr>
                <w:sz w:val="20"/>
              </w:rPr>
              <w:t xml:space="preserve">Цефотаксим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инъекций</w:t>
            </w:r>
          </w:p>
        </w:tc>
      </w:tr>
      <w:tr>
        <w:tc>
          <w:tcPr>
            <w:tcW w:w="567" w:type="dxa"/>
          </w:tcPr>
          <w:p>
            <w:pPr>
              <w:pStyle w:val="0"/>
              <w:jc w:val="center"/>
            </w:pPr>
            <w:r>
              <w:rPr>
                <w:sz w:val="20"/>
              </w:rPr>
              <w:t xml:space="preserve">756</w:t>
            </w:r>
          </w:p>
        </w:tc>
        <w:tc>
          <w:tcPr>
            <w:tcW w:w="3685" w:type="dxa"/>
          </w:tcPr>
          <w:p>
            <w:pPr>
              <w:pStyle w:val="0"/>
            </w:pPr>
            <w:r>
              <w:rPr>
                <w:sz w:val="20"/>
              </w:rPr>
              <w:t xml:space="preserve">Цефотаксим + [сульбактам]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tcW w:w="567" w:type="dxa"/>
            <w:vMerge w:val="restart"/>
          </w:tcPr>
          <w:p>
            <w:pPr>
              <w:pStyle w:val="0"/>
              <w:jc w:val="center"/>
            </w:pPr>
            <w:r>
              <w:rPr>
                <w:sz w:val="20"/>
              </w:rPr>
              <w:t xml:space="preserve">757</w:t>
            </w:r>
          </w:p>
        </w:tc>
        <w:tc>
          <w:tcPr>
            <w:tcW w:w="3685" w:type="dxa"/>
          </w:tcPr>
          <w:p>
            <w:pPr>
              <w:pStyle w:val="0"/>
            </w:pPr>
            <w:r>
              <w:rPr>
                <w:sz w:val="20"/>
              </w:rPr>
              <w:t xml:space="preserve">Цефтазидим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введения</w:t>
            </w:r>
          </w:p>
        </w:tc>
      </w:tr>
      <w:tr>
        <w:tc>
          <w:tcPr>
            <w:vMerge w:val="continue"/>
          </w:tcPr>
          <w:p/>
        </w:tc>
        <w:tc>
          <w:tcPr>
            <w:tcW w:w="3685" w:type="dxa"/>
          </w:tcPr>
          <w:p>
            <w:pPr>
              <w:pStyle w:val="0"/>
            </w:pPr>
            <w:r>
              <w:rPr>
                <w:sz w:val="20"/>
              </w:rPr>
              <w:t xml:space="preserve">Цефтазидим</w:t>
            </w:r>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Цефтазидим</w:t>
            </w:r>
          </w:p>
        </w:tc>
        <w:tc>
          <w:tcPr>
            <w:tcW w:w="4706" w:type="dxa"/>
          </w:tcPr>
          <w:p>
            <w:pPr>
              <w:pStyle w:val="0"/>
            </w:pPr>
            <w:r>
              <w:rPr>
                <w:sz w:val="20"/>
              </w:rPr>
              <w:t xml:space="preserve">порошок для приготовления раствора для инъекций</w:t>
            </w:r>
          </w:p>
        </w:tc>
      </w:tr>
      <w:tr>
        <w:tc>
          <w:tcPr>
            <w:tcW w:w="567" w:type="dxa"/>
          </w:tcPr>
          <w:p>
            <w:pPr>
              <w:pStyle w:val="0"/>
              <w:jc w:val="center"/>
            </w:pPr>
            <w:r>
              <w:rPr>
                <w:sz w:val="20"/>
              </w:rPr>
              <w:t xml:space="preserve">758</w:t>
            </w:r>
          </w:p>
        </w:tc>
        <w:tc>
          <w:tcPr>
            <w:tcW w:w="3685" w:type="dxa"/>
          </w:tcPr>
          <w:p>
            <w:pPr>
              <w:pStyle w:val="0"/>
            </w:pPr>
            <w:r>
              <w:rPr>
                <w:sz w:val="20"/>
              </w:rPr>
              <w:t xml:space="preserve">Цефтазидим + [авибактам]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концентрата для приготовления раствора для инфузий</w:t>
            </w:r>
          </w:p>
        </w:tc>
      </w:tr>
      <w:tr>
        <w:tc>
          <w:tcPr>
            <w:tcW w:w="567" w:type="dxa"/>
          </w:tcPr>
          <w:p>
            <w:pPr>
              <w:pStyle w:val="0"/>
              <w:jc w:val="center"/>
            </w:pPr>
            <w:r>
              <w:rPr>
                <w:sz w:val="20"/>
              </w:rPr>
              <w:t xml:space="preserve">759</w:t>
            </w:r>
          </w:p>
        </w:tc>
        <w:tc>
          <w:tcPr>
            <w:tcW w:w="3685" w:type="dxa"/>
          </w:tcPr>
          <w:p>
            <w:pPr>
              <w:pStyle w:val="0"/>
            </w:pPr>
            <w:r>
              <w:rPr>
                <w:sz w:val="20"/>
              </w:rPr>
              <w:t xml:space="preserve">Цефтаролина фосамил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концентрата для приготовления раствора для инфузий</w:t>
            </w:r>
          </w:p>
        </w:tc>
      </w:tr>
      <w:tr>
        <w:tc>
          <w:tcPr>
            <w:tcW w:w="567" w:type="dxa"/>
          </w:tcPr>
          <w:p>
            <w:pPr>
              <w:pStyle w:val="0"/>
              <w:jc w:val="center"/>
            </w:pPr>
            <w:r>
              <w:rPr>
                <w:sz w:val="20"/>
              </w:rPr>
              <w:t xml:space="preserve">760</w:t>
            </w:r>
          </w:p>
        </w:tc>
        <w:tc>
          <w:tcPr>
            <w:tcW w:w="3685" w:type="dxa"/>
          </w:tcPr>
          <w:p>
            <w:pPr>
              <w:pStyle w:val="0"/>
            </w:pPr>
            <w:r>
              <w:rPr>
                <w:sz w:val="20"/>
              </w:rPr>
              <w:t xml:space="preserve">Цефтолозан + [тазобактам]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концентрата для приготовления раствора для инфузий</w:t>
            </w:r>
          </w:p>
        </w:tc>
      </w:tr>
      <w:tr>
        <w:tc>
          <w:tcPr>
            <w:tcW w:w="567" w:type="dxa"/>
            <w:vMerge w:val="restart"/>
          </w:tcPr>
          <w:p>
            <w:pPr>
              <w:pStyle w:val="0"/>
              <w:jc w:val="center"/>
            </w:pPr>
            <w:r>
              <w:rPr>
                <w:sz w:val="20"/>
              </w:rPr>
              <w:t xml:space="preserve">761</w:t>
            </w:r>
          </w:p>
        </w:tc>
        <w:tc>
          <w:tcPr>
            <w:tcW w:w="3685" w:type="dxa"/>
          </w:tcPr>
          <w:p>
            <w:pPr>
              <w:pStyle w:val="0"/>
            </w:pPr>
            <w:r>
              <w:rPr>
                <w:sz w:val="20"/>
              </w:rPr>
              <w:t xml:space="preserve">Цефтриаксон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введения</w:t>
            </w:r>
          </w:p>
        </w:tc>
      </w:tr>
      <w:tr>
        <w:tc>
          <w:tcPr>
            <w:vMerge w:val="continue"/>
          </w:tcPr>
          <w:p/>
        </w:tc>
        <w:tc>
          <w:tcPr>
            <w:tcW w:w="3685" w:type="dxa"/>
          </w:tcPr>
          <w:p>
            <w:pPr>
              <w:pStyle w:val="0"/>
            </w:pPr>
            <w:r>
              <w:rPr>
                <w:sz w:val="20"/>
              </w:rPr>
              <w:t xml:space="preserve">Цефтриаксон</w:t>
            </w:r>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Цефтриаксон</w:t>
            </w:r>
          </w:p>
        </w:tc>
        <w:tc>
          <w:tcPr>
            <w:tcW w:w="4706"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tcW w:w="3685" w:type="dxa"/>
          </w:tcPr>
          <w:p>
            <w:pPr>
              <w:pStyle w:val="0"/>
            </w:pPr>
            <w:r>
              <w:rPr>
                <w:sz w:val="20"/>
              </w:rPr>
              <w:t xml:space="preserve">Цефтриаксон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инфузий</w:t>
            </w:r>
          </w:p>
        </w:tc>
      </w:tr>
      <w:tr>
        <w:tc>
          <w:tcPr>
            <w:vMerge w:val="continue"/>
          </w:tcPr>
          <w:p/>
        </w:tc>
        <w:tc>
          <w:tcPr>
            <w:tcW w:w="3685" w:type="dxa"/>
          </w:tcPr>
          <w:p>
            <w:pPr>
              <w:pStyle w:val="0"/>
            </w:pPr>
            <w:r>
              <w:rPr>
                <w:sz w:val="20"/>
              </w:rPr>
              <w:t xml:space="preserve">Цефтриаксон</w:t>
            </w:r>
          </w:p>
        </w:tc>
        <w:tc>
          <w:tcPr>
            <w:tcW w:w="4706" w:type="dxa"/>
          </w:tcPr>
          <w:p>
            <w:pPr>
              <w:pStyle w:val="0"/>
            </w:pPr>
            <w:r>
              <w:rPr>
                <w:sz w:val="20"/>
              </w:rPr>
              <w:t xml:space="preserve">порошок для приготовления раствора для инъекций</w:t>
            </w:r>
          </w:p>
        </w:tc>
      </w:tr>
      <w:tr>
        <w:tc>
          <w:tcPr>
            <w:tcW w:w="567" w:type="dxa"/>
            <w:vMerge w:val="restart"/>
          </w:tcPr>
          <w:p>
            <w:pPr>
              <w:pStyle w:val="0"/>
              <w:jc w:val="center"/>
            </w:pPr>
            <w:r>
              <w:rPr>
                <w:sz w:val="20"/>
              </w:rPr>
              <w:t xml:space="preserve">762</w:t>
            </w:r>
          </w:p>
        </w:tc>
        <w:tc>
          <w:tcPr>
            <w:tcW w:w="3685" w:type="dxa"/>
          </w:tcPr>
          <w:p>
            <w:pPr>
              <w:pStyle w:val="0"/>
            </w:pPr>
            <w:r>
              <w:rPr>
                <w:sz w:val="20"/>
              </w:rPr>
              <w:t xml:space="preserve">Цефуроксим</w:t>
            </w:r>
          </w:p>
        </w:tc>
        <w:tc>
          <w:tcPr>
            <w:tcW w:w="4706" w:type="dxa"/>
          </w:tcPr>
          <w:p>
            <w:pPr>
              <w:pStyle w:val="0"/>
            </w:pPr>
            <w:r>
              <w:rPr>
                <w:sz w:val="20"/>
              </w:rPr>
              <w:t xml:space="preserve">гранулы для приготовления суспензии для приема внутрь</w:t>
            </w:r>
          </w:p>
        </w:tc>
      </w:tr>
      <w:tr>
        <w:tc>
          <w:tcPr>
            <w:vMerge w:val="continue"/>
          </w:tcPr>
          <w:p/>
        </w:tc>
        <w:tc>
          <w:tcPr>
            <w:tcW w:w="3685" w:type="dxa"/>
          </w:tcPr>
          <w:p>
            <w:pPr>
              <w:pStyle w:val="0"/>
            </w:pPr>
            <w:r>
              <w:rPr>
                <w:sz w:val="20"/>
              </w:rPr>
              <w:t xml:space="preserve">Цефуроксим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введения</w:t>
            </w:r>
          </w:p>
        </w:tc>
      </w:tr>
      <w:tr>
        <w:tc>
          <w:tcPr>
            <w:vMerge w:val="continue"/>
          </w:tcPr>
          <w:p/>
        </w:tc>
        <w:tc>
          <w:tcPr>
            <w:tcW w:w="3685" w:type="dxa"/>
          </w:tcPr>
          <w:p>
            <w:pPr>
              <w:pStyle w:val="0"/>
            </w:pPr>
            <w:r>
              <w:rPr>
                <w:sz w:val="20"/>
              </w:rPr>
              <w:t xml:space="preserve">Цефуроксим</w:t>
            </w:r>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Цефуроксим</w:t>
            </w:r>
          </w:p>
        </w:tc>
        <w:tc>
          <w:tcPr>
            <w:tcW w:w="4706" w:type="dxa"/>
          </w:tcPr>
          <w:p>
            <w:pPr>
              <w:pStyle w:val="0"/>
            </w:pPr>
            <w:r>
              <w:rPr>
                <w:sz w:val="20"/>
              </w:rPr>
              <w:t xml:space="preserve">порошок для приготовления раствора для внутримышечного введения</w:t>
            </w:r>
          </w:p>
        </w:tc>
      </w:tr>
      <w:tr>
        <w:tc>
          <w:tcPr>
            <w:vMerge w:val="continue"/>
          </w:tcPr>
          <w:p/>
        </w:tc>
        <w:tc>
          <w:tcPr>
            <w:tcW w:w="3685" w:type="dxa"/>
          </w:tcPr>
          <w:p>
            <w:pPr>
              <w:pStyle w:val="0"/>
            </w:pPr>
            <w:r>
              <w:rPr>
                <w:sz w:val="20"/>
              </w:rPr>
              <w:t xml:space="preserve">Цефуроксим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инфузий</w:t>
            </w:r>
          </w:p>
        </w:tc>
      </w:tr>
      <w:tr>
        <w:tc>
          <w:tcPr>
            <w:vMerge w:val="continue"/>
          </w:tcPr>
          <w:p/>
        </w:tc>
        <w:tc>
          <w:tcPr>
            <w:tcW w:w="3685" w:type="dxa"/>
          </w:tcPr>
          <w:p>
            <w:pPr>
              <w:pStyle w:val="0"/>
            </w:pPr>
            <w:r>
              <w:rPr>
                <w:sz w:val="20"/>
              </w:rPr>
              <w:t xml:space="preserve">Цефуроксим</w:t>
            </w:r>
          </w:p>
        </w:tc>
        <w:tc>
          <w:tcPr>
            <w:tcW w:w="4706" w:type="dxa"/>
          </w:tcPr>
          <w:p>
            <w:pPr>
              <w:pStyle w:val="0"/>
            </w:pPr>
            <w:r>
              <w:rPr>
                <w:sz w:val="20"/>
              </w:rPr>
              <w:t xml:space="preserve">порошок для приготовления раствора для инъекций</w:t>
            </w:r>
          </w:p>
        </w:tc>
      </w:tr>
      <w:tr>
        <w:tc>
          <w:tcPr>
            <w:vMerge w:val="continue"/>
          </w:tcPr>
          <w:p/>
        </w:tc>
        <w:tc>
          <w:tcPr>
            <w:tcW w:w="3685" w:type="dxa"/>
          </w:tcPr>
          <w:p>
            <w:pPr>
              <w:pStyle w:val="0"/>
            </w:pPr>
            <w:r>
              <w:rPr>
                <w:sz w:val="20"/>
              </w:rPr>
              <w:t xml:space="preserve">Цефуроксим</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763</w:t>
            </w:r>
          </w:p>
        </w:tc>
        <w:tc>
          <w:tcPr>
            <w:tcW w:w="3685" w:type="dxa"/>
          </w:tcPr>
          <w:p>
            <w:pPr>
              <w:pStyle w:val="0"/>
            </w:pPr>
            <w:r>
              <w:rPr>
                <w:sz w:val="20"/>
              </w:rPr>
              <w:t xml:space="preserve">Цианокобаламин</w:t>
            </w:r>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764</w:t>
            </w:r>
          </w:p>
        </w:tc>
        <w:tc>
          <w:tcPr>
            <w:tcW w:w="3685" w:type="dxa"/>
          </w:tcPr>
          <w:p>
            <w:pPr>
              <w:pStyle w:val="0"/>
            </w:pPr>
            <w:r>
              <w:rPr>
                <w:sz w:val="20"/>
              </w:rPr>
              <w:t xml:space="preserve">Циклосерин</w:t>
            </w:r>
          </w:p>
        </w:tc>
        <w:tc>
          <w:tcPr>
            <w:tcW w:w="4706" w:type="dxa"/>
          </w:tcPr>
          <w:p>
            <w:pPr>
              <w:pStyle w:val="0"/>
            </w:pPr>
            <w:r>
              <w:rPr>
                <w:sz w:val="20"/>
              </w:rPr>
              <w:t xml:space="preserve">капсулы</w:t>
            </w:r>
          </w:p>
        </w:tc>
      </w:tr>
      <w:tr>
        <w:tc>
          <w:tcPr>
            <w:tcW w:w="567" w:type="dxa"/>
            <w:vMerge w:val="restart"/>
          </w:tcPr>
          <w:p>
            <w:pPr>
              <w:pStyle w:val="0"/>
              <w:jc w:val="center"/>
            </w:pPr>
            <w:r>
              <w:rPr>
                <w:sz w:val="20"/>
              </w:rPr>
              <w:t xml:space="preserve">765</w:t>
            </w:r>
          </w:p>
        </w:tc>
        <w:tc>
          <w:tcPr>
            <w:tcW w:w="3685" w:type="dxa"/>
          </w:tcPr>
          <w:p>
            <w:pPr>
              <w:pStyle w:val="0"/>
            </w:pPr>
            <w:r>
              <w:rPr>
                <w:sz w:val="20"/>
              </w:rPr>
              <w:t xml:space="preserve">Циклоспорин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Циклоспорин</w:t>
            </w:r>
          </w:p>
        </w:tc>
        <w:tc>
          <w:tcPr>
            <w:tcW w:w="4706" w:type="dxa"/>
          </w:tcPr>
          <w:p>
            <w:pPr>
              <w:pStyle w:val="0"/>
            </w:pPr>
            <w:r>
              <w:rPr>
                <w:sz w:val="20"/>
              </w:rPr>
              <w:t xml:space="preserve">капсулы мягкие</w:t>
            </w:r>
          </w:p>
        </w:tc>
      </w:tr>
      <w:tr>
        <w:tc>
          <w:tcPr>
            <w:vMerge w:val="continue"/>
          </w:tcPr>
          <w:p/>
        </w:tc>
        <w:tc>
          <w:tcPr>
            <w:tcW w:w="3685" w:type="dxa"/>
          </w:tcPr>
          <w:p>
            <w:pPr>
              <w:pStyle w:val="0"/>
            </w:pPr>
            <w:r>
              <w:rPr>
                <w:sz w:val="20"/>
              </w:rPr>
              <w:t xml:space="preserve">Циклоспорин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Циклоспорин</w:t>
            </w:r>
          </w:p>
        </w:tc>
        <w:tc>
          <w:tcPr>
            <w:tcW w:w="4706" w:type="dxa"/>
          </w:tcPr>
          <w:p>
            <w:pPr>
              <w:pStyle w:val="0"/>
            </w:pPr>
            <w:r>
              <w:rPr>
                <w:sz w:val="20"/>
              </w:rPr>
              <w:t xml:space="preserve">раствор для приема внутрь</w:t>
            </w:r>
          </w:p>
        </w:tc>
      </w:tr>
      <w:tr>
        <w:tc>
          <w:tcPr>
            <w:tcW w:w="567" w:type="dxa"/>
            <w:vMerge w:val="restart"/>
          </w:tcPr>
          <w:p>
            <w:pPr>
              <w:pStyle w:val="0"/>
              <w:jc w:val="center"/>
            </w:pPr>
            <w:r>
              <w:rPr>
                <w:sz w:val="20"/>
              </w:rPr>
              <w:t xml:space="preserve">766</w:t>
            </w:r>
          </w:p>
        </w:tc>
        <w:tc>
          <w:tcPr>
            <w:tcW w:w="3685" w:type="dxa"/>
          </w:tcPr>
          <w:p>
            <w:pPr>
              <w:pStyle w:val="0"/>
            </w:pPr>
            <w:r>
              <w:rPr>
                <w:sz w:val="20"/>
              </w:rPr>
              <w:t xml:space="preserve">Циклофосфамид</w:t>
            </w:r>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Циклофосфамид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введения</w:t>
            </w:r>
          </w:p>
        </w:tc>
      </w:tr>
      <w:tr>
        <w:tc>
          <w:tcPr>
            <w:vMerge w:val="continue"/>
          </w:tcPr>
          <w:p/>
        </w:tc>
        <w:tc>
          <w:tcPr>
            <w:tcW w:w="3685" w:type="dxa"/>
          </w:tcPr>
          <w:p>
            <w:pPr>
              <w:pStyle w:val="0"/>
            </w:pPr>
            <w:r>
              <w:rPr>
                <w:sz w:val="20"/>
              </w:rPr>
              <w:t xml:space="preserve">Циклофосфамид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порошок для приготовления раствора для внутривенного и внутримышечного введения</w:t>
            </w:r>
          </w:p>
        </w:tc>
      </w:tr>
      <w:tr>
        <w:tc>
          <w:tcPr>
            <w:vMerge w:val="continue"/>
          </w:tcPr>
          <w:p/>
        </w:tc>
        <w:tc>
          <w:tcPr>
            <w:tcW w:w="3685" w:type="dxa"/>
          </w:tcPr>
          <w:p>
            <w:pPr>
              <w:pStyle w:val="0"/>
            </w:pPr>
            <w:r>
              <w:rPr>
                <w:sz w:val="20"/>
              </w:rPr>
              <w:t xml:space="preserve">Циклофосфамид</w:t>
            </w:r>
          </w:p>
        </w:tc>
        <w:tc>
          <w:tcPr>
            <w:tcW w:w="4706" w:type="dxa"/>
          </w:tcPr>
          <w:p>
            <w:pPr>
              <w:pStyle w:val="0"/>
            </w:pPr>
            <w:r>
              <w:rPr>
                <w:sz w:val="20"/>
              </w:rPr>
              <w:t xml:space="preserve">таблетки, покрытые оболочкой</w:t>
            </w:r>
          </w:p>
        </w:tc>
      </w:tr>
      <w:tr>
        <w:tc>
          <w:tcPr>
            <w:tcW w:w="567" w:type="dxa"/>
          </w:tcPr>
          <w:p>
            <w:pPr>
              <w:pStyle w:val="0"/>
              <w:jc w:val="center"/>
            </w:pPr>
            <w:r>
              <w:rPr>
                <w:sz w:val="20"/>
              </w:rPr>
              <w:t xml:space="preserve">767</w:t>
            </w:r>
          </w:p>
        </w:tc>
        <w:tc>
          <w:tcPr>
            <w:tcW w:w="3685" w:type="dxa"/>
          </w:tcPr>
          <w:p>
            <w:pPr>
              <w:pStyle w:val="0"/>
            </w:pPr>
            <w:r>
              <w:rPr>
                <w:sz w:val="20"/>
              </w:rPr>
              <w:t xml:space="preserve">Цинакальцет</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768</w:t>
            </w:r>
          </w:p>
        </w:tc>
        <w:tc>
          <w:tcPr>
            <w:tcW w:w="3685" w:type="dxa"/>
          </w:tcPr>
          <w:p>
            <w:pPr>
              <w:pStyle w:val="0"/>
            </w:pPr>
            <w:r>
              <w:rPr>
                <w:sz w:val="20"/>
              </w:rPr>
              <w:t xml:space="preserve">Цинка бисвинилимидазола диацетат &lt;*&gt;</w:t>
            </w:r>
          </w:p>
        </w:tc>
        <w:tc>
          <w:tcPr>
            <w:tcW w:w="4706" w:type="dxa"/>
          </w:tcPr>
          <w:p>
            <w:pPr>
              <w:pStyle w:val="0"/>
            </w:pPr>
            <w:r>
              <w:rPr>
                <w:sz w:val="20"/>
              </w:rPr>
              <w:t xml:space="preserve">раствор для внутримышечного введения</w:t>
            </w:r>
          </w:p>
        </w:tc>
      </w:tr>
      <w:tr>
        <w:tc>
          <w:tcPr>
            <w:tcW w:w="567" w:type="dxa"/>
            <w:vMerge w:val="restart"/>
          </w:tcPr>
          <w:p>
            <w:pPr>
              <w:pStyle w:val="0"/>
              <w:jc w:val="center"/>
            </w:pPr>
            <w:r>
              <w:rPr>
                <w:sz w:val="20"/>
              </w:rPr>
              <w:t xml:space="preserve">769</w:t>
            </w:r>
          </w:p>
        </w:tc>
        <w:tc>
          <w:tcPr>
            <w:tcW w:w="3685" w:type="dxa"/>
          </w:tcPr>
          <w:p>
            <w:pPr>
              <w:pStyle w:val="0"/>
            </w:pPr>
            <w:r>
              <w:rPr>
                <w:sz w:val="20"/>
              </w:rPr>
              <w:t xml:space="preserve">Ципротерон</w:t>
            </w:r>
          </w:p>
        </w:tc>
        <w:tc>
          <w:tcPr>
            <w:tcW w:w="4706" w:type="dxa"/>
          </w:tcPr>
          <w:p>
            <w:pPr>
              <w:pStyle w:val="0"/>
            </w:pPr>
            <w:r>
              <w:rPr>
                <w:sz w:val="20"/>
              </w:rPr>
              <w:t xml:space="preserve">раствор для внутримышечного введения масляный</w:t>
            </w:r>
          </w:p>
        </w:tc>
      </w:tr>
      <w:tr>
        <w:tc>
          <w:tcPr>
            <w:vMerge w:val="continue"/>
          </w:tcPr>
          <w:p/>
        </w:tc>
        <w:tc>
          <w:tcPr>
            <w:tcW w:w="3685" w:type="dxa"/>
          </w:tcPr>
          <w:p>
            <w:pPr>
              <w:pStyle w:val="0"/>
            </w:pPr>
            <w:r>
              <w:rPr>
                <w:sz w:val="20"/>
              </w:rPr>
              <w:t xml:space="preserve">Ципротерон</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770</w:t>
            </w:r>
          </w:p>
        </w:tc>
        <w:tc>
          <w:tcPr>
            <w:tcW w:w="3685" w:type="dxa"/>
          </w:tcPr>
          <w:p>
            <w:pPr>
              <w:pStyle w:val="0"/>
            </w:pPr>
            <w:r>
              <w:rPr>
                <w:sz w:val="20"/>
              </w:rPr>
              <w:t xml:space="preserve">Ципрофлоксацин</w:t>
            </w:r>
          </w:p>
        </w:tc>
        <w:tc>
          <w:tcPr>
            <w:tcW w:w="4706" w:type="dxa"/>
          </w:tcPr>
          <w:p>
            <w:pPr>
              <w:pStyle w:val="0"/>
            </w:pPr>
            <w:r>
              <w:rPr>
                <w:sz w:val="20"/>
              </w:rPr>
              <w:t xml:space="preserve">капли глазные</w:t>
            </w:r>
          </w:p>
        </w:tc>
      </w:tr>
      <w:tr>
        <w:tc>
          <w:tcPr>
            <w:vMerge w:val="continue"/>
          </w:tcPr>
          <w:p/>
        </w:tc>
        <w:tc>
          <w:tcPr>
            <w:tcW w:w="3685" w:type="dxa"/>
          </w:tcPr>
          <w:p>
            <w:pPr>
              <w:pStyle w:val="0"/>
            </w:pPr>
            <w:r>
              <w:rPr>
                <w:sz w:val="20"/>
              </w:rPr>
              <w:t xml:space="preserve">Ципрофлоксацин</w:t>
            </w:r>
          </w:p>
        </w:tc>
        <w:tc>
          <w:tcPr>
            <w:tcW w:w="4706" w:type="dxa"/>
          </w:tcPr>
          <w:p>
            <w:pPr>
              <w:pStyle w:val="0"/>
            </w:pPr>
            <w:r>
              <w:rPr>
                <w:sz w:val="20"/>
              </w:rPr>
              <w:t xml:space="preserve">капли глазные и ушные</w:t>
            </w:r>
          </w:p>
        </w:tc>
      </w:tr>
      <w:tr>
        <w:tc>
          <w:tcPr>
            <w:vMerge w:val="continue"/>
          </w:tcPr>
          <w:p/>
        </w:tc>
        <w:tc>
          <w:tcPr>
            <w:tcW w:w="3685" w:type="dxa"/>
          </w:tcPr>
          <w:p>
            <w:pPr>
              <w:pStyle w:val="0"/>
            </w:pPr>
            <w:r>
              <w:rPr>
                <w:sz w:val="20"/>
              </w:rPr>
              <w:t xml:space="preserve">Ципрофлоксацин</w:t>
            </w:r>
          </w:p>
        </w:tc>
        <w:tc>
          <w:tcPr>
            <w:tcW w:w="4706" w:type="dxa"/>
          </w:tcPr>
          <w:p>
            <w:pPr>
              <w:pStyle w:val="0"/>
            </w:pPr>
            <w:r>
              <w:rPr>
                <w:sz w:val="20"/>
              </w:rPr>
              <w:t xml:space="preserve">капли ушные</w:t>
            </w:r>
          </w:p>
        </w:tc>
      </w:tr>
      <w:tr>
        <w:tc>
          <w:tcPr>
            <w:vMerge w:val="continue"/>
          </w:tcPr>
          <w:p/>
        </w:tc>
        <w:tc>
          <w:tcPr>
            <w:tcW w:w="3685" w:type="dxa"/>
          </w:tcPr>
          <w:p>
            <w:pPr>
              <w:pStyle w:val="0"/>
            </w:pPr>
            <w:r>
              <w:rPr>
                <w:sz w:val="20"/>
              </w:rPr>
              <w:t xml:space="preserve">Ципрофлоксацин</w:t>
            </w:r>
          </w:p>
        </w:tc>
        <w:tc>
          <w:tcPr>
            <w:tcW w:w="4706" w:type="dxa"/>
          </w:tcPr>
          <w:p>
            <w:pPr>
              <w:pStyle w:val="0"/>
            </w:pPr>
            <w:r>
              <w:rPr>
                <w:sz w:val="20"/>
              </w:rPr>
              <w:t xml:space="preserve">мазь глазная</w:t>
            </w:r>
          </w:p>
        </w:tc>
      </w:tr>
      <w:tr>
        <w:tc>
          <w:tcPr>
            <w:vMerge w:val="continue"/>
          </w:tcPr>
          <w:p/>
        </w:tc>
        <w:tc>
          <w:tcPr>
            <w:tcW w:w="3685" w:type="dxa"/>
          </w:tcPr>
          <w:p>
            <w:pPr>
              <w:pStyle w:val="0"/>
            </w:pPr>
            <w:r>
              <w:rPr>
                <w:sz w:val="20"/>
              </w:rPr>
              <w:t xml:space="preserve">Ципрофлоксацин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vMerge w:val="continue"/>
          </w:tcPr>
          <w:p/>
        </w:tc>
        <w:tc>
          <w:tcPr>
            <w:tcW w:w="3685" w:type="dxa"/>
          </w:tcPr>
          <w:p>
            <w:pPr>
              <w:pStyle w:val="0"/>
            </w:pPr>
            <w:r>
              <w:rPr>
                <w:sz w:val="20"/>
              </w:rPr>
              <w:t xml:space="preserve">Ципрофлоксацин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vMerge w:val="continue"/>
          </w:tcPr>
          <w:p/>
        </w:tc>
        <w:tc>
          <w:tcPr>
            <w:tcW w:w="3685" w:type="dxa"/>
          </w:tcPr>
          <w:p>
            <w:pPr>
              <w:pStyle w:val="0"/>
            </w:pPr>
            <w:r>
              <w:rPr>
                <w:sz w:val="20"/>
              </w:rPr>
              <w:t xml:space="preserve">Ципрофлоксацин</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Ципрофлоксацин</w:t>
            </w:r>
          </w:p>
        </w:tc>
        <w:tc>
          <w:tcPr>
            <w:tcW w:w="4706" w:type="dxa"/>
          </w:tcPr>
          <w:p>
            <w:pPr>
              <w:pStyle w:val="0"/>
            </w:pPr>
            <w:r>
              <w:rPr>
                <w:sz w:val="20"/>
              </w:rPr>
              <w:t xml:space="preserve">таблетки, покрытые пленочной оболочкой</w:t>
            </w:r>
          </w:p>
        </w:tc>
      </w:tr>
      <w:tr>
        <w:tc>
          <w:tcPr>
            <w:vMerge w:val="continue"/>
          </w:tcPr>
          <w:p/>
        </w:tc>
        <w:tc>
          <w:tcPr>
            <w:tcW w:w="3685" w:type="dxa"/>
          </w:tcPr>
          <w:p>
            <w:pPr>
              <w:pStyle w:val="0"/>
            </w:pPr>
            <w:r>
              <w:rPr>
                <w:sz w:val="20"/>
              </w:rPr>
              <w:t xml:space="preserve">Ципрофлоксацин</w:t>
            </w:r>
          </w:p>
        </w:tc>
        <w:tc>
          <w:tcPr>
            <w:tcW w:w="4706" w:type="dxa"/>
          </w:tcPr>
          <w:p>
            <w:pPr>
              <w:pStyle w:val="0"/>
            </w:pPr>
            <w:r>
              <w:rPr>
                <w:sz w:val="20"/>
              </w:rPr>
              <w:t xml:space="preserve">таблетки пролонгированного действия, покрытые пленочной оболочкой</w:t>
            </w:r>
          </w:p>
        </w:tc>
      </w:tr>
      <w:tr>
        <w:tc>
          <w:tcPr>
            <w:tcW w:w="567" w:type="dxa"/>
            <w:vMerge w:val="restart"/>
          </w:tcPr>
          <w:p>
            <w:pPr>
              <w:pStyle w:val="0"/>
              <w:jc w:val="center"/>
            </w:pPr>
            <w:r>
              <w:rPr>
                <w:sz w:val="20"/>
              </w:rPr>
              <w:t xml:space="preserve">771</w:t>
            </w:r>
          </w:p>
        </w:tc>
        <w:tc>
          <w:tcPr>
            <w:tcW w:w="3685" w:type="dxa"/>
          </w:tcPr>
          <w:p>
            <w:pPr>
              <w:pStyle w:val="0"/>
            </w:pPr>
            <w:r>
              <w:rPr>
                <w:sz w:val="20"/>
              </w:rPr>
              <w:t xml:space="preserve">Цисплатин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vMerge w:val="continue"/>
          </w:tcPr>
          <w:p/>
        </w:tc>
        <w:tc>
          <w:tcPr>
            <w:tcW w:w="3685" w:type="dxa"/>
          </w:tcPr>
          <w:p>
            <w:pPr>
              <w:pStyle w:val="0"/>
            </w:pPr>
            <w:r>
              <w:rPr>
                <w:sz w:val="20"/>
              </w:rPr>
              <w:t xml:space="preserve">Цисплатин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vMerge w:val="restart"/>
          </w:tcPr>
          <w:p>
            <w:pPr>
              <w:pStyle w:val="0"/>
              <w:jc w:val="center"/>
            </w:pPr>
            <w:r>
              <w:rPr>
                <w:sz w:val="20"/>
              </w:rPr>
              <w:t xml:space="preserve">772</w:t>
            </w:r>
          </w:p>
        </w:tc>
        <w:tc>
          <w:tcPr>
            <w:tcW w:w="3685" w:type="dxa"/>
          </w:tcPr>
          <w:p>
            <w:pPr>
              <w:pStyle w:val="0"/>
            </w:pPr>
            <w:r>
              <w:rPr>
                <w:sz w:val="20"/>
              </w:rPr>
              <w:t xml:space="preserve">Цитарабин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инъекций</w:t>
            </w:r>
          </w:p>
        </w:tc>
      </w:tr>
      <w:tr>
        <w:tc>
          <w:tcPr>
            <w:vMerge w:val="continue"/>
          </w:tcPr>
          <w:p/>
        </w:tc>
        <w:tc>
          <w:tcPr>
            <w:tcW w:w="3685" w:type="dxa"/>
          </w:tcPr>
          <w:p>
            <w:pPr>
              <w:pStyle w:val="0"/>
            </w:pPr>
            <w:r>
              <w:rPr>
                <w:sz w:val="20"/>
              </w:rPr>
              <w:t xml:space="preserve">Цитарабин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773</w:t>
            </w:r>
          </w:p>
        </w:tc>
        <w:tc>
          <w:tcPr>
            <w:tcW w:w="3685" w:type="dxa"/>
          </w:tcPr>
          <w:p>
            <w:pPr>
              <w:pStyle w:val="0"/>
            </w:pPr>
            <w:r>
              <w:rPr>
                <w:sz w:val="20"/>
              </w:rPr>
              <w:t xml:space="preserve">Цитиколин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tcW w:w="567" w:type="dxa"/>
            <w:vMerge w:val="restart"/>
          </w:tcPr>
          <w:p>
            <w:pPr>
              <w:pStyle w:val="0"/>
              <w:jc w:val="center"/>
            </w:pPr>
            <w:r>
              <w:rPr>
                <w:sz w:val="20"/>
              </w:rPr>
              <w:t xml:space="preserve">774</w:t>
            </w:r>
          </w:p>
        </w:tc>
        <w:tc>
          <w:tcPr>
            <w:tcW w:w="3685" w:type="dxa"/>
          </w:tcPr>
          <w:p>
            <w:pPr>
              <w:pStyle w:val="0"/>
            </w:pPr>
            <w:r>
              <w:rPr>
                <w:sz w:val="20"/>
              </w:rPr>
              <w:t xml:space="preserve">Эверолимус</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Эверолимус</w:t>
            </w:r>
          </w:p>
        </w:tc>
        <w:tc>
          <w:tcPr>
            <w:tcW w:w="4706" w:type="dxa"/>
          </w:tcPr>
          <w:p>
            <w:pPr>
              <w:pStyle w:val="0"/>
            </w:pPr>
            <w:r>
              <w:rPr>
                <w:sz w:val="20"/>
              </w:rPr>
              <w:t xml:space="preserve">таблетки диспергируемые</w:t>
            </w:r>
          </w:p>
        </w:tc>
      </w:tr>
      <w:tr>
        <w:tc>
          <w:tcPr>
            <w:tcW w:w="567" w:type="dxa"/>
          </w:tcPr>
          <w:p>
            <w:pPr>
              <w:pStyle w:val="0"/>
              <w:jc w:val="center"/>
            </w:pPr>
            <w:r>
              <w:rPr>
                <w:sz w:val="20"/>
              </w:rPr>
              <w:t xml:space="preserve">775</w:t>
            </w:r>
          </w:p>
        </w:tc>
        <w:tc>
          <w:tcPr>
            <w:tcW w:w="3685" w:type="dxa"/>
          </w:tcPr>
          <w:p>
            <w:pPr>
              <w:pStyle w:val="0"/>
            </w:pPr>
            <w:r>
              <w:rPr>
                <w:sz w:val="20"/>
              </w:rPr>
              <w:t xml:space="preserve">Эвоглиптин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776</w:t>
            </w:r>
          </w:p>
        </w:tc>
        <w:tc>
          <w:tcPr>
            <w:tcW w:w="3685" w:type="dxa"/>
          </w:tcPr>
          <w:p>
            <w:pPr>
              <w:pStyle w:val="0"/>
            </w:pPr>
            <w:r>
              <w:rPr>
                <w:sz w:val="20"/>
              </w:rPr>
              <w:t xml:space="preserve">Эволокумаб</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777</w:t>
            </w:r>
          </w:p>
        </w:tc>
        <w:tc>
          <w:tcPr>
            <w:tcW w:w="3685" w:type="dxa"/>
          </w:tcPr>
          <w:p>
            <w:pPr>
              <w:pStyle w:val="0"/>
            </w:pPr>
            <w:r>
              <w:rPr>
                <w:sz w:val="20"/>
              </w:rPr>
              <w:t xml:space="preserve">Эзомепразол</w:t>
            </w:r>
          </w:p>
        </w:tc>
        <w:tc>
          <w:tcPr>
            <w:tcW w:w="4706" w:type="dxa"/>
          </w:tcPr>
          <w:p>
            <w:pPr>
              <w:pStyle w:val="0"/>
            </w:pPr>
            <w:r>
              <w:rPr>
                <w:sz w:val="20"/>
              </w:rPr>
              <w:t xml:space="preserve">капсулы кишечнорастворимые</w:t>
            </w:r>
          </w:p>
        </w:tc>
      </w:tr>
      <w:tr>
        <w:tc>
          <w:tcPr>
            <w:vMerge w:val="continue"/>
          </w:tcPr>
          <w:p/>
        </w:tc>
        <w:tc>
          <w:tcPr>
            <w:tcW w:w="3685" w:type="dxa"/>
          </w:tcPr>
          <w:p>
            <w:pPr>
              <w:pStyle w:val="0"/>
            </w:pPr>
            <w:r>
              <w:rPr>
                <w:sz w:val="20"/>
              </w:rPr>
              <w:t xml:space="preserve">Эзомепразол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vMerge w:val="continue"/>
          </w:tcPr>
          <w:p/>
        </w:tc>
        <w:tc>
          <w:tcPr>
            <w:tcW w:w="3685" w:type="dxa"/>
          </w:tcPr>
          <w:p>
            <w:pPr>
              <w:pStyle w:val="0"/>
            </w:pPr>
            <w:r>
              <w:rPr>
                <w:sz w:val="20"/>
              </w:rPr>
              <w:t xml:space="preserve">Эзомепразол</w:t>
            </w:r>
          </w:p>
        </w:tc>
        <w:tc>
          <w:tcPr>
            <w:tcW w:w="4706" w:type="dxa"/>
          </w:tcPr>
          <w:p>
            <w:pPr>
              <w:pStyle w:val="0"/>
            </w:pPr>
            <w:r>
              <w:rPr>
                <w:sz w:val="20"/>
              </w:rPr>
              <w:t xml:space="preserve">таблетки кишечнорастворимые, покрытые пленочной оболочкой</w:t>
            </w:r>
          </w:p>
        </w:tc>
      </w:tr>
      <w:tr>
        <w:tc>
          <w:tcPr>
            <w:vMerge w:val="continue"/>
          </w:tcPr>
          <w:p/>
        </w:tc>
        <w:tc>
          <w:tcPr>
            <w:tcW w:w="3685" w:type="dxa"/>
          </w:tcPr>
          <w:p>
            <w:pPr>
              <w:pStyle w:val="0"/>
            </w:pPr>
            <w:r>
              <w:rPr>
                <w:sz w:val="20"/>
              </w:rPr>
              <w:t xml:space="preserve">Эзомепразол</w:t>
            </w:r>
          </w:p>
        </w:tc>
        <w:tc>
          <w:tcPr>
            <w:tcW w:w="4706" w:type="dxa"/>
          </w:tcPr>
          <w:p>
            <w:pPr>
              <w:pStyle w:val="0"/>
            </w:pPr>
            <w:r>
              <w:rPr>
                <w:sz w:val="20"/>
              </w:rPr>
              <w:t xml:space="preserve">таблетки, покрытые кишечнорастворимой оболочкой</w:t>
            </w:r>
          </w:p>
        </w:tc>
      </w:tr>
      <w:tr>
        <w:tc>
          <w:tcPr>
            <w:vMerge w:val="continue"/>
          </w:tcPr>
          <w:p/>
        </w:tc>
        <w:tc>
          <w:tcPr>
            <w:tcW w:w="3685" w:type="dxa"/>
          </w:tcPr>
          <w:p>
            <w:pPr>
              <w:pStyle w:val="0"/>
            </w:pPr>
            <w:r>
              <w:rPr>
                <w:sz w:val="20"/>
              </w:rPr>
              <w:t xml:space="preserve">Эзомепразол</w:t>
            </w:r>
          </w:p>
        </w:tc>
        <w:tc>
          <w:tcPr>
            <w:tcW w:w="4706" w:type="dxa"/>
          </w:tcPr>
          <w:p>
            <w:pPr>
              <w:pStyle w:val="0"/>
            </w:pPr>
            <w:r>
              <w:rPr>
                <w:sz w:val="20"/>
              </w:rPr>
              <w:t xml:space="preserve">таблетки, покрытые оболочкой</w:t>
            </w:r>
          </w:p>
        </w:tc>
      </w:tr>
      <w:tr>
        <w:tc>
          <w:tcPr>
            <w:tcW w:w="567" w:type="dxa"/>
          </w:tcPr>
          <w:p>
            <w:pPr>
              <w:pStyle w:val="0"/>
              <w:jc w:val="center"/>
            </w:pPr>
            <w:r>
              <w:rPr>
                <w:sz w:val="20"/>
              </w:rPr>
              <w:t xml:space="preserve">778</w:t>
            </w:r>
          </w:p>
        </w:tc>
        <w:tc>
          <w:tcPr>
            <w:tcW w:w="3685" w:type="dxa"/>
          </w:tcPr>
          <w:p>
            <w:pPr>
              <w:pStyle w:val="0"/>
            </w:pPr>
            <w:r>
              <w:rPr>
                <w:sz w:val="20"/>
              </w:rPr>
              <w:t xml:space="preserve">Экулизумаб</w:t>
            </w:r>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779</w:t>
            </w:r>
          </w:p>
        </w:tc>
        <w:tc>
          <w:tcPr>
            <w:tcW w:w="3685" w:type="dxa"/>
          </w:tcPr>
          <w:p>
            <w:pPr>
              <w:pStyle w:val="0"/>
            </w:pPr>
            <w:r>
              <w:rPr>
                <w:sz w:val="20"/>
              </w:rPr>
              <w:t xml:space="preserve">Элотузумаб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концентрата для приготовления раствора для инфузий</w:t>
            </w:r>
          </w:p>
        </w:tc>
      </w:tr>
      <w:tr>
        <w:tc>
          <w:tcPr>
            <w:tcW w:w="567" w:type="dxa"/>
          </w:tcPr>
          <w:p>
            <w:pPr>
              <w:pStyle w:val="0"/>
              <w:jc w:val="center"/>
            </w:pPr>
            <w:r>
              <w:rPr>
                <w:sz w:val="20"/>
              </w:rPr>
              <w:t xml:space="preserve">780</w:t>
            </w:r>
          </w:p>
        </w:tc>
        <w:tc>
          <w:tcPr>
            <w:tcW w:w="3685" w:type="dxa"/>
          </w:tcPr>
          <w:p>
            <w:pPr>
              <w:pStyle w:val="0"/>
            </w:pPr>
            <w:r>
              <w:rPr>
                <w:sz w:val="20"/>
              </w:rPr>
              <w:t xml:space="preserve">Элсульфавирин</w:t>
            </w:r>
          </w:p>
        </w:tc>
        <w:tc>
          <w:tcPr>
            <w:tcW w:w="4706" w:type="dxa"/>
          </w:tcPr>
          <w:p>
            <w:pPr>
              <w:pStyle w:val="0"/>
            </w:pPr>
            <w:r>
              <w:rPr>
                <w:sz w:val="20"/>
              </w:rPr>
              <w:t xml:space="preserve">капсулы</w:t>
            </w:r>
          </w:p>
        </w:tc>
      </w:tr>
      <w:tr>
        <w:tc>
          <w:tcPr>
            <w:tcW w:w="567" w:type="dxa"/>
          </w:tcPr>
          <w:p>
            <w:pPr>
              <w:pStyle w:val="0"/>
              <w:jc w:val="center"/>
            </w:pPr>
            <w:r>
              <w:rPr>
                <w:sz w:val="20"/>
              </w:rPr>
              <w:t xml:space="preserve">781</w:t>
            </w:r>
          </w:p>
        </w:tc>
        <w:tc>
          <w:tcPr>
            <w:tcW w:w="3685" w:type="dxa"/>
          </w:tcPr>
          <w:p>
            <w:pPr>
              <w:pStyle w:val="0"/>
            </w:pPr>
            <w:r>
              <w:rPr>
                <w:sz w:val="20"/>
              </w:rPr>
              <w:t xml:space="preserve">Элтромбопаг</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782</w:t>
            </w:r>
          </w:p>
        </w:tc>
        <w:tc>
          <w:tcPr>
            <w:tcW w:w="3685" w:type="dxa"/>
          </w:tcPr>
          <w:p>
            <w:pPr>
              <w:pStyle w:val="0"/>
            </w:pPr>
            <w:r>
              <w:rPr>
                <w:sz w:val="20"/>
              </w:rPr>
              <w:t xml:space="preserve">Эмицизумаб</w:t>
            </w:r>
          </w:p>
        </w:tc>
        <w:tc>
          <w:tcPr>
            <w:tcW w:w="4706" w:type="dxa"/>
          </w:tcPr>
          <w:p>
            <w:pPr>
              <w:pStyle w:val="0"/>
            </w:pPr>
            <w:r>
              <w:rPr>
                <w:sz w:val="20"/>
              </w:rPr>
              <w:t xml:space="preserve">раствор для подкожного введения</w:t>
            </w:r>
          </w:p>
        </w:tc>
      </w:tr>
      <w:tr>
        <w:tc>
          <w:tcPr>
            <w:tcW w:w="567" w:type="dxa"/>
          </w:tcPr>
          <w:p>
            <w:pPr>
              <w:pStyle w:val="0"/>
              <w:jc w:val="center"/>
            </w:pPr>
            <w:r>
              <w:rPr>
                <w:sz w:val="20"/>
              </w:rPr>
              <w:t xml:space="preserve">783</w:t>
            </w:r>
          </w:p>
        </w:tc>
        <w:tc>
          <w:tcPr>
            <w:tcW w:w="3685" w:type="dxa"/>
          </w:tcPr>
          <w:p>
            <w:pPr>
              <w:pStyle w:val="0"/>
            </w:pPr>
            <w:r>
              <w:rPr>
                <w:sz w:val="20"/>
              </w:rPr>
              <w:t xml:space="preserve">Эмпаглифлозин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784</w:t>
            </w:r>
          </w:p>
        </w:tc>
        <w:tc>
          <w:tcPr>
            <w:tcW w:w="3685" w:type="dxa"/>
          </w:tcPr>
          <w:p>
            <w:pPr>
              <w:pStyle w:val="0"/>
            </w:pPr>
            <w:r>
              <w:rPr>
                <w:sz w:val="20"/>
              </w:rPr>
              <w:t xml:space="preserve">Эмпэгфилграстим</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785</w:t>
            </w:r>
          </w:p>
        </w:tc>
        <w:tc>
          <w:tcPr>
            <w:tcW w:w="3685" w:type="dxa"/>
          </w:tcPr>
          <w:p>
            <w:pPr>
              <w:pStyle w:val="0"/>
            </w:pPr>
            <w:r>
              <w:rPr>
                <w:sz w:val="20"/>
              </w:rPr>
              <w:t xml:space="preserve">Эмтрицитабин</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Эмтрицитабин</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786</w:t>
            </w:r>
          </w:p>
        </w:tc>
        <w:tc>
          <w:tcPr>
            <w:tcW w:w="3685" w:type="dxa"/>
          </w:tcPr>
          <w:p>
            <w:pPr>
              <w:pStyle w:val="0"/>
            </w:pPr>
            <w:r>
              <w:rPr>
                <w:sz w:val="20"/>
              </w:rPr>
              <w:t xml:space="preserve">Эналаприл</w:t>
            </w:r>
          </w:p>
        </w:tc>
        <w:tc>
          <w:tcPr>
            <w:tcW w:w="4706" w:type="dxa"/>
          </w:tcPr>
          <w:p>
            <w:pPr>
              <w:pStyle w:val="0"/>
            </w:pPr>
            <w:r>
              <w:rPr>
                <w:sz w:val="20"/>
              </w:rPr>
              <w:t xml:space="preserve">таблетки</w:t>
            </w:r>
          </w:p>
        </w:tc>
      </w:tr>
      <w:tr>
        <w:tc>
          <w:tcPr>
            <w:tcW w:w="567" w:type="dxa"/>
          </w:tcPr>
          <w:p>
            <w:pPr>
              <w:pStyle w:val="0"/>
              <w:jc w:val="center"/>
            </w:pPr>
            <w:r>
              <w:rPr>
                <w:sz w:val="20"/>
              </w:rPr>
              <w:t xml:space="preserve">787</w:t>
            </w:r>
          </w:p>
        </w:tc>
        <w:tc>
          <w:tcPr>
            <w:tcW w:w="3685" w:type="dxa"/>
          </w:tcPr>
          <w:p>
            <w:pPr>
              <w:pStyle w:val="0"/>
            </w:pPr>
            <w:r>
              <w:rPr>
                <w:sz w:val="20"/>
              </w:rPr>
              <w:t xml:space="preserve">Энзалутамид</w:t>
            </w:r>
          </w:p>
        </w:tc>
        <w:tc>
          <w:tcPr>
            <w:tcW w:w="4706" w:type="dxa"/>
          </w:tcPr>
          <w:p>
            <w:pPr>
              <w:pStyle w:val="0"/>
            </w:pPr>
            <w:r>
              <w:rPr>
                <w:sz w:val="20"/>
              </w:rPr>
              <w:t xml:space="preserve">капсулы</w:t>
            </w:r>
          </w:p>
        </w:tc>
      </w:tr>
      <w:tr>
        <w:tc>
          <w:tcPr>
            <w:tcW w:w="567" w:type="dxa"/>
          </w:tcPr>
          <w:p>
            <w:pPr>
              <w:pStyle w:val="0"/>
              <w:jc w:val="center"/>
            </w:pPr>
            <w:r>
              <w:rPr>
                <w:sz w:val="20"/>
              </w:rPr>
              <w:t xml:space="preserve">788</w:t>
            </w:r>
          </w:p>
        </w:tc>
        <w:tc>
          <w:tcPr>
            <w:tcW w:w="3685" w:type="dxa"/>
          </w:tcPr>
          <w:p>
            <w:pPr>
              <w:pStyle w:val="0"/>
            </w:pPr>
            <w:r>
              <w:rPr>
                <w:sz w:val="20"/>
              </w:rPr>
              <w:t xml:space="preserve">Эноксапарин натрия</w:t>
            </w:r>
          </w:p>
        </w:tc>
        <w:tc>
          <w:tcPr>
            <w:tcW w:w="4706" w:type="dxa"/>
          </w:tcPr>
          <w:p>
            <w:pPr>
              <w:pStyle w:val="0"/>
            </w:pPr>
            <w:r>
              <w:rPr>
                <w:sz w:val="20"/>
              </w:rPr>
              <w:t xml:space="preserve">раствор для инъекций</w:t>
            </w:r>
          </w:p>
        </w:tc>
      </w:tr>
      <w:tr>
        <w:tc>
          <w:tcPr>
            <w:tcW w:w="567" w:type="dxa"/>
          </w:tcPr>
          <w:p>
            <w:pPr>
              <w:pStyle w:val="0"/>
              <w:jc w:val="center"/>
            </w:pPr>
            <w:r>
              <w:rPr>
                <w:sz w:val="20"/>
              </w:rPr>
              <w:t xml:space="preserve">789</w:t>
            </w:r>
          </w:p>
        </w:tc>
        <w:tc>
          <w:tcPr>
            <w:tcW w:w="3685" w:type="dxa"/>
          </w:tcPr>
          <w:p>
            <w:pPr>
              <w:pStyle w:val="0"/>
            </w:pPr>
            <w:r>
              <w:rPr>
                <w:sz w:val="20"/>
              </w:rPr>
              <w:t xml:space="preserve">Энтекавир</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790</w:t>
            </w:r>
          </w:p>
        </w:tc>
        <w:tc>
          <w:tcPr>
            <w:tcW w:w="3685" w:type="dxa"/>
          </w:tcPr>
          <w:p>
            <w:pPr>
              <w:pStyle w:val="0"/>
            </w:pPr>
            <w:r>
              <w:rPr>
                <w:sz w:val="20"/>
              </w:rPr>
              <w:t xml:space="preserve">Эпинефрин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tcW w:w="567" w:type="dxa"/>
            <w:vMerge w:val="restart"/>
          </w:tcPr>
          <w:p>
            <w:pPr>
              <w:pStyle w:val="0"/>
              <w:jc w:val="center"/>
            </w:pPr>
            <w:r>
              <w:rPr>
                <w:sz w:val="20"/>
              </w:rPr>
              <w:t xml:space="preserve">791</w:t>
            </w:r>
          </w:p>
        </w:tc>
        <w:tc>
          <w:tcPr>
            <w:tcW w:w="3685" w:type="dxa"/>
          </w:tcPr>
          <w:p>
            <w:pPr>
              <w:pStyle w:val="0"/>
            </w:pPr>
            <w:r>
              <w:rPr>
                <w:sz w:val="20"/>
              </w:rPr>
              <w:t xml:space="preserve">Эпирубицин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внутрисосудистого и внутрипузырного введения</w:t>
            </w:r>
          </w:p>
        </w:tc>
      </w:tr>
      <w:tr>
        <w:tc>
          <w:tcPr>
            <w:vMerge w:val="continue"/>
          </w:tcPr>
          <w:p/>
        </w:tc>
        <w:tc>
          <w:tcPr>
            <w:tcW w:w="3685" w:type="dxa"/>
          </w:tcPr>
          <w:p>
            <w:pPr>
              <w:pStyle w:val="0"/>
            </w:pPr>
            <w:r>
              <w:rPr>
                <w:sz w:val="20"/>
              </w:rPr>
              <w:t xml:space="preserve">Эпирубицин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внутрисосудистого и внутрипузырного введения</w:t>
            </w:r>
          </w:p>
        </w:tc>
      </w:tr>
      <w:tr>
        <w:tc>
          <w:tcPr>
            <w:vMerge w:val="continue"/>
          </w:tcPr>
          <w:p/>
        </w:tc>
        <w:tc>
          <w:tcPr>
            <w:tcW w:w="3685" w:type="dxa"/>
          </w:tcPr>
          <w:p>
            <w:pPr>
              <w:pStyle w:val="0"/>
            </w:pPr>
            <w:r>
              <w:rPr>
                <w:sz w:val="20"/>
              </w:rPr>
              <w:t xml:space="preserve">Эпирубицин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внутриартериального, внутрипузырного введения и инфузий</w:t>
            </w:r>
          </w:p>
        </w:tc>
      </w:tr>
      <w:tr>
        <w:tc>
          <w:tcPr>
            <w:tcW w:w="567" w:type="dxa"/>
          </w:tcPr>
          <w:p>
            <w:pPr>
              <w:pStyle w:val="0"/>
              <w:jc w:val="center"/>
            </w:pPr>
            <w:r>
              <w:rPr>
                <w:sz w:val="20"/>
              </w:rPr>
              <w:t xml:space="preserve">792</w:t>
            </w:r>
          </w:p>
        </w:tc>
        <w:tc>
          <w:tcPr>
            <w:tcW w:w="3685" w:type="dxa"/>
          </w:tcPr>
          <w:p>
            <w:pPr>
              <w:pStyle w:val="0"/>
            </w:pPr>
            <w:r>
              <w:rPr>
                <w:sz w:val="20"/>
              </w:rPr>
              <w:t xml:space="preserve">Эпоэтин альфа</w:t>
            </w:r>
          </w:p>
        </w:tc>
        <w:tc>
          <w:tcPr>
            <w:tcW w:w="4706" w:type="dxa"/>
          </w:tcPr>
          <w:p>
            <w:pPr>
              <w:pStyle w:val="0"/>
            </w:pPr>
            <w:r>
              <w:rPr>
                <w:sz w:val="20"/>
              </w:rPr>
              <w:t xml:space="preserve">раствор для внутривенного и подкожного введения</w:t>
            </w:r>
          </w:p>
        </w:tc>
      </w:tr>
      <w:tr>
        <w:tc>
          <w:tcPr>
            <w:tcW w:w="567" w:type="dxa"/>
            <w:vMerge w:val="restart"/>
          </w:tcPr>
          <w:p>
            <w:pPr>
              <w:pStyle w:val="0"/>
              <w:jc w:val="center"/>
            </w:pPr>
            <w:r>
              <w:rPr>
                <w:sz w:val="20"/>
              </w:rPr>
              <w:t xml:space="preserve">793</w:t>
            </w:r>
          </w:p>
        </w:tc>
        <w:tc>
          <w:tcPr>
            <w:tcW w:w="3685" w:type="dxa"/>
          </w:tcPr>
          <w:p>
            <w:pPr>
              <w:pStyle w:val="0"/>
            </w:pPr>
            <w:r>
              <w:rPr>
                <w:sz w:val="20"/>
              </w:rPr>
              <w:t xml:space="preserve">Эпоэтин бета</w:t>
            </w:r>
          </w:p>
        </w:tc>
        <w:tc>
          <w:tcPr>
            <w:tcW w:w="4706" w:type="dxa"/>
          </w:tcPr>
          <w:p>
            <w:pPr>
              <w:pStyle w:val="0"/>
            </w:pPr>
            <w:r>
              <w:rPr>
                <w:sz w:val="20"/>
              </w:rPr>
              <w:t xml:space="preserve">лиофилизат для приготовления раствора для внутривенного и подкожного введения</w:t>
            </w:r>
          </w:p>
        </w:tc>
      </w:tr>
      <w:tr>
        <w:tc>
          <w:tcPr>
            <w:vMerge w:val="continue"/>
          </w:tcPr>
          <w:p/>
        </w:tc>
        <w:tc>
          <w:tcPr>
            <w:tcW w:w="3685" w:type="dxa"/>
          </w:tcPr>
          <w:p>
            <w:pPr>
              <w:pStyle w:val="0"/>
            </w:pPr>
            <w:r>
              <w:rPr>
                <w:sz w:val="20"/>
              </w:rPr>
              <w:t xml:space="preserve">Эпоэтин бета</w:t>
            </w:r>
          </w:p>
        </w:tc>
        <w:tc>
          <w:tcPr>
            <w:tcW w:w="4706" w:type="dxa"/>
          </w:tcPr>
          <w:p>
            <w:pPr>
              <w:pStyle w:val="0"/>
            </w:pPr>
            <w:r>
              <w:rPr>
                <w:sz w:val="20"/>
              </w:rPr>
              <w:t xml:space="preserve">раствор для внутривенного и подкожного введения</w:t>
            </w:r>
          </w:p>
        </w:tc>
      </w:tr>
      <w:tr>
        <w:tc>
          <w:tcPr>
            <w:tcW w:w="567" w:type="dxa"/>
          </w:tcPr>
          <w:p>
            <w:pPr>
              <w:pStyle w:val="0"/>
              <w:jc w:val="center"/>
            </w:pPr>
            <w:r>
              <w:rPr>
                <w:sz w:val="20"/>
              </w:rPr>
              <w:t xml:space="preserve">794</w:t>
            </w:r>
          </w:p>
        </w:tc>
        <w:tc>
          <w:tcPr>
            <w:tcW w:w="3685" w:type="dxa"/>
          </w:tcPr>
          <w:p>
            <w:pPr>
              <w:pStyle w:val="0"/>
            </w:pPr>
            <w:r>
              <w:rPr>
                <w:sz w:val="20"/>
              </w:rPr>
              <w:t xml:space="preserve">Эптаког альфа (активированный)</w:t>
            </w:r>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795</w:t>
            </w:r>
          </w:p>
        </w:tc>
        <w:tc>
          <w:tcPr>
            <w:tcW w:w="3685" w:type="dxa"/>
          </w:tcPr>
          <w:p>
            <w:pPr>
              <w:pStyle w:val="0"/>
            </w:pPr>
            <w:r>
              <w:rPr>
                <w:sz w:val="20"/>
              </w:rPr>
              <w:t xml:space="preserve">Эрибулин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введения</w:t>
            </w:r>
          </w:p>
        </w:tc>
      </w:tr>
      <w:tr>
        <w:tc>
          <w:tcPr>
            <w:tcW w:w="567" w:type="dxa"/>
          </w:tcPr>
          <w:p>
            <w:pPr>
              <w:pStyle w:val="0"/>
              <w:jc w:val="center"/>
            </w:pPr>
            <w:r>
              <w:rPr>
                <w:sz w:val="20"/>
              </w:rPr>
              <w:t xml:space="preserve">796</w:t>
            </w:r>
          </w:p>
        </w:tc>
        <w:tc>
          <w:tcPr>
            <w:tcW w:w="3685" w:type="dxa"/>
          </w:tcPr>
          <w:p>
            <w:pPr>
              <w:pStyle w:val="0"/>
            </w:pPr>
            <w:r>
              <w:rPr>
                <w:sz w:val="20"/>
              </w:rPr>
              <w:t xml:space="preserve">Эрлотиниб</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797</w:t>
            </w:r>
          </w:p>
        </w:tc>
        <w:tc>
          <w:tcPr>
            <w:tcW w:w="3685" w:type="dxa"/>
          </w:tcPr>
          <w:p>
            <w:pPr>
              <w:pStyle w:val="0"/>
            </w:pPr>
            <w:r>
              <w:rPr>
                <w:sz w:val="20"/>
              </w:rPr>
              <w:t xml:space="preserve">Эртапенем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инъекций</w:t>
            </w:r>
          </w:p>
        </w:tc>
      </w:tr>
      <w:tr>
        <w:tc>
          <w:tcPr>
            <w:vMerge w:val="continue"/>
          </w:tcPr>
          <w:p/>
        </w:tc>
        <w:tc>
          <w:tcPr>
            <w:tcW w:w="3685" w:type="dxa"/>
          </w:tcPr>
          <w:p>
            <w:pPr>
              <w:pStyle w:val="0"/>
            </w:pPr>
            <w:r>
              <w:rPr>
                <w:sz w:val="20"/>
              </w:rPr>
              <w:t xml:space="preserve">Эртапенем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и внутримышечного введения</w:t>
            </w:r>
          </w:p>
        </w:tc>
      </w:tr>
      <w:tr>
        <w:tc>
          <w:tcPr>
            <w:tcW w:w="567" w:type="dxa"/>
          </w:tcPr>
          <w:p>
            <w:pPr>
              <w:pStyle w:val="0"/>
              <w:jc w:val="center"/>
            </w:pPr>
            <w:r>
              <w:rPr>
                <w:sz w:val="20"/>
              </w:rPr>
              <w:t xml:space="preserve">798</w:t>
            </w:r>
          </w:p>
        </w:tc>
        <w:tc>
          <w:tcPr>
            <w:tcW w:w="3685" w:type="dxa"/>
          </w:tcPr>
          <w:p>
            <w:pPr>
              <w:pStyle w:val="0"/>
            </w:pPr>
            <w:r>
              <w:rPr>
                <w:sz w:val="20"/>
              </w:rPr>
              <w:t xml:space="preserve">Эртуглифлозин</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799</w:t>
            </w:r>
          </w:p>
        </w:tc>
        <w:tc>
          <w:tcPr>
            <w:tcW w:w="3685" w:type="dxa"/>
          </w:tcPr>
          <w:p>
            <w:pPr>
              <w:pStyle w:val="0"/>
            </w:pPr>
            <w:r>
              <w:rPr>
                <w:sz w:val="20"/>
              </w:rPr>
              <w:t xml:space="preserve">Этамбутол</w:t>
            </w:r>
          </w:p>
        </w:tc>
        <w:tc>
          <w:tcPr>
            <w:tcW w:w="4706" w:type="dxa"/>
          </w:tcPr>
          <w:p>
            <w:pPr>
              <w:pStyle w:val="0"/>
            </w:pPr>
            <w:r>
              <w:rPr>
                <w:sz w:val="20"/>
              </w:rPr>
              <w:t xml:space="preserve">таблетки</w:t>
            </w:r>
          </w:p>
        </w:tc>
      </w:tr>
      <w:tr>
        <w:tc>
          <w:tcPr>
            <w:vMerge w:val="continue"/>
          </w:tcPr>
          <w:p/>
        </w:tc>
        <w:tc>
          <w:tcPr>
            <w:tcW w:w="3685" w:type="dxa"/>
          </w:tcPr>
          <w:p>
            <w:pPr>
              <w:pStyle w:val="0"/>
            </w:pPr>
            <w:r>
              <w:rPr>
                <w:sz w:val="20"/>
              </w:rPr>
              <w:t xml:space="preserve">Этамбутол</w:t>
            </w:r>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Этамбутол</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800</w:t>
            </w:r>
          </w:p>
        </w:tc>
        <w:tc>
          <w:tcPr>
            <w:tcW w:w="3685" w:type="dxa"/>
          </w:tcPr>
          <w:p>
            <w:pPr>
              <w:pStyle w:val="0"/>
            </w:pPr>
            <w:r>
              <w:rPr>
                <w:sz w:val="20"/>
              </w:rPr>
              <w:t xml:space="preserve">Этамзилат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Этамзилат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инъекций</w:t>
            </w:r>
          </w:p>
        </w:tc>
      </w:tr>
      <w:tr>
        <w:tc>
          <w:tcPr>
            <w:vMerge w:val="continue"/>
          </w:tcPr>
          <w:p/>
        </w:tc>
        <w:tc>
          <w:tcPr>
            <w:tcW w:w="3685" w:type="dxa"/>
          </w:tcPr>
          <w:p>
            <w:pPr>
              <w:pStyle w:val="0"/>
            </w:pPr>
            <w:r>
              <w:rPr>
                <w:sz w:val="20"/>
              </w:rPr>
              <w:t xml:space="preserve">Этамзилат</w:t>
            </w:r>
          </w:p>
        </w:tc>
        <w:tc>
          <w:tcPr>
            <w:tcW w:w="4706" w:type="dxa"/>
          </w:tcPr>
          <w:p>
            <w:pPr>
              <w:pStyle w:val="0"/>
            </w:pPr>
            <w:r>
              <w:rPr>
                <w:sz w:val="20"/>
              </w:rPr>
              <w:t xml:space="preserve">раствор для инъекций и наружного применения</w:t>
            </w:r>
          </w:p>
        </w:tc>
      </w:tr>
      <w:tr>
        <w:tc>
          <w:tcPr>
            <w:vMerge w:val="continue"/>
          </w:tcPr>
          <w:p/>
        </w:tc>
        <w:tc>
          <w:tcPr>
            <w:tcW w:w="3685" w:type="dxa"/>
          </w:tcPr>
          <w:p>
            <w:pPr>
              <w:pStyle w:val="0"/>
            </w:pPr>
            <w:r>
              <w:rPr>
                <w:sz w:val="20"/>
              </w:rPr>
              <w:t xml:space="preserve">Этамзилат</w:t>
            </w:r>
          </w:p>
        </w:tc>
        <w:tc>
          <w:tcPr>
            <w:tcW w:w="4706" w:type="dxa"/>
          </w:tcPr>
          <w:p>
            <w:pPr>
              <w:pStyle w:val="0"/>
            </w:pPr>
            <w:r>
              <w:rPr>
                <w:sz w:val="20"/>
              </w:rPr>
              <w:t xml:space="preserve">таблетки</w:t>
            </w:r>
          </w:p>
        </w:tc>
      </w:tr>
      <w:tr>
        <w:tc>
          <w:tcPr>
            <w:tcW w:w="567" w:type="dxa"/>
            <w:vMerge w:val="restart"/>
          </w:tcPr>
          <w:p>
            <w:pPr>
              <w:pStyle w:val="0"/>
              <w:jc w:val="center"/>
            </w:pPr>
            <w:r>
              <w:rPr>
                <w:sz w:val="20"/>
              </w:rPr>
              <w:t xml:space="preserve">801</w:t>
            </w:r>
          </w:p>
        </w:tc>
        <w:tc>
          <w:tcPr>
            <w:tcW w:w="3685" w:type="dxa"/>
          </w:tcPr>
          <w:p>
            <w:pPr>
              <w:pStyle w:val="0"/>
            </w:pPr>
            <w:r>
              <w:rPr>
                <w:sz w:val="20"/>
              </w:rPr>
              <w:t xml:space="preserve">Этанерцепт</w:t>
            </w:r>
          </w:p>
        </w:tc>
        <w:tc>
          <w:tcPr>
            <w:tcW w:w="4706" w:type="dxa"/>
          </w:tcPr>
          <w:p>
            <w:pPr>
              <w:pStyle w:val="0"/>
            </w:pPr>
            <w:r>
              <w:rPr>
                <w:sz w:val="20"/>
              </w:rPr>
              <w:t xml:space="preserve">лиофилизат для приготовления раствора для подкожного введения</w:t>
            </w:r>
          </w:p>
        </w:tc>
      </w:tr>
      <w:tr>
        <w:tc>
          <w:tcPr>
            <w:vMerge w:val="continue"/>
          </w:tcPr>
          <w:p/>
        </w:tc>
        <w:tc>
          <w:tcPr>
            <w:tcW w:w="3685" w:type="dxa"/>
          </w:tcPr>
          <w:p>
            <w:pPr>
              <w:pStyle w:val="0"/>
            </w:pPr>
            <w:r>
              <w:rPr>
                <w:sz w:val="20"/>
              </w:rPr>
              <w:t xml:space="preserve">Этанерцепт</w:t>
            </w:r>
          </w:p>
        </w:tc>
        <w:tc>
          <w:tcPr>
            <w:tcW w:w="4706" w:type="dxa"/>
          </w:tcPr>
          <w:p>
            <w:pPr>
              <w:pStyle w:val="0"/>
            </w:pPr>
            <w:r>
              <w:rPr>
                <w:sz w:val="20"/>
              </w:rPr>
              <w:t xml:space="preserve">раствор для подкожного введения</w:t>
            </w:r>
          </w:p>
        </w:tc>
      </w:tr>
      <w:tr>
        <w:tc>
          <w:tcPr>
            <w:tcW w:w="567" w:type="dxa"/>
            <w:vMerge w:val="restart"/>
          </w:tcPr>
          <w:p>
            <w:pPr>
              <w:pStyle w:val="0"/>
              <w:jc w:val="center"/>
            </w:pPr>
            <w:r>
              <w:rPr>
                <w:sz w:val="20"/>
              </w:rPr>
              <w:t xml:space="preserve">802</w:t>
            </w:r>
          </w:p>
        </w:tc>
        <w:tc>
          <w:tcPr>
            <w:tcW w:w="3685" w:type="dxa"/>
          </w:tcPr>
          <w:p>
            <w:pPr>
              <w:pStyle w:val="0"/>
            </w:pPr>
            <w:r>
              <w:rPr>
                <w:sz w:val="20"/>
              </w:rPr>
              <w:t xml:space="preserve">Этанол</w:t>
            </w:r>
          </w:p>
        </w:tc>
        <w:tc>
          <w:tcPr>
            <w:tcW w:w="4706" w:type="dxa"/>
          </w:tcPr>
          <w:p>
            <w:pPr>
              <w:pStyle w:val="0"/>
            </w:pPr>
            <w:r>
              <w:rPr>
                <w:sz w:val="20"/>
              </w:rPr>
              <w:t xml:space="preserve">концентрат для приготовления раствора для наружного применения</w:t>
            </w:r>
          </w:p>
        </w:tc>
      </w:tr>
      <w:tr>
        <w:tc>
          <w:tcPr>
            <w:vMerge w:val="continue"/>
          </w:tcPr>
          <w:p/>
        </w:tc>
        <w:tc>
          <w:tcPr>
            <w:tcW w:w="3685" w:type="dxa"/>
          </w:tcPr>
          <w:p>
            <w:pPr>
              <w:pStyle w:val="0"/>
            </w:pPr>
            <w:r>
              <w:rPr>
                <w:sz w:val="20"/>
              </w:rPr>
              <w:t xml:space="preserve">Этанол</w:t>
            </w:r>
          </w:p>
        </w:tc>
        <w:tc>
          <w:tcPr>
            <w:tcW w:w="4706" w:type="dxa"/>
          </w:tcPr>
          <w:p>
            <w:pPr>
              <w:pStyle w:val="0"/>
            </w:pPr>
            <w:r>
              <w:rPr>
                <w:sz w:val="20"/>
              </w:rPr>
              <w:t xml:space="preserve">концентрат для приготовления раствора для наружного применения и приготовления лекарственных форм</w:t>
            </w:r>
          </w:p>
        </w:tc>
      </w:tr>
      <w:tr>
        <w:tc>
          <w:tcPr>
            <w:vMerge w:val="continue"/>
          </w:tcPr>
          <w:p/>
        </w:tc>
        <w:tc>
          <w:tcPr>
            <w:tcW w:w="3685" w:type="dxa"/>
          </w:tcPr>
          <w:p>
            <w:pPr>
              <w:pStyle w:val="0"/>
            </w:pPr>
            <w:r>
              <w:rPr>
                <w:sz w:val="20"/>
              </w:rPr>
              <w:t xml:space="preserve">Этанол</w:t>
            </w:r>
          </w:p>
        </w:tc>
        <w:tc>
          <w:tcPr>
            <w:tcW w:w="4706" w:type="dxa"/>
          </w:tcPr>
          <w:p>
            <w:pPr>
              <w:pStyle w:val="0"/>
            </w:pPr>
            <w:r>
              <w:rPr>
                <w:sz w:val="20"/>
              </w:rPr>
              <w:t xml:space="preserve">раствор для наружного применения</w:t>
            </w:r>
          </w:p>
        </w:tc>
      </w:tr>
      <w:tr>
        <w:tc>
          <w:tcPr>
            <w:vMerge w:val="continue"/>
          </w:tcPr>
          <w:p/>
        </w:tc>
        <w:tc>
          <w:tcPr>
            <w:tcW w:w="3685" w:type="dxa"/>
          </w:tcPr>
          <w:p>
            <w:pPr>
              <w:pStyle w:val="0"/>
            </w:pPr>
            <w:r>
              <w:rPr>
                <w:sz w:val="20"/>
              </w:rPr>
              <w:t xml:space="preserve">Этанол</w:t>
            </w:r>
          </w:p>
        </w:tc>
        <w:tc>
          <w:tcPr>
            <w:tcW w:w="4706" w:type="dxa"/>
          </w:tcPr>
          <w:p>
            <w:pPr>
              <w:pStyle w:val="0"/>
            </w:pPr>
            <w:r>
              <w:rPr>
                <w:sz w:val="20"/>
              </w:rPr>
              <w:t xml:space="preserve">раствор для наружного применения и приготовления лекарственных форм</w:t>
            </w:r>
          </w:p>
        </w:tc>
      </w:tr>
      <w:tr>
        <w:tc>
          <w:tcPr>
            <w:tcW w:w="567" w:type="dxa"/>
          </w:tcPr>
          <w:p>
            <w:pPr>
              <w:pStyle w:val="0"/>
              <w:jc w:val="center"/>
            </w:pPr>
            <w:r>
              <w:rPr>
                <w:sz w:val="20"/>
              </w:rPr>
              <w:t xml:space="preserve">803</w:t>
            </w:r>
          </w:p>
        </w:tc>
        <w:tc>
          <w:tcPr>
            <w:tcW w:w="3685" w:type="dxa"/>
          </w:tcPr>
          <w:p>
            <w:pPr>
              <w:pStyle w:val="0"/>
            </w:pPr>
            <w:r>
              <w:rPr>
                <w:sz w:val="20"/>
              </w:rPr>
              <w:t xml:space="preserve">Этелкальцетид</w:t>
            </w:r>
          </w:p>
        </w:tc>
        <w:tc>
          <w:tcPr>
            <w:tcW w:w="4706" w:type="dxa"/>
          </w:tcPr>
          <w:p>
            <w:pPr>
              <w:pStyle w:val="0"/>
            </w:pPr>
            <w:r>
              <w:rPr>
                <w:sz w:val="20"/>
              </w:rPr>
              <w:t xml:space="preserve">раствор для внутривенного введения</w:t>
            </w:r>
          </w:p>
        </w:tc>
      </w:tr>
      <w:tr>
        <w:tc>
          <w:tcPr>
            <w:tcW w:w="567" w:type="dxa"/>
            <w:vMerge w:val="restart"/>
          </w:tcPr>
          <w:p>
            <w:pPr>
              <w:pStyle w:val="0"/>
              <w:jc w:val="center"/>
            </w:pPr>
            <w:r>
              <w:rPr>
                <w:sz w:val="20"/>
              </w:rPr>
              <w:t xml:space="preserve">804</w:t>
            </w:r>
          </w:p>
        </w:tc>
        <w:tc>
          <w:tcPr>
            <w:tcW w:w="3685" w:type="dxa"/>
          </w:tcPr>
          <w:p>
            <w:pPr>
              <w:pStyle w:val="0"/>
            </w:pPr>
            <w:r>
              <w:rPr>
                <w:sz w:val="20"/>
              </w:rPr>
              <w:t xml:space="preserve">Этилметилгидроксипиридина сукцинат</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Этилметилгидроксипиридина сукцинат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внутривенного и внутримышечного введения</w:t>
            </w:r>
          </w:p>
        </w:tc>
      </w:tr>
      <w:tr>
        <w:tc>
          <w:tcPr>
            <w:vMerge w:val="continue"/>
          </w:tcPr>
          <w:p/>
        </w:tc>
        <w:tc>
          <w:tcPr>
            <w:tcW w:w="3685" w:type="dxa"/>
          </w:tcPr>
          <w:p>
            <w:pPr>
              <w:pStyle w:val="0"/>
            </w:pPr>
            <w:r>
              <w:rPr>
                <w:sz w:val="20"/>
              </w:rPr>
              <w:t xml:space="preserve">Этилметилгидроксипиридина сукцинат</w:t>
            </w:r>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805</w:t>
            </w:r>
          </w:p>
        </w:tc>
        <w:tc>
          <w:tcPr>
            <w:tcW w:w="3685" w:type="dxa"/>
          </w:tcPr>
          <w:p>
            <w:pPr>
              <w:pStyle w:val="0"/>
            </w:pPr>
            <w:r>
              <w:rPr>
                <w:sz w:val="20"/>
              </w:rPr>
              <w:t xml:space="preserve">Этионамид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таблетки, покрытые оболочкой</w:t>
            </w:r>
          </w:p>
        </w:tc>
      </w:tr>
      <w:tr>
        <w:tc>
          <w:tcPr>
            <w:vMerge w:val="continue"/>
          </w:tcPr>
          <w:p/>
        </w:tc>
        <w:tc>
          <w:tcPr>
            <w:tcW w:w="3685" w:type="dxa"/>
          </w:tcPr>
          <w:p>
            <w:pPr>
              <w:pStyle w:val="0"/>
            </w:pPr>
            <w:r>
              <w:rPr>
                <w:sz w:val="20"/>
              </w:rPr>
              <w:t xml:space="preserve">Этионамид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таблетки, покрытые пленочной оболочкой</w:t>
            </w:r>
          </w:p>
        </w:tc>
      </w:tr>
      <w:tr>
        <w:tc>
          <w:tcPr>
            <w:tcW w:w="567" w:type="dxa"/>
            <w:vMerge w:val="restart"/>
          </w:tcPr>
          <w:p>
            <w:pPr>
              <w:pStyle w:val="0"/>
              <w:jc w:val="center"/>
            </w:pPr>
            <w:r>
              <w:rPr>
                <w:sz w:val="20"/>
              </w:rPr>
              <w:t xml:space="preserve">806</w:t>
            </w:r>
          </w:p>
        </w:tc>
        <w:tc>
          <w:tcPr>
            <w:tcW w:w="3685" w:type="dxa"/>
          </w:tcPr>
          <w:p>
            <w:pPr>
              <w:pStyle w:val="0"/>
            </w:pPr>
            <w:r>
              <w:rPr>
                <w:sz w:val="20"/>
              </w:rPr>
              <w:t xml:space="preserve">Этопозид</w:t>
            </w:r>
          </w:p>
        </w:tc>
        <w:tc>
          <w:tcPr>
            <w:tcW w:w="4706" w:type="dxa"/>
          </w:tcPr>
          <w:p>
            <w:pPr>
              <w:pStyle w:val="0"/>
            </w:pPr>
            <w:r>
              <w:rPr>
                <w:sz w:val="20"/>
              </w:rPr>
              <w:t xml:space="preserve">капсулы</w:t>
            </w:r>
          </w:p>
        </w:tc>
      </w:tr>
      <w:tr>
        <w:tc>
          <w:tcPr>
            <w:vMerge w:val="continue"/>
          </w:tcPr>
          <w:p/>
        </w:tc>
        <w:tc>
          <w:tcPr>
            <w:tcW w:w="3685" w:type="dxa"/>
          </w:tcPr>
          <w:p>
            <w:pPr>
              <w:pStyle w:val="0"/>
            </w:pPr>
            <w:r>
              <w:rPr>
                <w:sz w:val="20"/>
              </w:rPr>
              <w:t xml:space="preserve">Этопозид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концентрат для приготовления раствора для инфузий</w:t>
            </w:r>
          </w:p>
        </w:tc>
      </w:tr>
      <w:tr>
        <w:tc>
          <w:tcPr>
            <w:tcW w:w="567" w:type="dxa"/>
          </w:tcPr>
          <w:p>
            <w:pPr>
              <w:pStyle w:val="0"/>
              <w:jc w:val="center"/>
            </w:pPr>
            <w:r>
              <w:rPr>
                <w:sz w:val="20"/>
              </w:rPr>
              <w:t xml:space="preserve">807</w:t>
            </w:r>
          </w:p>
        </w:tc>
        <w:tc>
          <w:tcPr>
            <w:tcW w:w="3685" w:type="dxa"/>
          </w:tcPr>
          <w:p>
            <w:pPr>
              <w:pStyle w:val="0"/>
            </w:pPr>
            <w:r>
              <w:rPr>
                <w:sz w:val="20"/>
              </w:rPr>
              <w:t xml:space="preserve">Этосуксимид</w:t>
            </w:r>
          </w:p>
        </w:tc>
        <w:tc>
          <w:tcPr>
            <w:tcW w:w="4706" w:type="dxa"/>
          </w:tcPr>
          <w:p>
            <w:pPr>
              <w:pStyle w:val="0"/>
            </w:pPr>
            <w:r>
              <w:rPr>
                <w:sz w:val="20"/>
              </w:rPr>
              <w:t xml:space="preserve">капсулы</w:t>
            </w:r>
          </w:p>
        </w:tc>
      </w:tr>
      <w:tr>
        <w:tc>
          <w:tcPr>
            <w:tcW w:w="567" w:type="dxa"/>
          </w:tcPr>
          <w:p>
            <w:pPr>
              <w:pStyle w:val="0"/>
              <w:jc w:val="center"/>
            </w:pPr>
            <w:r>
              <w:rPr>
                <w:sz w:val="20"/>
              </w:rPr>
              <w:t xml:space="preserve">808</w:t>
            </w:r>
          </w:p>
        </w:tc>
        <w:tc>
          <w:tcPr>
            <w:tcW w:w="3685" w:type="dxa"/>
          </w:tcPr>
          <w:p>
            <w:pPr>
              <w:pStyle w:val="0"/>
            </w:pPr>
            <w:r>
              <w:rPr>
                <w:sz w:val="20"/>
              </w:rPr>
              <w:t xml:space="preserve">Этравирин</w:t>
            </w:r>
          </w:p>
        </w:tc>
        <w:tc>
          <w:tcPr>
            <w:tcW w:w="4706" w:type="dxa"/>
          </w:tcPr>
          <w:p>
            <w:pPr>
              <w:pStyle w:val="0"/>
            </w:pPr>
            <w:r>
              <w:rPr>
                <w:sz w:val="20"/>
              </w:rPr>
              <w:t xml:space="preserve">таблетки</w:t>
            </w:r>
          </w:p>
        </w:tc>
      </w:tr>
      <w:tr>
        <w:tc>
          <w:tcPr>
            <w:tcW w:w="567" w:type="dxa"/>
          </w:tcPr>
          <w:p>
            <w:pPr>
              <w:pStyle w:val="0"/>
              <w:jc w:val="center"/>
            </w:pPr>
            <w:r>
              <w:rPr>
                <w:sz w:val="20"/>
              </w:rPr>
              <w:t xml:space="preserve">809</w:t>
            </w:r>
          </w:p>
        </w:tc>
        <w:tc>
          <w:tcPr>
            <w:tcW w:w="3685" w:type="dxa"/>
          </w:tcPr>
          <w:p>
            <w:pPr>
              <w:pStyle w:val="0"/>
            </w:pPr>
            <w:r>
              <w:rPr>
                <w:sz w:val="20"/>
              </w:rPr>
              <w:t xml:space="preserve">Эфавиренз</w:t>
            </w:r>
          </w:p>
        </w:tc>
        <w:tc>
          <w:tcPr>
            <w:tcW w:w="4706" w:type="dxa"/>
          </w:tcPr>
          <w:p>
            <w:pPr>
              <w:pStyle w:val="0"/>
            </w:pPr>
            <w:r>
              <w:rPr>
                <w:sz w:val="20"/>
              </w:rPr>
              <w:t xml:space="preserve">таблетки, покрытые пленочной оболочкой</w:t>
            </w:r>
          </w:p>
        </w:tc>
      </w:tr>
      <w:tr>
        <w:tc>
          <w:tcPr>
            <w:tcW w:w="567" w:type="dxa"/>
          </w:tcPr>
          <w:p>
            <w:pPr>
              <w:pStyle w:val="0"/>
              <w:jc w:val="center"/>
            </w:pPr>
            <w:r>
              <w:rPr>
                <w:sz w:val="20"/>
              </w:rPr>
              <w:t xml:space="preserve">810</w:t>
            </w:r>
          </w:p>
        </w:tc>
        <w:tc>
          <w:tcPr>
            <w:tcW w:w="3685" w:type="dxa"/>
          </w:tcPr>
          <w:p>
            <w:pPr>
              <w:pStyle w:val="0"/>
            </w:pPr>
            <w:r>
              <w:rPr>
                <w:sz w:val="20"/>
              </w:rPr>
              <w:t xml:space="preserve">Эфмороктоког альфа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лиофилизат для приготовления раствора для внутривенного введения</w:t>
            </w:r>
          </w:p>
        </w:tc>
      </w:tr>
      <w:tr>
        <w:tc>
          <w:tcPr>
            <w:tcW w:w="567" w:type="dxa"/>
          </w:tcPr>
          <w:p>
            <w:pPr>
              <w:pStyle w:val="0"/>
              <w:jc w:val="center"/>
            </w:pPr>
            <w:r>
              <w:rPr>
                <w:sz w:val="20"/>
              </w:rPr>
              <w:t xml:space="preserve">811</w:t>
            </w:r>
          </w:p>
        </w:tc>
        <w:tc>
          <w:tcPr>
            <w:tcW w:w="3685" w:type="dxa"/>
          </w:tcPr>
          <w:p>
            <w:pPr>
              <w:pStyle w:val="0"/>
            </w:pPr>
            <w:r>
              <w:rPr>
                <w:sz w:val="20"/>
              </w:rPr>
              <w:t xml:space="preserve">Янтарная кислота + меглумин + инозин + метионин + никотинамид </w:t>
            </w:r>
            <w:hyperlink w:history="0" w:anchor="P14115" w:tooltip="&lt;*&gt; Лекарственные препараты, применяемые в условиях стационара.">
              <w:r>
                <w:rPr>
                  <w:sz w:val="20"/>
                  <w:color w:val="0000ff"/>
                </w:rPr>
                <w:t xml:space="preserve">&lt;*&gt;</w:t>
              </w:r>
            </w:hyperlink>
          </w:p>
        </w:tc>
        <w:tc>
          <w:tcPr>
            <w:tcW w:w="4706" w:type="dxa"/>
          </w:tcPr>
          <w:p>
            <w:pPr>
              <w:pStyle w:val="0"/>
            </w:pPr>
            <w:r>
              <w:rPr>
                <w:sz w:val="20"/>
              </w:rPr>
              <w:t xml:space="preserve">раствор для инфузий</w:t>
            </w:r>
          </w:p>
        </w:tc>
      </w:tr>
      <w:tr>
        <w:tc>
          <w:tcPr>
            <w:tcW w:w="567" w:type="dxa"/>
          </w:tcPr>
          <w:p>
            <w:pPr>
              <w:pStyle w:val="0"/>
            </w:pPr>
            <w:r>
              <w:rPr>
                <w:sz w:val="20"/>
              </w:rPr>
            </w:r>
          </w:p>
        </w:tc>
        <w:tc>
          <w:tcPr>
            <w:gridSpan w:val="2"/>
            <w:tcW w:w="8391" w:type="dxa"/>
          </w:tcPr>
          <w:p>
            <w:pPr>
              <w:pStyle w:val="0"/>
            </w:pPr>
            <w:r>
              <w:rPr>
                <w:sz w:val="20"/>
              </w:rPr>
              <w:t xml:space="preserve">Медицинские изделия и специализированные продукты лечебного питания</w:t>
            </w:r>
          </w:p>
        </w:tc>
      </w:tr>
      <w:tr>
        <w:tc>
          <w:tcPr>
            <w:tcW w:w="567" w:type="dxa"/>
          </w:tcPr>
          <w:p>
            <w:pPr>
              <w:pStyle w:val="0"/>
              <w:jc w:val="center"/>
            </w:pPr>
            <w:r>
              <w:rPr>
                <w:sz w:val="20"/>
              </w:rPr>
              <w:t xml:space="preserve">812</w:t>
            </w:r>
          </w:p>
        </w:tc>
        <w:tc>
          <w:tcPr>
            <w:gridSpan w:val="2"/>
            <w:tcW w:w="8391" w:type="dxa"/>
          </w:tcPr>
          <w:p>
            <w:pPr>
              <w:pStyle w:val="0"/>
            </w:pPr>
            <w:r>
              <w:rPr>
                <w:sz w:val="20"/>
              </w:rPr>
              <w:t xml:space="preserve">Шприц инсулиновый</w:t>
            </w:r>
          </w:p>
        </w:tc>
      </w:tr>
      <w:tr>
        <w:tc>
          <w:tcPr>
            <w:tcW w:w="567" w:type="dxa"/>
          </w:tcPr>
          <w:p>
            <w:pPr>
              <w:pStyle w:val="0"/>
              <w:jc w:val="center"/>
            </w:pPr>
            <w:r>
              <w:rPr>
                <w:sz w:val="20"/>
              </w:rPr>
              <w:t xml:space="preserve">813</w:t>
            </w:r>
          </w:p>
        </w:tc>
        <w:tc>
          <w:tcPr>
            <w:gridSpan w:val="2"/>
            <w:tcW w:w="8391" w:type="dxa"/>
          </w:tcPr>
          <w:p>
            <w:pPr>
              <w:pStyle w:val="0"/>
            </w:pPr>
            <w:r>
              <w:rPr>
                <w:sz w:val="20"/>
              </w:rPr>
              <w:t xml:space="preserve">Иглы к инсулиновым шприц-ручкам</w:t>
            </w:r>
          </w:p>
        </w:tc>
      </w:tr>
      <w:tr>
        <w:tc>
          <w:tcPr>
            <w:tcW w:w="567" w:type="dxa"/>
          </w:tcPr>
          <w:p>
            <w:pPr>
              <w:pStyle w:val="0"/>
              <w:jc w:val="center"/>
            </w:pPr>
            <w:r>
              <w:rPr>
                <w:sz w:val="20"/>
              </w:rPr>
              <w:t xml:space="preserve">814</w:t>
            </w:r>
          </w:p>
        </w:tc>
        <w:tc>
          <w:tcPr>
            <w:gridSpan w:val="2"/>
            <w:tcW w:w="8391" w:type="dxa"/>
          </w:tcPr>
          <w:p>
            <w:pPr>
              <w:pStyle w:val="0"/>
            </w:pPr>
            <w:r>
              <w:rPr>
                <w:sz w:val="20"/>
              </w:rPr>
              <w:t xml:space="preserve">Тест-полоски для определения содержания глюкозы в крови</w:t>
            </w:r>
          </w:p>
        </w:tc>
      </w:tr>
      <w:tr>
        <w:tc>
          <w:tcPr>
            <w:tcW w:w="567" w:type="dxa"/>
          </w:tcPr>
          <w:p>
            <w:pPr>
              <w:pStyle w:val="0"/>
              <w:jc w:val="center"/>
            </w:pPr>
            <w:r>
              <w:rPr>
                <w:sz w:val="20"/>
              </w:rPr>
              <w:t xml:space="preserve">815</w:t>
            </w:r>
          </w:p>
        </w:tc>
        <w:tc>
          <w:tcPr>
            <w:gridSpan w:val="2"/>
            <w:tcW w:w="8391" w:type="dxa"/>
          </w:tcPr>
          <w:p>
            <w:pPr>
              <w:pStyle w:val="0"/>
            </w:pPr>
            <w:r>
              <w:rPr>
                <w:sz w:val="20"/>
              </w:rPr>
              <w:t xml:space="preserve">Специализированные продукты лечебного питания</w:t>
            </w:r>
          </w:p>
        </w:tc>
      </w:tr>
      <w:tr>
        <w:tc>
          <w:tcPr>
            <w:tcW w:w="567" w:type="dxa"/>
          </w:tcPr>
          <w:p>
            <w:pPr>
              <w:pStyle w:val="0"/>
              <w:jc w:val="center"/>
            </w:pPr>
            <w:r>
              <w:rPr>
                <w:sz w:val="20"/>
              </w:rPr>
              <w:t xml:space="preserve">816</w:t>
            </w:r>
          </w:p>
        </w:tc>
        <w:tc>
          <w:tcPr>
            <w:gridSpan w:val="2"/>
            <w:tcW w:w="8391" w:type="dxa"/>
          </w:tcPr>
          <w:p>
            <w:pPr>
              <w:pStyle w:val="0"/>
            </w:pPr>
            <w:r>
              <w:rPr>
                <w:sz w:val="20"/>
              </w:rPr>
              <w:t xml:space="preserve">Система непрерывного мониторинга глюкозы (сенсор, датчик) (несовершеннолетние пациенты)</w:t>
            </w:r>
          </w:p>
        </w:tc>
      </w:tr>
      <w:tr>
        <w:tc>
          <w:tcPr>
            <w:tcW w:w="567" w:type="dxa"/>
          </w:tcPr>
          <w:p>
            <w:pPr>
              <w:pStyle w:val="0"/>
              <w:jc w:val="center"/>
            </w:pPr>
            <w:r>
              <w:rPr>
                <w:sz w:val="20"/>
              </w:rPr>
              <w:t xml:space="preserve">817</w:t>
            </w:r>
          </w:p>
        </w:tc>
        <w:tc>
          <w:tcPr>
            <w:gridSpan w:val="2"/>
            <w:tcW w:w="8391" w:type="dxa"/>
          </w:tcPr>
          <w:p>
            <w:pPr>
              <w:pStyle w:val="0"/>
            </w:pPr>
            <w:r>
              <w:rPr>
                <w:sz w:val="20"/>
              </w:rPr>
              <w:t xml:space="preserve">Инфузионные наборы к инсулиновой помпе</w:t>
            </w:r>
          </w:p>
        </w:tc>
      </w:tr>
      <w:tr>
        <w:tc>
          <w:tcPr>
            <w:tcW w:w="567" w:type="dxa"/>
          </w:tcPr>
          <w:p>
            <w:pPr>
              <w:pStyle w:val="0"/>
              <w:jc w:val="center"/>
            </w:pPr>
            <w:r>
              <w:rPr>
                <w:sz w:val="20"/>
              </w:rPr>
              <w:t xml:space="preserve">818</w:t>
            </w:r>
          </w:p>
        </w:tc>
        <w:tc>
          <w:tcPr>
            <w:gridSpan w:val="2"/>
            <w:tcW w:w="8391" w:type="dxa"/>
          </w:tcPr>
          <w:p>
            <w:pPr>
              <w:pStyle w:val="0"/>
            </w:pPr>
            <w:r>
              <w:rPr>
                <w:sz w:val="20"/>
              </w:rPr>
              <w:t xml:space="preserve">Резервуары к инсулиновой помпе</w:t>
            </w:r>
          </w:p>
        </w:tc>
      </w:tr>
      <w:tr>
        <w:tblPrEx>
          <w:tblBorders>
            <w:insideH w:val="nil"/>
          </w:tblBorders>
        </w:tblPrEx>
        <w:tc>
          <w:tcPr>
            <w:tcW w:w="567" w:type="dxa"/>
            <w:tcBorders>
              <w:bottom w:val="nil"/>
            </w:tcBorders>
          </w:tcPr>
          <w:p>
            <w:pPr>
              <w:pStyle w:val="0"/>
              <w:jc w:val="center"/>
            </w:pPr>
            <w:r>
              <w:rPr>
                <w:sz w:val="20"/>
              </w:rPr>
              <w:t xml:space="preserve">819</w:t>
            </w:r>
          </w:p>
        </w:tc>
        <w:tc>
          <w:tcPr>
            <w:gridSpan w:val="2"/>
            <w:tcW w:w="8391" w:type="dxa"/>
            <w:tcBorders>
              <w:bottom w:val="nil"/>
            </w:tcBorders>
          </w:tcPr>
          <w:p>
            <w:pPr>
              <w:pStyle w:val="0"/>
            </w:pPr>
            <w:r>
              <w:rPr>
                <w:sz w:val="20"/>
              </w:rPr>
              <w:t xml:space="preserve">Набор сервисный для амбулаторной инсулиновой помпы "Акку-чек Спирит Комбо" (крышка для отсека для батареи, ключ для отсека с батареей, адаптер)</w:t>
            </w:r>
          </w:p>
        </w:tc>
      </w:tr>
      <w:tr>
        <w:tblPrEx>
          <w:tblBorders>
            <w:insideH w:val="nil"/>
          </w:tblBorders>
        </w:tblPrEx>
        <w:tc>
          <w:tcPr>
            <w:gridSpan w:val="3"/>
            <w:tcW w:w="8958" w:type="dxa"/>
            <w:tcBorders>
              <w:top w:val="nil"/>
            </w:tcBorders>
          </w:tcPr>
          <w:p>
            <w:pPr>
              <w:pStyle w:val="0"/>
              <w:jc w:val="both"/>
            </w:pPr>
            <w:r>
              <w:rPr>
                <w:sz w:val="20"/>
              </w:rPr>
              <w:t xml:space="preserve">п. 819 введен </w:t>
            </w:r>
            <w:hyperlink w:history="0" r:id="rId97" w:tooltip="Постановление Правительства Мурманской области от 04.07.2023 N 488-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Мурманской области от 04.07.2023 N 488-ПП</w:t>
            </w:r>
          </w:p>
        </w:tc>
      </w:tr>
    </w:tbl>
    <w:p>
      <w:pPr>
        <w:pStyle w:val="0"/>
        <w:jc w:val="both"/>
      </w:pPr>
      <w:r>
        <w:rPr>
          <w:sz w:val="20"/>
        </w:rPr>
      </w:r>
    </w:p>
    <w:p>
      <w:pPr>
        <w:pStyle w:val="0"/>
        <w:ind w:firstLine="540"/>
        <w:jc w:val="both"/>
      </w:pPr>
      <w:r>
        <w:rPr>
          <w:sz w:val="20"/>
        </w:rPr>
        <w:t xml:space="preserve">--------------------------------</w:t>
      </w:r>
    </w:p>
    <w:bookmarkStart w:id="14115" w:name="P14115"/>
    <w:bookmarkEnd w:id="14115"/>
    <w:p>
      <w:pPr>
        <w:pStyle w:val="0"/>
        <w:spacing w:before="200" w:line-rule="auto"/>
        <w:ind w:firstLine="540"/>
        <w:jc w:val="both"/>
      </w:pPr>
      <w:r>
        <w:rPr>
          <w:sz w:val="20"/>
        </w:rPr>
        <w:t xml:space="preserve">&lt;*&gt; Лекарственные препараты, применяемые в условиях стационара.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w:t>
      </w:r>
    </w:p>
    <w:p>
      <w:pPr>
        <w:pStyle w:val="0"/>
        <w:jc w:val="both"/>
      </w:pPr>
      <w:r>
        <w:rPr>
          <w:sz w:val="20"/>
        </w:rPr>
      </w:r>
    </w:p>
    <w:bookmarkStart w:id="14124" w:name="P14124"/>
    <w:bookmarkEnd w:id="14124"/>
    <w:p>
      <w:pPr>
        <w:pStyle w:val="2"/>
        <w:jc w:val="center"/>
      </w:pPr>
      <w:r>
        <w:rPr>
          <w:sz w:val="20"/>
        </w:rPr>
        <w:t xml:space="preserve">ПЕРЕЧЕНЬ</w:t>
      </w:r>
    </w:p>
    <w:p>
      <w:pPr>
        <w:pStyle w:val="2"/>
        <w:jc w:val="center"/>
      </w:pPr>
      <w:r>
        <w:rPr>
          <w:sz w:val="20"/>
        </w:rPr>
        <w:t xml:space="preserve">МЕРОПРИЯТИЙ ПО ПРОФИЛАКТИКЕ ЗАБОЛЕВАНИЙ И ФОРМИРОВАНИЮ</w:t>
      </w:r>
    </w:p>
    <w:p>
      <w:pPr>
        <w:pStyle w:val="2"/>
        <w:jc w:val="center"/>
      </w:pPr>
      <w:r>
        <w:rPr>
          <w:sz w:val="20"/>
        </w:rPr>
        <w:t xml:space="preserve">ЗДОРОВОГО ОБРАЗА ЖИЗНИ, ОСУЩЕСТВЛЯЕМЫХ В РАМКАХ ПРОГРАММЫ</w:t>
      </w:r>
    </w:p>
    <w:p>
      <w:pPr>
        <w:pStyle w:val="0"/>
        <w:jc w:val="both"/>
      </w:pPr>
      <w:r>
        <w:rPr>
          <w:sz w:val="20"/>
        </w:rPr>
      </w:r>
    </w:p>
    <w:p>
      <w:pPr>
        <w:pStyle w:val="0"/>
        <w:ind w:firstLine="540"/>
        <w:jc w:val="both"/>
      </w:pPr>
      <w:r>
        <w:rPr>
          <w:sz w:val="20"/>
        </w:rPr>
        <w:t xml:space="preserve">1. Информирование населения по вопросам профилактики и ранней диагностики хронических неинфекционных заболеваний:</w:t>
      </w:r>
    </w:p>
    <w:p>
      <w:pPr>
        <w:pStyle w:val="0"/>
        <w:spacing w:before="200" w:line-rule="auto"/>
        <w:ind w:firstLine="540"/>
        <w:jc w:val="both"/>
      </w:pPr>
      <w:r>
        <w:rPr>
          <w:sz w:val="20"/>
        </w:rPr>
        <w:t xml:space="preserve">организация выступлений в средствах массовой информации и прокат видеороликов по профилактике заболеваний и формированию здорового образа жизни;</w:t>
      </w:r>
    </w:p>
    <w:p>
      <w:pPr>
        <w:pStyle w:val="0"/>
        <w:spacing w:before="200" w:line-rule="auto"/>
        <w:ind w:firstLine="540"/>
        <w:jc w:val="both"/>
      </w:pPr>
      <w:r>
        <w:rPr>
          <w:sz w:val="20"/>
        </w:rPr>
        <w:t xml:space="preserve">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pPr>
        <w:pStyle w:val="0"/>
        <w:spacing w:before="200" w:line-rule="auto"/>
        <w:ind w:firstLine="540"/>
        <w:jc w:val="both"/>
      </w:pPr>
      <w:r>
        <w:rPr>
          <w:sz w:val="20"/>
        </w:rPr>
        <w:t xml:space="preserve">распространение печатных информационных материалов (плакаты, брошюры, памятки, листовки) по вопросам профилактики хронических неинфекционных заболеваний (торговые точки, предприятия, организации, в том числе медицинские, общественный транспорт, и пр.).</w:t>
      </w:r>
    </w:p>
    <w:p>
      <w:pPr>
        <w:pStyle w:val="0"/>
        <w:spacing w:before="200" w:line-rule="auto"/>
        <w:ind w:firstLine="540"/>
        <w:jc w:val="both"/>
      </w:pPr>
      <w:r>
        <w:rPr>
          <w:sz w:val="20"/>
        </w:rPr>
        <w:t xml:space="preserve">2. Проведение мероприятий по своевременному выявлению, коррекции факторов риска развития хронических неинфекционных заболеваний у населения Мурманской области:</w:t>
      </w:r>
    </w:p>
    <w:p>
      <w:pPr>
        <w:pStyle w:val="0"/>
        <w:spacing w:before="200" w:line-rule="auto"/>
        <w:ind w:firstLine="540"/>
        <w:jc w:val="both"/>
      </w:pPr>
      <w:r>
        <w:rPr>
          <w:sz w:val="20"/>
        </w:rPr>
        <w:t xml:space="preserve">в рамках текущей деятельности центров здоровья, в том числе при проведении выездных акций центров здоровья Мурманской области;</w:t>
      </w:r>
    </w:p>
    <w:p>
      <w:pPr>
        <w:pStyle w:val="0"/>
        <w:spacing w:before="200" w:line-rule="auto"/>
        <w:ind w:firstLine="540"/>
        <w:jc w:val="both"/>
      </w:pPr>
      <w:r>
        <w:rPr>
          <w:sz w:val="20"/>
        </w:rPr>
        <w:t xml:space="preserve">в рамках планового обследования населения Мурманской области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pPr>
        <w:pStyle w:val="0"/>
        <w:spacing w:before="200" w:line-rule="auto"/>
        <w:ind w:firstLine="540"/>
        <w:jc w:val="both"/>
      </w:pPr>
      <w:r>
        <w:rPr>
          <w:sz w:val="20"/>
        </w:rPr>
        <w:t xml:space="preserve">3.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pPr>
        <w:pStyle w:val="0"/>
        <w:spacing w:before="200" w:line-rule="auto"/>
        <w:ind w:firstLine="540"/>
        <w:jc w:val="both"/>
      </w:pPr>
      <w:r>
        <w:rPr>
          <w:sz w:val="20"/>
        </w:rPr>
        <w:t xml:space="preserve">4. Проведение мониторинга распространенности факторов риска неинфекционных заболеваний у различных групп населения Мурманской области.</w:t>
      </w:r>
    </w:p>
    <w:p>
      <w:pPr>
        <w:pStyle w:val="0"/>
        <w:spacing w:before="200" w:line-rule="auto"/>
        <w:ind w:firstLine="540"/>
        <w:jc w:val="both"/>
      </w:pPr>
      <w:r>
        <w:rPr>
          <w:sz w:val="20"/>
        </w:rPr>
        <w:t xml:space="preserve">5. Вакцинопрофилактика.</w:t>
      </w:r>
    </w:p>
    <w:p>
      <w:pPr>
        <w:pStyle w:val="0"/>
        <w:spacing w:before="200" w:line-rule="auto"/>
        <w:ind w:firstLine="540"/>
        <w:jc w:val="both"/>
      </w:pPr>
      <w:r>
        <w:rPr>
          <w:sz w:val="20"/>
        </w:rPr>
        <w:t xml:space="preserve">6. Динамическое наблюдение за больными, перенесшими острые и имеющими хронические заболевания.</w:t>
      </w:r>
    </w:p>
    <w:p>
      <w:pPr>
        <w:pStyle w:val="0"/>
        <w:spacing w:before="200" w:line-rule="auto"/>
        <w:ind w:firstLine="540"/>
        <w:jc w:val="both"/>
      </w:pPr>
      <w:r>
        <w:rPr>
          <w:sz w:val="20"/>
        </w:rPr>
        <w:t xml:space="preserve">7. Обследование отдельных групп населения, направленное на выявление неинфекционных заболеваний и их факторов риска.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Программе</w:t>
      </w:r>
    </w:p>
    <w:p>
      <w:pPr>
        <w:pStyle w:val="0"/>
        <w:jc w:val="both"/>
      </w:pPr>
      <w:r>
        <w:rPr>
          <w:sz w:val="20"/>
        </w:rPr>
      </w:r>
    </w:p>
    <w:bookmarkStart w:id="14148" w:name="P14148"/>
    <w:bookmarkEnd w:id="14148"/>
    <w:p>
      <w:pPr>
        <w:pStyle w:val="2"/>
        <w:jc w:val="center"/>
      </w:pPr>
      <w:r>
        <w:rPr>
          <w:sz w:val="20"/>
        </w:rPr>
        <w:t xml:space="preserve">КРИТЕРИИ</w:t>
      </w:r>
    </w:p>
    <w:p>
      <w:pPr>
        <w:pStyle w:val="2"/>
        <w:jc w:val="center"/>
      </w:pPr>
      <w:r>
        <w:rPr>
          <w:sz w:val="20"/>
        </w:rPr>
        <w:t xml:space="preserve">ДОСТУПНОСТИ И КАЧЕСТВА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8"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05.05.2023 N 345-ПП)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Программой государственных гарантий устанавливаются следующие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39"/>
        <w:gridCol w:w="1701"/>
        <w:gridCol w:w="1133"/>
        <w:gridCol w:w="1191"/>
        <w:gridCol w:w="1191"/>
      </w:tblGrid>
      <w:tr>
        <w:tc>
          <w:tcPr>
            <w:tcW w:w="567" w:type="dxa"/>
            <w:vAlign w:val="center"/>
            <w:vMerge w:val="restart"/>
          </w:tcPr>
          <w:p>
            <w:pPr>
              <w:pStyle w:val="0"/>
              <w:jc w:val="center"/>
            </w:pPr>
            <w:r>
              <w:rPr>
                <w:sz w:val="20"/>
              </w:rPr>
              <w:t xml:space="preserve">N п/п</w:t>
            </w:r>
          </w:p>
        </w:tc>
        <w:tc>
          <w:tcPr>
            <w:tcW w:w="4139" w:type="dxa"/>
            <w:vAlign w:val="center"/>
            <w:vMerge w:val="restart"/>
          </w:tcPr>
          <w:p>
            <w:pPr>
              <w:pStyle w:val="0"/>
              <w:jc w:val="center"/>
            </w:pPr>
            <w:r>
              <w:rPr>
                <w:sz w:val="20"/>
              </w:rPr>
              <w:t xml:space="preserve">Наименование критерия</w:t>
            </w:r>
          </w:p>
        </w:tc>
        <w:tc>
          <w:tcPr>
            <w:tcW w:w="1701" w:type="dxa"/>
            <w:vAlign w:val="center"/>
            <w:vMerge w:val="restart"/>
          </w:tcPr>
          <w:p>
            <w:pPr>
              <w:pStyle w:val="0"/>
              <w:jc w:val="center"/>
            </w:pPr>
            <w:r>
              <w:rPr>
                <w:sz w:val="20"/>
              </w:rPr>
              <w:t xml:space="preserve">Единица измерения</w:t>
            </w:r>
          </w:p>
        </w:tc>
        <w:tc>
          <w:tcPr>
            <w:gridSpan w:val="3"/>
            <w:tcW w:w="3515" w:type="dxa"/>
            <w:vAlign w:val="center"/>
          </w:tcPr>
          <w:p>
            <w:pPr>
              <w:pStyle w:val="0"/>
              <w:jc w:val="center"/>
            </w:pPr>
            <w:r>
              <w:rPr>
                <w:sz w:val="20"/>
              </w:rPr>
              <w:t xml:space="preserve">Целевое значение</w:t>
            </w:r>
          </w:p>
        </w:tc>
      </w:tr>
      <w:tr>
        <w:tc>
          <w:tcPr>
            <w:vMerge w:val="continue"/>
          </w:tcPr>
          <w:p/>
        </w:tc>
        <w:tc>
          <w:tcPr>
            <w:vMerge w:val="continue"/>
          </w:tcPr>
          <w:p/>
        </w:tc>
        <w:tc>
          <w:tcPr>
            <w:vMerge w:val="continue"/>
          </w:tcPr>
          <w:p/>
        </w:tc>
        <w:tc>
          <w:tcPr>
            <w:tcW w:w="1133" w:type="dxa"/>
            <w:vAlign w:val="center"/>
          </w:tcPr>
          <w:p>
            <w:pPr>
              <w:pStyle w:val="0"/>
              <w:jc w:val="center"/>
            </w:pPr>
            <w:r>
              <w:rPr>
                <w:sz w:val="20"/>
              </w:rPr>
              <w:t xml:space="preserve">2023 год</w:t>
            </w:r>
          </w:p>
        </w:tc>
        <w:tc>
          <w:tcPr>
            <w:tcW w:w="1191" w:type="dxa"/>
            <w:vAlign w:val="center"/>
          </w:tcPr>
          <w:p>
            <w:pPr>
              <w:pStyle w:val="0"/>
              <w:jc w:val="center"/>
            </w:pPr>
            <w:r>
              <w:rPr>
                <w:sz w:val="20"/>
              </w:rPr>
              <w:t xml:space="preserve">2024 год</w:t>
            </w:r>
          </w:p>
        </w:tc>
        <w:tc>
          <w:tcPr>
            <w:tcW w:w="1191" w:type="dxa"/>
            <w:vAlign w:val="center"/>
          </w:tcPr>
          <w:p>
            <w:pPr>
              <w:pStyle w:val="0"/>
              <w:jc w:val="center"/>
            </w:pPr>
            <w:r>
              <w:rPr>
                <w:sz w:val="20"/>
              </w:rPr>
              <w:t xml:space="preserve">2025 год</w:t>
            </w:r>
          </w:p>
        </w:tc>
      </w:tr>
      <w:tr>
        <w:tc>
          <w:tcPr>
            <w:gridSpan w:val="6"/>
            <w:tcW w:w="9922" w:type="dxa"/>
            <w:vAlign w:val="center"/>
          </w:tcPr>
          <w:p>
            <w:pPr>
              <w:pStyle w:val="0"/>
              <w:jc w:val="center"/>
            </w:pPr>
            <w:r>
              <w:rPr>
                <w:sz w:val="20"/>
              </w:rPr>
              <w:t xml:space="preserve">Критерии доступности медицинской помощи</w:t>
            </w:r>
          </w:p>
        </w:tc>
      </w:tr>
      <w:tr>
        <w:tc>
          <w:tcPr>
            <w:tcW w:w="567" w:type="dxa"/>
            <w:vAlign w:val="center"/>
            <w:vMerge w:val="restart"/>
          </w:tcPr>
          <w:p>
            <w:pPr>
              <w:pStyle w:val="0"/>
              <w:jc w:val="center"/>
            </w:pPr>
            <w:r>
              <w:rPr>
                <w:sz w:val="20"/>
              </w:rPr>
              <w:t xml:space="preserve">1</w:t>
            </w:r>
          </w:p>
        </w:tc>
        <w:tc>
          <w:tcPr>
            <w:tcW w:w="4139" w:type="dxa"/>
            <w:vAlign w:val="center"/>
          </w:tcPr>
          <w:p>
            <w:pPr>
              <w:pStyle w:val="0"/>
            </w:pPr>
            <w:r>
              <w:rPr>
                <w:sz w:val="20"/>
              </w:rPr>
              <w:t xml:space="preserve">Удовлетворенность населения медицинской помощью, в том числе:</w:t>
            </w:r>
          </w:p>
        </w:tc>
        <w:tc>
          <w:tcPr>
            <w:tcW w:w="1701" w:type="dxa"/>
            <w:vAlign w:val="center"/>
            <w:vMerge w:val="restart"/>
          </w:tcPr>
          <w:p>
            <w:pPr>
              <w:pStyle w:val="0"/>
              <w:jc w:val="center"/>
            </w:pPr>
            <w:r>
              <w:rPr>
                <w:sz w:val="20"/>
              </w:rPr>
              <w:t xml:space="preserve">процентов от числа опрошенных</w:t>
            </w:r>
          </w:p>
        </w:tc>
        <w:tc>
          <w:tcPr>
            <w:tcW w:w="1133" w:type="dxa"/>
            <w:vAlign w:val="center"/>
          </w:tcPr>
          <w:p>
            <w:pPr>
              <w:pStyle w:val="0"/>
              <w:jc w:val="center"/>
            </w:pPr>
            <w:r>
              <w:rPr>
                <w:sz w:val="20"/>
              </w:rPr>
              <w:t xml:space="preserve">56,0</w:t>
            </w:r>
          </w:p>
        </w:tc>
        <w:tc>
          <w:tcPr>
            <w:tcW w:w="1191" w:type="dxa"/>
            <w:vAlign w:val="center"/>
          </w:tcPr>
          <w:p>
            <w:pPr>
              <w:pStyle w:val="0"/>
              <w:jc w:val="center"/>
            </w:pPr>
            <w:r>
              <w:rPr>
                <w:sz w:val="20"/>
              </w:rPr>
              <w:t xml:space="preserve">57,0</w:t>
            </w:r>
          </w:p>
        </w:tc>
        <w:tc>
          <w:tcPr>
            <w:tcW w:w="1191" w:type="dxa"/>
            <w:vAlign w:val="center"/>
          </w:tcPr>
          <w:p>
            <w:pPr>
              <w:pStyle w:val="0"/>
              <w:jc w:val="center"/>
            </w:pPr>
            <w:r>
              <w:rPr>
                <w:sz w:val="20"/>
              </w:rPr>
              <w:t xml:space="preserve">58</w:t>
            </w:r>
          </w:p>
        </w:tc>
      </w:tr>
      <w:tr>
        <w:tc>
          <w:tcPr>
            <w:vMerge w:val="continue"/>
          </w:tcPr>
          <w:p/>
        </w:tc>
        <w:tc>
          <w:tcPr>
            <w:tcW w:w="4139" w:type="dxa"/>
            <w:vAlign w:val="center"/>
          </w:tcPr>
          <w:p>
            <w:pPr>
              <w:pStyle w:val="0"/>
            </w:pPr>
            <w:r>
              <w:rPr>
                <w:sz w:val="20"/>
              </w:rPr>
              <w:t xml:space="preserve">городского населения</w:t>
            </w:r>
          </w:p>
        </w:tc>
        <w:tc>
          <w:tcPr>
            <w:vMerge w:val="continue"/>
          </w:tcPr>
          <w:p/>
        </w:tc>
        <w:tc>
          <w:tcPr>
            <w:tcW w:w="1133" w:type="dxa"/>
            <w:vAlign w:val="center"/>
          </w:tcPr>
          <w:p>
            <w:pPr>
              <w:pStyle w:val="0"/>
              <w:jc w:val="center"/>
            </w:pPr>
            <w:r>
              <w:rPr>
                <w:sz w:val="20"/>
              </w:rPr>
              <w:t xml:space="preserve">56,0</w:t>
            </w:r>
          </w:p>
        </w:tc>
        <w:tc>
          <w:tcPr>
            <w:tcW w:w="1191" w:type="dxa"/>
            <w:vAlign w:val="center"/>
          </w:tcPr>
          <w:p>
            <w:pPr>
              <w:pStyle w:val="0"/>
              <w:jc w:val="center"/>
            </w:pPr>
            <w:r>
              <w:rPr>
                <w:sz w:val="20"/>
              </w:rPr>
              <w:t xml:space="preserve">57,0</w:t>
            </w:r>
          </w:p>
        </w:tc>
        <w:tc>
          <w:tcPr>
            <w:tcW w:w="1191" w:type="dxa"/>
            <w:vAlign w:val="center"/>
          </w:tcPr>
          <w:p>
            <w:pPr>
              <w:pStyle w:val="0"/>
              <w:jc w:val="center"/>
            </w:pPr>
            <w:r>
              <w:rPr>
                <w:sz w:val="20"/>
              </w:rPr>
              <w:t xml:space="preserve">58</w:t>
            </w:r>
          </w:p>
        </w:tc>
      </w:tr>
      <w:tr>
        <w:tc>
          <w:tcPr>
            <w:vMerge w:val="continue"/>
          </w:tcPr>
          <w:p/>
        </w:tc>
        <w:tc>
          <w:tcPr>
            <w:tcW w:w="4139" w:type="dxa"/>
            <w:vAlign w:val="center"/>
          </w:tcPr>
          <w:p>
            <w:pPr>
              <w:pStyle w:val="0"/>
            </w:pPr>
            <w:r>
              <w:rPr>
                <w:sz w:val="20"/>
              </w:rPr>
              <w:t xml:space="preserve">сельского населения </w:t>
            </w:r>
            <w:hyperlink w:history="0" w:anchor="P14361" w:tooltip="&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
              <w:r>
                <w:rPr>
                  <w:sz w:val="20"/>
                  <w:color w:val="0000ff"/>
                </w:rPr>
                <w:t xml:space="preserve">&lt;*&gt;</w:t>
              </w:r>
            </w:hyperlink>
          </w:p>
        </w:tc>
        <w:tc>
          <w:tcPr>
            <w:vMerge w:val="continue"/>
          </w:tcPr>
          <w:p/>
        </w:tc>
        <w:tc>
          <w:tcPr>
            <w:tcW w:w="1133" w:type="dxa"/>
            <w:vAlign w:val="center"/>
          </w:tcPr>
          <w:p>
            <w:pPr>
              <w:pStyle w:val="0"/>
              <w:jc w:val="center"/>
            </w:pPr>
            <w:r>
              <w:rPr>
                <w:sz w:val="20"/>
              </w:rPr>
              <w:t xml:space="preserve">56,0</w:t>
            </w:r>
          </w:p>
        </w:tc>
        <w:tc>
          <w:tcPr>
            <w:tcW w:w="1191" w:type="dxa"/>
            <w:vAlign w:val="center"/>
          </w:tcPr>
          <w:p>
            <w:pPr>
              <w:pStyle w:val="0"/>
              <w:jc w:val="center"/>
            </w:pPr>
            <w:r>
              <w:rPr>
                <w:sz w:val="20"/>
              </w:rPr>
              <w:t xml:space="preserve">57,0</w:t>
            </w:r>
          </w:p>
        </w:tc>
        <w:tc>
          <w:tcPr>
            <w:tcW w:w="1191" w:type="dxa"/>
            <w:vAlign w:val="center"/>
          </w:tcPr>
          <w:p>
            <w:pPr>
              <w:pStyle w:val="0"/>
              <w:jc w:val="center"/>
            </w:pPr>
            <w:r>
              <w:rPr>
                <w:sz w:val="20"/>
              </w:rPr>
              <w:t xml:space="preserve">58</w:t>
            </w:r>
          </w:p>
        </w:tc>
      </w:tr>
      <w:tr>
        <w:tc>
          <w:tcPr>
            <w:tcW w:w="567" w:type="dxa"/>
            <w:vAlign w:val="center"/>
          </w:tcPr>
          <w:p>
            <w:pPr>
              <w:pStyle w:val="0"/>
              <w:jc w:val="center"/>
            </w:pPr>
            <w:r>
              <w:rPr>
                <w:sz w:val="20"/>
              </w:rPr>
              <w:t xml:space="preserve">2</w:t>
            </w:r>
          </w:p>
        </w:tc>
        <w:tc>
          <w:tcPr>
            <w:tcW w:w="4139" w:type="dxa"/>
            <w:vAlign w:val="center"/>
          </w:tcPr>
          <w:p>
            <w:pPr>
              <w:pStyle w:val="0"/>
            </w:pPr>
            <w:r>
              <w:rPr>
                <w:sz w:val="20"/>
              </w:rPr>
              <w:t xml:space="preserve">Доля расходов на оказание медицинской помощи в условиях дневных стационаров в общих расходах на территориальную программу</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8,2</w:t>
            </w:r>
          </w:p>
        </w:tc>
        <w:tc>
          <w:tcPr>
            <w:tcW w:w="1191" w:type="dxa"/>
            <w:vAlign w:val="center"/>
          </w:tcPr>
          <w:p>
            <w:pPr>
              <w:pStyle w:val="0"/>
              <w:jc w:val="center"/>
            </w:pPr>
            <w:r>
              <w:rPr>
                <w:sz w:val="20"/>
              </w:rPr>
              <w:t xml:space="preserve">8,2</w:t>
            </w:r>
          </w:p>
        </w:tc>
        <w:tc>
          <w:tcPr>
            <w:tcW w:w="1191" w:type="dxa"/>
            <w:vAlign w:val="center"/>
          </w:tcPr>
          <w:p>
            <w:pPr>
              <w:pStyle w:val="0"/>
              <w:jc w:val="center"/>
            </w:pPr>
            <w:r>
              <w:rPr>
                <w:sz w:val="20"/>
              </w:rPr>
              <w:t xml:space="preserve">8,2</w:t>
            </w:r>
          </w:p>
        </w:tc>
      </w:tr>
      <w:tr>
        <w:tc>
          <w:tcPr>
            <w:tcW w:w="567" w:type="dxa"/>
            <w:vAlign w:val="center"/>
          </w:tcPr>
          <w:p>
            <w:pPr>
              <w:pStyle w:val="0"/>
              <w:jc w:val="center"/>
            </w:pPr>
            <w:r>
              <w:rPr>
                <w:sz w:val="20"/>
              </w:rPr>
              <w:t xml:space="preserve">3</w:t>
            </w:r>
          </w:p>
        </w:tc>
        <w:tc>
          <w:tcPr>
            <w:tcW w:w="4139" w:type="dxa"/>
            <w:vAlign w:val="center"/>
          </w:tcPr>
          <w:p>
            <w:pPr>
              <w:pStyle w:val="0"/>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1,9</w:t>
            </w:r>
          </w:p>
        </w:tc>
        <w:tc>
          <w:tcPr>
            <w:tcW w:w="1191" w:type="dxa"/>
            <w:vAlign w:val="center"/>
          </w:tcPr>
          <w:p>
            <w:pPr>
              <w:pStyle w:val="0"/>
              <w:jc w:val="center"/>
            </w:pPr>
            <w:r>
              <w:rPr>
                <w:sz w:val="20"/>
              </w:rPr>
              <w:t xml:space="preserve">1,9</w:t>
            </w:r>
          </w:p>
        </w:tc>
        <w:tc>
          <w:tcPr>
            <w:tcW w:w="1191" w:type="dxa"/>
            <w:vAlign w:val="center"/>
          </w:tcPr>
          <w:p>
            <w:pPr>
              <w:pStyle w:val="0"/>
              <w:jc w:val="center"/>
            </w:pPr>
            <w:r>
              <w:rPr>
                <w:sz w:val="20"/>
              </w:rPr>
              <w:t xml:space="preserve">1,9</w:t>
            </w:r>
          </w:p>
        </w:tc>
      </w:tr>
      <w:tr>
        <w:tc>
          <w:tcPr>
            <w:tcW w:w="567" w:type="dxa"/>
            <w:vAlign w:val="center"/>
          </w:tcPr>
          <w:p>
            <w:pPr>
              <w:pStyle w:val="0"/>
              <w:jc w:val="center"/>
            </w:pPr>
            <w:r>
              <w:rPr>
                <w:sz w:val="20"/>
              </w:rPr>
              <w:t xml:space="preserve">4</w:t>
            </w:r>
          </w:p>
        </w:tc>
        <w:tc>
          <w:tcPr>
            <w:tcW w:w="4139" w:type="dxa"/>
            <w:vAlign w:val="center"/>
          </w:tcPr>
          <w:p>
            <w:pPr>
              <w:pStyle w:val="0"/>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6,3</w:t>
            </w:r>
          </w:p>
        </w:tc>
        <w:tc>
          <w:tcPr>
            <w:tcW w:w="1191" w:type="dxa"/>
            <w:vAlign w:val="center"/>
          </w:tcPr>
          <w:p>
            <w:pPr>
              <w:pStyle w:val="0"/>
              <w:jc w:val="center"/>
            </w:pPr>
            <w:r>
              <w:rPr>
                <w:sz w:val="20"/>
              </w:rPr>
              <w:t xml:space="preserve">6,3</w:t>
            </w:r>
          </w:p>
        </w:tc>
        <w:tc>
          <w:tcPr>
            <w:tcW w:w="1191" w:type="dxa"/>
            <w:vAlign w:val="center"/>
          </w:tcPr>
          <w:p>
            <w:pPr>
              <w:pStyle w:val="0"/>
              <w:jc w:val="center"/>
            </w:pPr>
            <w:r>
              <w:rPr>
                <w:sz w:val="20"/>
              </w:rPr>
              <w:t xml:space="preserve">6,3</w:t>
            </w:r>
          </w:p>
        </w:tc>
      </w:tr>
      <w:tr>
        <w:tc>
          <w:tcPr>
            <w:tcW w:w="567" w:type="dxa"/>
            <w:vAlign w:val="center"/>
          </w:tcPr>
          <w:p>
            <w:pPr>
              <w:pStyle w:val="0"/>
              <w:jc w:val="center"/>
            </w:pPr>
            <w:r>
              <w:rPr>
                <w:sz w:val="20"/>
              </w:rPr>
              <w:t xml:space="preserve">5</w:t>
            </w:r>
          </w:p>
        </w:tc>
        <w:tc>
          <w:tcPr>
            <w:tcW w:w="4139" w:type="dxa"/>
            <w:vAlign w:val="center"/>
          </w:tcPr>
          <w:p>
            <w:pPr>
              <w:pStyle w:val="0"/>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15</w:t>
            </w:r>
          </w:p>
        </w:tc>
        <w:tc>
          <w:tcPr>
            <w:tcW w:w="1191" w:type="dxa"/>
            <w:vAlign w:val="center"/>
          </w:tcPr>
          <w:p>
            <w:pPr>
              <w:pStyle w:val="0"/>
              <w:jc w:val="center"/>
            </w:pPr>
            <w:r>
              <w:rPr>
                <w:sz w:val="20"/>
              </w:rPr>
              <w:t xml:space="preserve">15</w:t>
            </w:r>
          </w:p>
        </w:tc>
        <w:tc>
          <w:tcPr>
            <w:tcW w:w="1191" w:type="dxa"/>
            <w:vAlign w:val="center"/>
          </w:tcPr>
          <w:p>
            <w:pPr>
              <w:pStyle w:val="0"/>
              <w:jc w:val="center"/>
            </w:pPr>
            <w:r>
              <w:rPr>
                <w:sz w:val="20"/>
              </w:rPr>
              <w:t xml:space="preserve">15</w:t>
            </w:r>
          </w:p>
        </w:tc>
      </w:tr>
      <w:tr>
        <w:tc>
          <w:tcPr>
            <w:tcW w:w="567" w:type="dxa"/>
            <w:vAlign w:val="center"/>
          </w:tcPr>
          <w:p>
            <w:pPr>
              <w:pStyle w:val="0"/>
              <w:jc w:val="center"/>
            </w:pPr>
            <w:r>
              <w:rPr>
                <w:sz w:val="20"/>
              </w:rPr>
              <w:t xml:space="preserve">6</w:t>
            </w:r>
          </w:p>
        </w:tc>
        <w:tc>
          <w:tcPr>
            <w:tcW w:w="4139" w:type="dxa"/>
            <w:vAlign w:val="center"/>
          </w:tcPr>
          <w:p>
            <w:pPr>
              <w:pStyle w:val="0"/>
            </w:pPr>
            <w:r>
              <w:rPr>
                <w:sz w:val="20"/>
              </w:rPr>
              <w:t xml:space="preserve">Число пациентов, которым оказана паллиативная медицинская помощь по месту их фактического проживания за пределами субъекта Российской Федерации, на территории которого указанные пациенты зарегистрированы по месту жительства</w:t>
            </w:r>
          </w:p>
        </w:tc>
        <w:tc>
          <w:tcPr>
            <w:tcW w:w="1701" w:type="dxa"/>
            <w:vAlign w:val="center"/>
          </w:tcPr>
          <w:p>
            <w:pPr>
              <w:pStyle w:val="0"/>
              <w:jc w:val="center"/>
            </w:pPr>
            <w:r>
              <w:rPr>
                <w:sz w:val="20"/>
              </w:rPr>
              <w:t xml:space="preserve">абс.</w:t>
            </w:r>
          </w:p>
        </w:tc>
        <w:tc>
          <w:tcPr>
            <w:tcW w:w="1133" w:type="dxa"/>
            <w:vAlign w:val="center"/>
          </w:tcPr>
          <w:p>
            <w:pPr>
              <w:pStyle w:val="0"/>
              <w:jc w:val="center"/>
            </w:pPr>
            <w:r>
              <w:rPr>
                <w:sz w:val="20"/>
              </w:rPr>
              <w:t xml:space="preserve">893(230)</w:t>
            </w:r>
          </w:p>
        </w:tc>
        <w:tc>
          <w:tcPr>
            <w:tcW w:w="1191" w:type="dxa"/>
            <w:vAlign w:val="center"/>
          </w:tcPr>
          <w:p>
            <w:pPr>
              <w:pStyle w:val="0"/>
              <w:jc w:val="center"/>
            </w:pPr>
            <w:r>
              <w:rPr>
                <w:sz w:val="20"/>
              </w:rPr>
              <w:t xml:space="preserve">893(230)</w:t>
            </w:r>
          </w:p>
        </w:tc>
        <w:tc>
          <w:tcPr>
            <w:tcW w:w="1191" w:type="dxa"/>
            <w:vAlign w:val="center"/>
          </w:tcPr>
          <w:p>
            <w:pPr>
              <w:pStyle w:val="0"/>
              <w:jc w:val="center"/>
            </w:pPr>
            <w:r>
              <w:rPr>
                <w:sz w:val="20"/>
              </w:rPr>
              <w:t xml:space="preserve">893(230)</w:t>
            </w:r>
          </w:p>
        </w:tc>
      </w:tr>
      <w:tr>
        <w:tc>
          <w:tcPr>
            <w:tcW w:w="567" w:type="dxa"/>
            <w:vAlign w:val="center"/>
          </w:tcPr>
          <w:p>
            <w:pPr>
              <w:pStyle w:val="0"/>
              <w:jc w:val="center"/>
            </w:pPr>
            <w:r>
              <w:rPr>
                <w:sz w:val="20"/>
              </w:rPr>
              <w:t xml:space="preserve">7</w:t>
            </w:r>
          </w:p>
        </w:tc>
        <w:tc>
          <w:tcPr>
            <w:tcW w:w="4139" w:type="dxa"/>
            <w:vAlign w:val="center"/>
          </w:tcPr>
          <w:p>
            <w:pPr>
              <w:pStyle w:val="0"/>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vAlign w:val="center"/>
          </w:tcPr>
          <w:p>
            <w:pPr>
              <w:pStyle w:val="0"/>
              <w:jc w:val="center"/>
            </w:pPr>
            <w:r>
              <w:rPr>
                <w:sz w:val="20"/>
              </w:rPr>
              <w:t xml:space="preserve">абс.</w:t>
            </w:r>
          </w:p>
        </w:tc>
        <w:tc>
          <w:tcPr>
            <w:tcW w:w="1133"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r>
      <w:tr>
        <w:tc>
          <w:tcPr>
            <w:tcW w:w="567" w:type="dxa"/>
            <w:vAlign w:val="center"/>
          </w:tcPr>
          <w:p>
            <w:pPr>
              <w:pStyle w:val="0"/>
              <w:jc w:val="center"/>
            </w:pPr>
            <w:r>
              <w:rPr>
                <w:sz w:val="20"/>
              </w:rPr>
              <w:t xml:space="preserve">8</w:t>
            </w:r>
          </w:p>
        </w:tc>
        <w:tc>
          <w:tcPr>
            <w:tcW w:w="4139" w:type="dxa"/>
            <w:vAlign w:val="center"/>
          </w:tcPr>
          <w:p>
            <w:pPr>
              <w:pStyle w:val="0"/>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66,5</w:t>
            </w:r>
          </w:p>
        </w:tc>
        <w:tc>
          <w:tcPr>
            <w:tcW w:w="1191" w:type="dxa"/>
            <w:vAlign w:val="center"/>
          </w:tcPr>
          <w:p>
            <w:pPr>
              <w:pStyle w:val="0"/>
              <w:jc w:val="center"/>
            </w:pPr>
            <w:r>
              <w:rPr>
                <w:sz w:val="20"/>
              </w:rPr>
              <w:t xml:space="preserve">67</w:t>
            </w:r>
          </w:p>
        </w:tc>
        <w:tc>
          <w:tcPr>
            <w:tcW w:w="1191" w:type="dxa"/>
            <w:vAlign w:val="center"/>
          </w:tcPr>
          <w:p>
            <w:pPr>
              <w:pStyle w:val="0"/>
              <w:jc w:val="center"/>
            </w:pPr>
            <w:r>
              <w:rPr>
                <w:sz w:val="20"/>
              </w:rPr>
              <w:t xml:space="preserve">67,5</w:t>
            </w:r>
          </w:p>
        </w:tc>
      </w:tr>
      <w:tr>
        <w:tc>
          <w:tcPr>
            <w:tcW w:w="567" w:type="dxa"/>
            <w:vAlign w:val="center"/>
          </w:tcPr>
          <w:p>
            <w:pPr>
              <w:pStyle w:val="0"/>
              <w:jc w:val="center"/>
            </w:pPr>
            <w:r>
              <w:rPr>
                <w:sz w:val="20"/>
              </w:rPr>
              <w:t xml:space="preserve">9</w:t>
            </w:r>
          </w:p>
        </w:tc>
        <w:tc>
          <w:tcPr>
            <w:tcW w:w="4139" w:type="dxa"/>
            <w:vAlign w:val="center"/>
          </w:tcPr>
          <w:p>
            <w:pPr>
              <w:pStyle w:val="0"/>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100</w:t>
            </w:r>
          </w:p>
        </w:tc>
        <w:tc>
          <w:tcPr>
            <w:tcW w:w="1191" w:type="dxa"/>
            <w:vAlign w:val="center"/>
          </w:tcPr>
          <w:p>
            <w:pPr>
              <w:pStyle w:val="0"/>
              <w:jc w:val="center"/>
            </w:pPr>
            <w:r>
              <w:rPr>
                <w:sz w:val="20"/>
              </w:rPr>
              <w:t xml:space="preserve">100</w:t>
            </w:r>
          </w:p>
        </w:tc>
        <w:tc>
          <w:tcPr>
            <w:tcW w:w="1191" w:type="dxa"/>
            <w:vAlign w:val="center"/>
          </w:tcPr>
          <w:p>
            <w:pPr>
              <w:pStyle w:val="0"/>
              <w:jc w:val="center"/>
            </w:pPr>
            <w:r>
              <w:rPr>
                <w:sz w:val="20"/>
              </w:rPr>
              <w:t xml:space="preserve">100</w:t>
            </w:r>
          </w:p>
        </w:tc>
      </w:tr>
      <w:tr>
        <w:tc>
          <w:tcPr>
            <w:tcW w:w="567" w:type="dxa"/>
            <w:vAlign w:val="center"/>
          </w:tcPr>
          <w:p>
            <w:pPr>
              <w:pStyle w:val="0"/>
              <w:jc w:val="center"/>
            </w:pPr>
            <w:r>
              <w:rPr>
                <w:sz w:val="20"/>
              </w:rPr>
              <w:t xml:space="preserve">10</w:t>
            </w:r>
          </w:p>
        </w:tc>
        <w:tc>
          <w:tcPr>
            <w:tcW w:w="4139" w:type="dxa"/>
            <w:vAlign w:val="center"/>
          </w:tcPr>
          <w:p>
            <w:pPr>
              <w:pStyle w:val="0"/>
            </w:pPr>
            <w:r>
              <w:rPr>
                <w:sz w:val="20"/>
              </w:rPr>
              <w:t xml:space="preserve">Доля граждан, обеспеченных лекарственными препаратами, в общем количестве льготных категорий граждан</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69</w:t>
            </w:r>
          </w:p>
        </w:tc>
        <w:tc>
          <w:tcPr>
            <w:tcW w:w="1191" w:type="dxa"/>
            <w:vAlign w:val="center"/>
          </w:tcPr>
          <w:p>
            <w:pPr>
              <w:pStyle w:val="0"/>
              <w:jc w:val="center"/>
            </w:pPr>
            <w:r>
              <w:rPr>
                <w:sz w:val="20"/>
              </w:rPr>
              <w:t xml:space="preserve">70</w:t>
            </w:r>
          </w:p>
        </w:tc>
        <w:tc>
          <w:tcPr>
            <w:tcW w:w="1191" w:type="dxa"/>
            <w:vAlign w:val="center"/>
          </w:tcPr>
          <w:p>
            <w:pPr>
              <w:pStyle w:val="0"/>
              <w:jc w:val="center"/>
            </w:pPr>
            <w:r>
              <w:rPr>
                <w:sz w:val="20"/>
              </w:rPr>
              <w:t xml:space="preserve">71</w:t>
            </w:r>
          </w:p>
        </w:tc>
      </w:tr>
      <w:tr>
        <w:tc>
          <w:tcPr>
            <w:gridSpan w:val="6"/>
            <w:tcW w:w="9922" w:type="dxa"/>
            <w:vAlign w:val="center"/>
          </w:tcPr>
          <w:p>
            <w:pPr>
              <w:pStyle w:val="0"/>
              <w:jc w:val="center"/>
            </w:pPr>
            <w:r>
              <w:rPr>
                <w:sz w:val="20"/>
              </w:rPr>
              <w:t xml:space="preserve">Критерии качества медицинской помощи</w:t>
            </w:r>
          </w:p>
        </w:tc>
      </w:tr>
      <w:tr>
        <w:tc>
          <w:tcPr>
            <w:tcW w:w="567" w:type="dxa"/>
            <w:vAlign w:val="center"/>
          </w:tcPr>
          <w:p>
            <w:pPr>
              <w:pStyle w:val="0"/>
              <w:jc w:val="center"/>
            </w:pPr>
            <w:r>
              <w:rPr>
                <w:sz w:val="20"/>
              </w:rPr>
              <w:t xml:space="preserve">1</w:t>
            </w:r>
          </w:p>
        </w:tc>
        <w:tc>
          <w:tcPr>
            <w:tcW w:w="4139" w:type="dxa"/>
            <w:vAlign w:val="center"/>
          </w:tcPr>
          <w:p>
            <w:pPr>
              <w:pStyle w:val="0"/>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4,2</w:t>
            </w:r>
          </w:p>
        </w:tc>
        <w:tc>
          <w:tcPr>
            <w:tcW w:w="1191" w:type="dxa"/>
            <w:vAlign w:val="center"/>
          </w:tcPr>
          <w:p>
            <w:pPr>
              <w:pStyle w:val="0"/>
              <w:jc w:val="center"/>
            </w:pPr>
            <w:r>
              <w:rPr>
                <w:sz w:val="20"/>
              </w:rPr>
              <w:t xml:space="preserve">4,3</w:t>
            </w:r>
          </w:p>
        </w:tc>
        <w:tc>
          <w:tcPr>
            <w:tcW w:w="1191" w:type="dxa"/>
            <w:vAlign w:val="center"/>
          </w:tcPr>
          <w:p>
            <w:pPr>
              <w:pStyle w:val="0"/>
              <w:jc w:val="center"/>
            </w:pPr>
            <w:r>
              <w:rPr>
                <w:sz w:val="20"/>
              </w:rPr>
              <w:t xml:space="preserve">4,4</w:t>
            </w:r>
          </w:p>
        </w:tc>
      </w:tr>
      <w:tr>
        <w:tc>
          <w:tcPr>
            <w:tcW w:w="567" w:type="dxa"/>
            <w:vAlign w:val="center"/>
          </w:tcPr>
          <w:p>
            <w:pPr>
              <w:pStyle w:val="0"/>
              <w:jc w:val="center"/>
            </w:pPr>
            <w:r>
              <w:rPr>
                <w:sz w:val="20"/>
              </w:rPr>
              <w:t xml:space="preserve">2</w:t>
            </w:r>
          </w:p>
        </w:tc>
        <w:tc>
          <w:tcPr>
            <w:tcW w:w="4139" w:type="dxa"/>
            <w:vAlign w:val="center"/>
          </w:tcPr>
          <w:p>
            <w:pPr>
              <w:pStyle w:val="0"/>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3,1</w:t>
            </w:r>
          </w:p>
        </w:tc>
        <w:tc>
          <w:tcPr>
            <w:tcW w:w="1191" w:type="dxa"/>
            <w:vAlign w:val="center"/>
          </w:tcPr>
          <w:p>
            <w:pPr>
              <w:pStyle w:val="0"/>
              <w:jc w:val="center"/>
            </w:pPr>
            <w:r>
              <w:rPr>
                <w:sz w:val="20"/>
              </w:rPr>
              <w:t xml:space="preserve">3,2</w:t>
            </w:r>
          </w:p>
        </w:tc>
        <w:tc>
          <w:tcPr>
            <w:tcW w:w="1191" w:type="dxa"/>
            <w:vAlign w:val="center"/>
          </w:tcPr>
          <w:p>
            <w:pPr>
              <w:pStyle w:val="0"/>
              <w:jc w:val="center"/>
            </w:pPr>
            <w:r>
              <w:rPr>
                <w:sz w:val="20"/>
              </w:rPr>
              <w:t xml:space="preserve">3,3</w:t>
            </w:r>
          </w:p>
        </w:tc>
      </w:tr>
      <w:tr>
        <w:tc>
          <w:tcPr>
            <w:tcW w:w="567" w:type="dxa"/>
            <w:vAlign w:val="center"/>
          </w:tcPr>
          <w:p>
            <w:pPr>
              <w:pStyle w:val="0"/>
              <w:jc w:val="center"/>
            </w:pPr>
            <w:r>
              <w:rPr>
                <w:sz w:val="20"/>
              </w:rPr>
              <w:t xml:space="preserve">3</w:t>
            </w:r>
          </w:p>
        </w:tc>
        <w:tc>
          <w:tcPr>
            <w:tcW w:w="4139" w:type="dxa"/>
            <w:vAlign w:val="center"/>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23</w:t>
            </w:r>
          </w:p>
        </w:tc>
        <w:tc>
          <w:tcPr>
            <w:tcW w:w="1191" w:type="dxa"/>
            <w:vAlign w:val="center"/>
          </w:tcPr>
          <w:p>
            <w:pPr>
              <w:pStyle w:val="0"/>
              <w:jc w:val="center"/>
            </w:pPr>
            <w:r>
              <w:rPr>
                <w:sz w:val="20"/>
              </w:rPr>
              <w:t xml:space="preserve">24</w:t>
            </w:r>
          </w:p>
        </w:tc>
        <w:tc>
          <w:tcPr>
            <w:tcW w:w="1191" w:type="dxa"/>
            <w:vAlign w:val="center"/>
          </w:tcPr>
          <w:p>
            <w:pPr>
              <w:pStyle w:val="0"/>
              <w:jc w:val="center"/>
            </w:pPr>
            <w:r>
              <w:rPr>
                <w:sz w:val="20"/>
              </w:rPr>
              <w:t xml:space="preserve">25</w:t>
            </w:r>
          </w:p>
        </w:tc>
      </w:tr>
      <w:tr>
        <w:tc>
          <w:tcPr>
            <w:tcW w:w="567" w:type="dxa"/>
            <w:vAlign w:val="center"/>
          </w:tcPr>
          <w:p>
            <w:pPr>
              <w:pStyle w:val="0"/>
              <w:jc w:val="center"/>
            </w:pPr>
            <w:r>
              <w:rPr>
                <w:sz w:val="20"/>
              </w:rPr>
              <w:t xml:space="preserve">4</w:t>
            </w:r>
          </w:p>
        </w:tc>
        <w:tc>
          <w:tcPr>
            <w:tcW w:w="4139" w:type="dxa"/>
            <w:vAlign w:val="center"/>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25</w:t>
            </w:r>
          </w:p>
        </w:tc>
        <w:tc>
          <w:tcPr>
            <w:tcW w:w="1191" w:type="dxa"/>
            <w:vAlign w:val="center"/>
          </w:tcPr>
          <w:p>
            <w:pPr>
              <w:pStyle w:val="0"/>
              <w:jc w:val="center"/>
            </w:pPr>
            <w:r>
              <w:rPr>
                <w:sz w:val="20"/>
              </w:rPr>
              <w:t xml:space="preserve">25,5</w:t>
            </w:r>
          </w:p>
        </w:tc>
        <w:tc>
          <w:tcPr>
            <w:tcW w:w="1191" w:type="dxa"/>
            <w:vAlign w:val="center"/>
          </w:tcPr>
          <w:p>
            <w:pPr>
              <w:pStyle w:val="0"/>
              <w:jc w:val="center"/>
            </w:pPr>
            <w:r>
              <w:rPr>
                <w:sz w:val="20"/>
              </w:rPr>
              <w:t xml:space="preserve">26,0</w:t>
            </w:r>
          </w:p>
        </w:tc>
      </w:tr>
      <w:tr>
        <w:tc>
          <w:tcPr>
            <w:tcW w:w="567" w:type="dxa"/>
            <w:vAlign w:val="center"/>
          </w:tcPr>
          <w:p>
            <w:pPr>
              <w:pStyle w:val="0"/>
              <w:jc w:val="center"/>
            </w:pPr>
            <w:r>
              <w:rPr>
                <w:sz w:val="20"/>
              </w:rPr>
              <w:t xml:space="preserve">5</w:t>
            </w:r>
          </w:p>
        </w:tc>
        <w:tc>
          <w:tcPr>
            <w:tcW w:w="4139" w:type="dxa"/>
            <w:vAlign w:val="center"/>
          </w:tcPr>
          <w:p>
            <w:pPr>
              <w:pStyle w:val="0"/>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93,5</w:t>
            </w:r>
          </w:p>
        </w:tc>
        <w:tc>
          <w:tcPr>
            <w:tcW w:w="1191" w:type="dxa"/>
            <w:vAlign w:val="center"/>
          </w:tcPr>
          <w:p>
            <w:pPr>
              <w:pStyle w:val="0"/>
              <w:jc w:val="center"/>
            </w:pPr>
            <w:r>
              <w:rPr>
                <w:sz w:val="20"/>
              </w:rPr>
              <w:t xml:space="preserve">94,0</w:t>
            </w:r>
          </w:p>
        </w:tc>
        <w:tc>
          <w:tcPr>
            <w:tcW w:w="1191" w:type="dxa"/>
            <w:vAlign w:val="center"/>
          </w:tcPr>
          <w:p>
            <w:pPr>
              <w:pStyle w:val="0"/>
              <w:jc w:val="center"/>
            </w:pPr>
            <w:r>
              <w:rPr>
                <w:sz w:val="20"/>
              </w:rPr>
              <w:t xml:space="preserve">95,0</w:t>
            </w:r>
          </w:p>
        </w:tc>
      </w:tr>
      <w:tr>
        <w:tc>
          <w:tcPr>
            <w:tcW w:w="567" w:type="dxa"/>
            <w:vAlign w:val="center"/>
          </w:tcPr>
          <w:p>
            <w:pPr>
              <w:pStyle w:val="0"/>
              <w:jc w:val="center"/>
            </w:pPr>
            <w:r>
              <w:rPr>
                <w:sz w:val="20"/>
              </w:rPr>
              <w:t xml:space="preserve">6</w:t>
            </w:r>
          </w:p>
        </w:tc>
        <w:tc>
          <w:tcPr>
            <w:tcW w:w="4139" w:type="dxa"/>
            <w:vAlign w:val="center"/>
          </w:tcPr>
          <w:p>
            <w:pPr>
              <w:pStyle w:val="0"/>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53</w:t>
            </w:r>
          </w:p>
        </w:tc>
        <w:tc>
          <w:tcPr>
            <w:tcW w:w="1191" w:type="dxa"/>
            <w:vAlign w:val="center"/>
          </w:tcPr>
          <w:p>
            <w:pPr>
              <w:pStyle w:val="0"/>
              <w:jc w:val="center"/>
            </w:pPr>
            <w:r>
              <w:rPr>
                <w:sz w:val="20"/>
              </w:rPr>
              <w:t xml:space="preserve">54</w:t>
            </w:r>
          </w:p>
        </w:tc>
        <w:tc>
          <w:tcPr>
            <w:tcW w:w="1191" w:type="dxa"/>
            <w:vAlign w:val="center"/>
          </w:tcPr>
          <w:p>
            <w:pPr>
              <w:pStyle w:val="0"/>
              <w:jc w:val="center"/>
            </w:pPr>
            <w:r>
              <w:rPr>
                <w:sz w:val="20"/>
              </w:rPr>
              <w:t xml:space="preserve">55</w:t>
            </w:r>
          </w:p>
        </w:tc>
      </w:tr>
      <w:tr>
        <w:tc>
          <w:tcPr>
            <w:tcW w:w="567" w:type="dxa"/>
            <w:vAlign w:val="center"/>
          </w:tcPr>
          <w:p>
            <w:pPr>
              <w:pStyle w:val="0"/>
              <w:jc w:val="center"/>
            </w:pPr>
            <w:r>
              <w:rPr>
                <w:sz w:val="20"/>
              </w:rPr>
              <w:t xml:space="preserve">7</w:t>
            </w:r>
          </w:p>
        </w:tc>
        <w:tc>
          <w:tcPr>
            <w:tcW w:w="4139" w:type="dxa"/>
            <w:vAlign w:val="center"/>
          </w:tcPr>
          <w:p>
            <w:pPr>
              <w:pStyle w:val="0"/>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43</w:t>
            </w:r>
          </w:p>
        </w:tc>
        <w:tc>
          <w:tcPr>
            <w:tcW w:w="1191" w:type="dxa"/>
            <w:vAlign w:val="center"/>
          </w:tcPr>
          <w:p>
            <w:pPr>
              <w:pStyle w:val="0"/>
              <w:jc w:val="center"/>
            </w:pPr>
            <w:r>
              <w:rPr>
                <w:sz w:val="20"/>
              </w:rPr>
              <w:t xml:space="preserve">44</w:t>
            </w:r>
          </w:p>
        </w:tc>
        <w:tc>
          <w:tcPr>
            <w:tcW w:w="1191" w:type="dxa"/>
            <w:vAlign w:val="center"/>
          </w:tcPr>
          <w:p>
            <w:pPr>
              <w:pStyle w:val="0"/>
              <w:jc w:val="center"/>
            </w:pPr>
            <w:r>
              <w:rPr>
                <w:sz w:val="20"/>
              </w:rPr>
              <w:t xml:space="preserve">45</w:t>
            </w:r>
          </w:p>
        </w:tc>
      </w:tr>
      <w:tr>
        <w:tc>
          <w:tcPr>
            <w:tcW w:w="567" w:type="dxa"/>
            <w:vAlign w:val="center"/>
          </w:tcPr>
          <w:p>
            <w:pPr>
              <w:pStyle w:val="0"/>
              <w:jc w:val="center"/>
            </w:pPr>
            <w:r>
              <w:rPr>
                <w:sz w:val="20"/>
              </w:rPr>
              <w:t xml:space="preserve">8</w:t>
            </w:r>
          </w:p>
        </w:tc>
        <w:tc>
          <w:tcPr>
            <w:tcW w:w="4139" w:type="dxa"/>
            <w:vAlign w:val="center"/>
          </w:tcPr>
          <w:p>
            <w:pPr>
              <w:pStyle w:val="0"/>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19</w:t>
            </w:r>
          </w:p>
        </w:tc>
        <w:tc>
          <w:tcPr>
            <w:tcW w:w="1191" w:type="dxa"/>
            <w:vAlign w:val="center"/>
          </w:tcPr>
          <w:p>
            <w:pPr>
              <w:pStyle w:val="0"/>
              <w:jc w:val="center"/>
            </w:pPr>
            <w:r>
              <w:rPr>
                <w:sz w:val="20"/>
              </w:rPr>
              <w:t xml:space="preserve">21</w:t>
            </w:r>
          </w:p>
        </w:tc>
        <w:tc>
          <w:tcPr>
            <w:tcW w:w="1191" w:type="dxa"/>
            <w:vAlign w:val="center"/>
          </w:tcPr>
          <w:p>
            <w:pPr>
              <w:pStyle w:val="0"/>
              <w:jc w:val="center"/>
            </w:pPr>
            <w:r>
              <w:rPr>
                <w:sz w:val="20"/>
              </w:rPr>
              <w:t xml:space="preserve">22</w:t>
            </w:r>
          </w:p>
        </w:tc>
      </w:tr>
      <w:tr>
        <w:tc>
          <w:tcPr>
            <w:tcW w:w="567" w:type="dxa"/>
            <w:vAlign w:val="center"/>
          </w:tcPr>
          <w:p>
            <w:pPr>
              <w:pStyle w:val="0"/>
              <w:jc w:val="center"/>
            </w:pPr>
            <w:r>
              <w:rPr>
                <w:sz w:val="20"/>
              </w:rPr>
              <w:t xml:space="preserve">9</w:t>
            </w:r>
          </w:p>
        </w:tc>
        <w:tc>
          <w:tcPr>
            <w:tcW w:w="4139" w:type="dxa"/>
            <w:vAlign w:val="center"/>
          </w:tcPr>
          <w:p>
            <w:pPr>
              <w:pStyle w:val="0"/>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49</w:t>
            </w:r>
          </w:p>
        </w:tc>
        <w:tc>
          <w:tcPr>
            <w:tcW w:w="1191" w:type="dxa"/>
            <w:vAlign w:val="center"/>
          </w:tcPr>
          <w:p>
            <w:pPr>
              <w:pStyle w:val="0"/>
              <w:jc w:val="center"/>
            </w:pPr>
            <w:r>
              <w:rPr>
                <w:sz w:val="20"/>
              </w:rPr>
              <w:t xml:space="preserve">50</w:t>
            </w:r>
          </w:p>
        </w:tc>
        <w:tc>
          <w:tcPr>
            <w:tcW w:w="1191" w:type="dxa"/>
            <w:vAlign w:val="center"/>
          </w:tcPr>
          <w:p>
            <w:pPr>
              <w:pStyle w:val="0"/>
              <w:jc w:val="center"/>
            </w:pPr>
            <w:r>
              <w:rPr>
                <w:sz w:val="20"/>
              </w:rPr>
              <w:t xml:space="preserve">51</w:t>
            </w:r>
          </w:p>
        </w:tc>
      </w:tr>
      <w:tr>
        <w:tc>
          <w:tcPr>
            <w:tcW w:w="567" w:type="dxa"/>
            <w:vAlign w:val="center"/>
          </w:tcPr>
          <w:p>
            <w:pPr>
              <w:pStyle w:val="0"/>
              <w:jc w:val="center"/>
            </w:pPr>
            <w:r>
              <w:rPr>
                <w:sz w:val="20"/>
              </w:rPr>
              <w:t xml:space="preserve">10</w:t>
            </w:r>
          </w:p>
        </w:tc>
        <w:tc>
          <w:tcPr>
            <w:tcW w:w="4139" w:type="dxa"/>
            <w:vAlign w:val="center"/>
          </w:tcPr>
          <w:p>
            <w:pPr>
              <w:pStyle w:val="0"/>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37</w:t>
            </w:r>
          </w:p>
        </w:tc>
        <w:tc>
          <w:tcPr>
            <w:tcW w:w="1191" w:type="dxa"/>
            <w:vAlign w:val="center"/>
          </w:tcPr>
          <w:p>
            <w:pPr>
              <w:pStyle w:val="0"/>
              <w:jc w:val="center"/>
            </w:pPr>
            <w:r>
              <w:rPr>
                <w:sz w:val="20"/>
              </w:rPr>
              <w:t xml:space="preserve">37,5</w:t>
            </w:r>
          </w:p>
        </w:tc>
        <w:tc>
          <w:tcPr>
            <w:tcW w:w="1191" w:type="dxa"/>
            <w:vAlign w:val="center"/>
          </w:tcPr>
          <w:p>
            <w:pPr>
              <w:pStyle w:val="0"/>
              <w:jc w:val="center"/>
            </w:pPr>
            <w:r>
              <w:rPr>
                <w:sz w:val="20"/>
              </w:rPr>
              <w:t xml:space="preserve">38</w:t>
            </w:r>
          </w:p>
        </w:tc>
      </w:tr>
      <w:tr>
        <w:tc>
          <w:tcPr>
            <w:tcW w:w="567" w:type="dxa"/>
            <w:vAlign w:val="center"/>
          </w:tcPr>
          <w:p>
            <w:pPr>
              <w:pStyle w:val="0"/>
              <w:jc w:val="center"/>
            </w:pPr>
            <w:r>
              <w:rPr>
                <w:sz w:val="20"/>
              </w:rPr>
              <w:t xml:space="preserve">11</w:t>
            </w:r>
          </w:p>
        </w:tc>
        <w:tc>
          <w:tcPr>
            <w:tcW w:w="4139" w:type="dxa"/>
            <w:vAlign w:val="center"/>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28</w:t>
            </w:r>
          </w:p>
        </w:tc>
        <w:tc>
          <w:tcPr>
            <w:tcW w:w="1191" w:type="dxa"/>
            <w:vAlign w:val="center"/>
          </w:tcPr>
          <w:p>
            <w:pPr>
              <w:pStyle w:val="0"/>
              <w:jc w:val="center"/>
            </w:pPr>
            <w:r>
              <w:rPr>
                <w:sz w:val="20"/>
              </w:rPr>
              <w:t xml:space="preserve">29</w:t>
            </w:r>
          </w:p>
        </w:tc>
        <w:tc>
          <w:tcPr>
            <w:tcW w:w="1191" w:type="dxa"/>
            <w:vAlign w:val="center"/>
          </w:tcPr>
          <w:p>
            <w:pPr>
              <w:pStyle w:val="0"/>
              <w:jc w:val="center"/>
            </w:pPr>
            <w:r>
              <w:rPr>
                <w:sz w:val="20"/>
              </w:rPr>
              <w:t xml:space="preserve">30</w:t>
            </w:r>
          </w:p>
        </w:tc>
      </w:tr>
      <w:tr>
        <w:tc>
          <w:tcPr>
            <w:tcW w:w="567" w:type="dxa"/>
            <w:vAlign w:val="center"/>
          </w:tcPr>
          <w:p>
            <w:pPr>
              <w:pStyle w:val="0"/>
              <w:jc w:val="center"/>
            </w:pPr>
            <w:r>
              <w:rPr>
                <w:sz w:val="20"/>
              </w:rPr>
              <w:t xml:space="preserve">12</w:t>
            </w:r>
          </w:p>
        </w:tc>
        <w:tc>
          <w:tcPr>
            <w:tcW w:w="4139" w:type="dxa"/>
            <w:vAlign w:val="center"/>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4,3</w:t>
            </w:r>
          </w:p>
        </w:tc>
        <w:tc>
          <w:tcPr>
            <w:tcW w:w="1191" w:type="dxa"/>
            <w:vAlign w:val="center"/>
          </w:tcPr>
          <w:p>
            <w:pPr>
              <w:pStyle w:val="0"/>
              <w:jc w:val="center"/>
            </w:pPr>
            <w:r>
              <w:rPr>
                <w:sz w:val="20"/>
              </w:rPr>
              <w:t xml:space="preserve">4,6</w:t>
            </w:r>
          </w:p>
        </w:tc>
        <w:tc>
          <w:tcPr>
            <w:tcW w:w="1191" w:type="dxa"/>
            <w:vAlign w:val="center"/>
          </w:tcPr>
          <w:p>
            <w:pPr>
              <w:pStyle w:val="0"/>
              <w:jc w:val="center"/>
            </w:pPr>
            <w:r>
              <w:rPr>
                <w:sz w:val="20"/>
              </w:rPr>
              <w:t xml:space="preserve">4,6</w:t>
            </w:r>
          </w:p>
        </w:tc>
      </w:tr>
      <w:tr>
        <w:tc>
          <w:tcPr>
            <w:tcW w:w="567" w:type="dxa"/>
            <w:vAlign w:val="center"/>
          </w:tcPr>
          <w:p>
            <w:pPr>
              <w:pStyle w:val="0"/>
              <w:jc w:val="center"/>
            </w:pPr>
            <w:r>
              <w:rPr>
                <w:sz w:val="20"/>
              </w:rPr>
              <w:t xml:space="preserve">13</w:t>
            </w:r>
          </w:p>
        </w:tc>
        <w:tc>
          <w:tcPr>
            <w:tcW w:w="4139" w:type="dxa"/>
            <w:vAlign w:val="center"/>
          </w:tcPr>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85</w:t>
            </w:r>
          </w:p>
        </w:tc>
        <w:tc>
          <w:tcPr>
            <w:tcW w:w="1191" w:type="dxa"/>
            <w:vAlign w:val="center"/>
          </w:tcPr>
          <w:p>
            <w:pPr>
              <w:pStyle w:val="0"/>
              <w:jc w:val="center"/>
            </w:pPr>
            <w:r>
              <w:rPr>
                <w:sz w:val="20"/>
              </w:rPr>
              <w:t xml:space="preserve">90</w:t>
            </w:r>
          </w:p>
        </w:tc>
        <w:tc>
          <w:tcPr>
            <w:tcW w:w="1191" w:type="dxa"/>
            <w:vAlign w:val="center"/>
          </w:tcPr>
          <w:p>
            <w:pPr>
              <w:pStyle w:val="0"/>
              <w:jc w:val="center"/>
            </w:pPr>
            <w:r>
              <w:rPr>
                <w:sz w:val="20"/>
              </w:rPr>
              <w:t xml:space="preserve">93</w:t>
            </w:r>
          </w:p>
        </w:tc>
      </w:tr>
      <w:tr>
        <w:tc>
          <w:tcPr>
            <w:tcW w:w="567" w:type="dxa"/>
            <w:vAlign w:val="center"/>
          </w:tcPr>
          <w:p>
            <w:pPr>
              <w:pStyle w:val="0"/>
              <w:jc w:val="center"/>
            </w:pPr>
            <w:r>
              <w:rPr>
                <w:sz w:val="20"/>
              </w:rPr>
              <w:t xml:space="preserve">14</w:t>
            </w:r>
          </w:p>
        </w:tc>
        <w:tc>
          <w:tcPr>
            <w:tcW w:w="4139" w:type="dxa"/>
            <w:vAlign w:val="center"/>
          </w:tcPr>
          <w:p>
            <w:pPr>
              <w:pStyle w:val="0"/>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701" w:type="dxa"/>
            <w:vAlign w:val="center"/>
          </w:tcPr>
          <w:p>
            <w:pPr>
              <w:pStyle w:val="0"/>
              <w:jc w:val="center"/>
            </w:pPr>
            <w:r>
              <w:rPr>
                <w:sz w:val="20"/>
              </w:rPr>
              <w:t xml:space="preserve">абс.</w:t>
            </w:r>
          </w:p>
        </w:tc>
        <w:tc>
          <w:tcPr>
            <w:tcW w:w="1133" w:type="dxa"/>
            <w:vAlign w:val="center"/>
          </w:tcPr>
          <w:p>
            <w:pPr>
              <w:pStyle w:val="0"/>
              <w:jc w:val="center"/>
            </w:pPr>
            <w:r>
              <w:rPr>
                <w:sz w:val="20"/>
              </w:rPr>
              <w:t xml:space="preserve">160(4)</w:t>
            </w:r>
          </w:p>
        </w:tc>
        <w:tc>
          <w:tcPr>
            <w:tcW w:w="1191" w:type="dxa"/>
            <w:vAlign w:val="center"/>
          </w:tcPr>
          <w:p>
            <w:pPr>
              <w:pStyle w:val="0"/>
              <w:jc w:val="center"/>
            </w:pPr>
            <w:r>
              <w:rPr>
                <w:sz w:val="20"/>
              </w:rPr>
              <w:t xml:space="preserve">155(3)</w:t>
            </w:r>
          </w:p>
        </w:tc>
        <w:tc>
          <w:tcPr>
            <w:tcW w:w="1191" w:type="dxa"/>
            <w:vAlign w:val="center"/>
          </w:tcPr>
          <w:p>
            <w:pPr>
              <w:pStyle w:val="0"/>
              <w:jc w:val="center"/>
            </w:pPr>
            <w:r>
              <w:rPr>
                <w:sz w:val="20"/>
              </w:rPr>
              <w:t xml:space="preserve">150(2)</w:t>
            </w:r>
          </w:p>
        </w:tc>
      </w:tr>
      <w:tr>
        <w:tc>
          <w:tcPr>
            <w:tcW w:w="567" w:type="dxa"/>
            <w:vAlign w:val="center"/>
          </w:tcPr>
          <w:p>
            <w:pPr>
              <w:pStyle w:val="0"/>
              <w:jc w:val="center"/>
            </w:pPr>
            <w:r>
              <w:rPr>
                <w:sz w:val="20"/>
              </w:rPr>
              <w:t xml:space="preserve">15</w:t>
            </w:r>
          </w:p>
        </w:tc>
        <w:tc>
          <w:tcPr>
            <w:tcW w:w="4139" w:type="dxa"/>
            <w:vAlign w:val="center"/>
          </w:tcPr>
          <w:p>
            <w:pPr>
              <w:pStyle w:val="0"/>
            </w:pPr>
            <w:r>
              <w:rPr>
                <w:sz w:val="20"/>
              </w:rPr>
              <w:t xml:space="preserve">Количество случаев госпитализации с диагнозом "Бронхиальная астма"</w:t>
            </w:r>
          </w:p>
        </w:tc>
        <w:tc>
          <w:tcPr>
            <w:tcW w:w="1701" w:type="dxa"/>
            <w:vAlign w:val="center"/>
          </w:tcPr>
          <w:p>
            <w:pPr>
              <w:pStyle w:val="0"/>
              <w:jc w:val="center"/>
            </w:pPr>
            <w:r>
              <w:rPr>
                <w:sz w:val="20"/>
              </w:rPr>
              <w:t xml:space="preserve">на 100 тыс. населения в год</w:t>
            </w:r>
          </w:p>
        </w:tc>
        <w:tc>
          <w:tcPr>
            <w:tcW w:w="1133" w:type="dxa"/>
            <w:vAlign w:val="center"/>
          </w:tcPr>
          <w:p>
            <w:pPr>
              <w:pStyle w:val="0"/>
              <w:jc w:val="center"/>
            </w:pPr>
            <w:r>
              <w:rPr>
                <w:sz w:val="20"/>
              </w:rPr>
              <w:t xml:space="preserve">81,1</w:t>
            </w:r>
          </w:p>
        </w:tc>
        <w:tc>
          <w:tcPr>
            <w:tcW w:w="1191" w:type="dxa"/>
            <w:vAlign w:val="center"/>
          </w:tcPr>
          <w:p>
            <w:pPr>
              <w:pStyle w:val="0"/>
              <w:jc w:val="center"/>
            </w:pPr>
            <w:r>
              <w:rPr>
                <w:sz w:val="20"/>
              </w:rPr>
              <w:t xml:space="preserve">80</w:t>
            </w:r>
          </w:p>
        </w:tc>
        <w:tc>
          <w:tcPr>
            <w:tcW w:w="1191" w:type="dxa"/>
            <w:vAlign w:val="center"/>
          </w:tcPr>
          <w:p>
            <w:pPr>
              <w:pStyle w:val="0"/>
              <w:jc w:val="center"/>
            </w:pPr>
            <w:r>
              <w:rPr>
                <w:sz w:val="20"/>
              </w:rPr>
              <w:t xml:space="preserve">79,9</w:t>
            </w:r>
          </w:p>
        </w:tc>
      </w:tr>
      <w:tr>
        <w:tc>
          <w:tcPr>
            <w:tcW w:w="567" w:type="dxa"/>
            <w:vAlign w:val="center"/>
          </w:tcPr>
          <w:p>
            <w:pPr>
              <w:pStyle w:val="0"/>
              <w:jc w:val="center"/>
            </w:pPr>
            <w:r>
              <w:rPr>
                <w:sz w:val="20"/>
              </w:rPr>
              <w:t xml:space="preserve">16</w:t>
            </w:r>
          </w:p>
        </w:tc>
        <w:tc>
          <w:tcPr>
            <w:tcW w:w="4139" w:type="dxa"/>
            <w:vAlign w:val="center"/>
          </w:tcPr>
          <w:p>
            <w:pPr>
              <w:pStyle w:val="0"/>
            </w:pPr>
            <w:r>
              <w:rPr>
                <w:sz w:val="20"/>
              </w:rPr>
              <w:t xml:space="preserve">Количество случаев госпитализации с диагнозом "Хроническая обструктивная болезнь легких"</w:t>
            </w:r>
          </w:p>
        </w:tc>
        <w:tc>
          <w:tcPr>
            <w:tcW w:w="1701" w:type="dxa"/>
            <w:vAlign w:val="center"/>
          </w:tcPr>
          <w:p>
            <w:pPr>
              <w:pStyle w:val="0"/>
              <w:jc w:val="center"/>
            </w:pPr>
            <w:r>
              <w:rPr>
                <w:sz w:val="20"/>
              </w:rPr>
              <w:t xml:space="preserve">на 100 тыс. населения в год</w:t>
            </w:r>
          </w:p>
        </w:tc>
        <w:tc>
          <w:tcPr>
            <w:tcW w:w="1133" w:type="dxa"/>
            <w:vAlign w:val="center"/>
          </w:tcPr>
          <w:p>
            <w:pPr>
              <w:pStyle w:val="0"/>
              <w:jc w:val="center"/>
            </w:pPr>
            <w:r>
              <w:rPr>
                <w:sz w:val="20"/>
              </w:rPr>
              <w:t xml:space="preserve">108,9</w:t>
            </w:r>
          </w:p>
        </w:tc>
        <w:tc>
          <w:tcPr>
            <w:tcW w:w="1191" w:type="dxa"/>
            <w:vAlign w:val="center"/>
          </w:tcPr>
          <w:p>
            <w:pPr>
              <w:pStyle w:val="0"/>
              <w:jc w:val="center"/>
            </w:pPr>
            <w:r>
              <w:rPr>
                <w:sz w:val="20"/>
              </w:rPr>
              <w:t xml:space="preserve">108,5</w:t>
            </w:r>
          </w:p>
        </w:tc>
        <w:tc>
          <w:tcPr>
            <w:tcW w:w="1191" w:type="dxa"/>
            <w:vAlign w:val="center"/>
          </w:tcPr>
          <w:p>
            <w:pPr>
              <w:pStyle w:val="0"/>
              <w:jc w:val="center"/>
            </w:pPr>
            <w:r>
              <w:rPr>
                <w:sz w:val="20"/>
              </w:rPr>
              <w:t xml:space="preserve">108</w:t>
            </w:r>
          </w:p>
        </w:tc>
      </w:tr>
      <w:tr>
        <w:tc>
          <w:tcPr>
            <w:tcW w:w="567" w:type="dxa"/>
            <w:vAlign w:val="center"/>
          </w:tcPr>
          <w:p>
            <w:pPr>
              <w:pStyle w:val="0"/>
              <w:jc w:val="center"/>
            </w:pPr>
            <w:r>
              <w:rPr>
                <w:sz w:val="20"/>
              </w:rPr>
              <w:t xml:space="preserve">17</w:t>
            </w:r>
          </w:p>
        </w:tc>
        <w:tc>
          <w:tcPr>
            <w:tcW w:w="4139" w:type="dxa"/>
            <w:vAlign w:val="center"/>
          </w:tcPr>
          <w:p>
            <w:pPr>
              <w:pStyle w:val="0"/>
            </w:pPr>
            <w:r>
              <w:rPr>
                <w:sz w:val="20"/>
              </w:rPr>
              <w:t xml:space="preserve">Количество случаев госпитализации с диагнозом "Хроническая сердечная недостаточность"</w:t>
            </w:r>
          </w:p>
        </w:tc>
        <w:tc>
          <w:tcPr>
            <w:tcW w:w="1701" w:type="dxa"/>
            <w:vAlign w:val="center"/>
          </w:tcPr>
          <w:p>
            <w:pPr>
              <w:pStyle w:val="0"/>
              <w:jc w:val="center"/>
            </w:pPr>
            <w:r>
              <w:rPr>
                <w:sz w:val="20"/>
              </w:rPr>
              <w:t xml:space="preserve">на 100 тыс. населения в год</w:t>
            </w:r>
          </w:p>
        </w:tc>
        <w:tc>
          <w:tcPr>
            <w:tcW w:w="1133" w:type="dxa"/>
            <w:vAlign w:val="center"/>
          </w:tcPr>
          <w:p>
            <w:pPr>
              <w:pStyle w:val="0"/>
              <w:jc w:val="center"/>
            </w:pPr>
            <w:r>
              <w:rPr>
                <w:sz w:val="20"/>
              </w:rPr>
              <w:t xml:space="preserve">81,6</w:t>
            </w:r>
          </w:p>
        </w:tc>
        <w:tc>
          <w:tcPr>
            <w:tcW w:w="1191" w:type="dxa"/>
            <w:vAlign w:val="center"/>
          </w:tcPr>
          <w:p>
            <w:pPr>
              <w:pStyle w:val="0"/>
              <w:jc w:val="center"/>
            </w:pPr>
            <w:r>
              <w:rPr>
                <w:sz w:val="20"/>
              </w:rPr>
              <w:t xml:space="preserve">81,5</w:t>
            </w:r>
          </w:p>
        </w:tc>
        <w:tc>
          <w:tcPr>
            <w:tcW w:w="1191" w:type="dxa"/>
            <w:vAlign w:val="center"/>
          </w:tcPr>
          <w:p>
            <w:pPr>
              <w:pStyle w:val="0"/>
              <w:jc w:val="center"/>
            </w:pPr>
            <w:r>
              <w:rPr>
                <w:sz w:val="20"/>
              </w:rPr>
              <w:t xml:space="preserve">81,4</w:t>
            </w:r>
          </w:p>
        </w:tc>
      </w:tr>
      <w:tr>
        <w:tc>
          <w:tcPr>
            <w:tcW w:w="567" w:type="dxa"/>
            <w:vAlign w:val="center"/>
          </w:tcPr>
          <w:p>
            <w:pPr>
              <w:pStyle w:val="0"/>
              <w:jc w:val="center"/>
            </w:pPr>
            <w:r>
              <w:rPr>
                <w:sz w:val="20"/>
              </w:rPr>
              <w:t xml:space="preserve">18</w:t>
            </w:r>
          </w:p>
        </w:tc>
        <w:tc>
          <w:tcPr>
            <w:tcW w:w="4139" w:type="dxa"/>
            <w:vAlign w:val="center"/>
          </w:tcPr>
          <w:p>
            <w:pPr>
              <w:pStyle w:val="0"/>
            </w:pPr>
            <w:r>
              <w:rPr>
                <w:sz w:val="20"/>
              </w:rPr>
              <w:t xml:space="preserve">Количество случаев госпитализации с диагнозом "Гипертоническая болезнь"</w:t>
            </w:r>
          </w:p>
        </w:tc>
        <w:tc>
          <w:tcPr>
            <w:tcW w:w="1701" w:type="dxa"/>
            <w:vAlign w:val="center"/>
          </w:tcPr>
          <w:p>
            <w:pPr>
              <w:pStyle w:val="0"/>
              <w:jc w:val="center"/>
            </w:pPr>
            <w:r>
              <w:rPr>
                <w:sz w:val="20"/>
              </w:rPr>
              <w:t xml:space="preserve">на 100 тыс. населения в год</w:t>
            </w:r>
          </w:p>
        </w:tc>
        <w:tc>
          <w:tcPr>
            <w:tcW w:w="1133" w:type="dxa"/>
            <w:vAlign w:val="center"/>
          </w:tcPr>
          <w:p>
            <w:pPr>
              <w:pStyle w:val="0"/>
              <w:jc w:val="center"/>
            </w:pPr>
            <w:r>
              <w:rPr>
                <w:sz w:val="20"/>
              </w:rPr>
              <w:t xml:space="preserve">336,9</w:t>
            </w:r>
          </w:p>
        </w:tc>
        <w:tc>
          <w:tcPr>
            <w:tcW w:w="1191" w:type="dxa"/>
            <w:vAlign w:val="center"/>
          </w:tcPr>
          <w:p>
            <w:pPr>
              <w:pStyle w:val="0"/>
              <w:jc w:val="center"/>
            </w:pPr>
            <w:r>
              <w:rPr>
                <w:sz w:val="20"/>
              </w:rPr>
              <w:t xml:space="preserve">336,5</w:t>
            </w:r>
          </w:p>
        </w:tc>
        <w:tc>
          <w:tcPr>
            <w:tcW w:w="1191" w:type="dxa"/>
            <w:vAlign w:val="center"/>
          </w:tcPr>
          <w:p>
            <w:pPr>
              <w:pStyle w:val="0"/>
              <w:jc w:val="center"/>
            </w:pPr>
            <w:r>
              <w:rPr>
                <w:sz w:val="20"/>
              </w:rPr>
              <w:t xml:space="preserve">336,0</w:t>
            </w:r>
          </w:p>
        </w:tc>
      </w:tr>
      <w:tr>
        <w:tc>
          <w:tcPr>
            <w:tcW w:w="567" w:type="dxa"/>
            <w:vAlign w:val="center"/>
          </w:tcPr>
          <w:p>
            <w:pPr>
              <w:pStyle w:val="0"/>
              <w:jc w:val="center"/>
            </w:pPr>
            <w:r>
              <w:rPr>
                <w:sz w:val="20"/>
              </w:rPr>
              <w:t xml:space="preserve">19</w:t>
            </w:r>
          </w:p>
        </w:tc>
        <w:tc>
          <w:tcPr>
            <w:tcW w:w="4139" w:type="dxa"/>
            <w:vAlign w:val="center"/>
          </w:tcPr>
          <w:p>
            <w:pPr>
              <w:pStyle w:val="0"/>
            </w:pPr>
            <w:r>
              <w:rPr>
                <w:sz w:val="20"/>
              </w:rPr>
              <w:t xml:space="preserve">Количество случаев госпитализации с диагнозом "Сахарный диабет"</w:t>
            </w:r>
          </w:p>
        </w:tc>
        <w:tc>
          <w:tcPr>
            <w:tcW w:w="1701" w:type="dxa"/>
            <w:vAlign w:val="center"/>
          </w:tcPr>
          <w:p>
            <w:pPr>
              <w:pStyle w:val="0"/>
              <w:jc w:val="center"/>
            </w:pPr>
            <w:r>
              <w:rPr>
                <w:sz w:val="20"/>
              </w:rPr>
              <w:t xml:space="preserve">на 100 тыс. населения в год</w:t>
            </w:r>
          </w:p>
        </w:tc>
        <w:tc>
          <w:tcPr>
            <w:tcW w:w="1133" w:type="dxa"/>
            <w:vAlign w:val="center"/>
          </w:tcPr>
          <w:p>
            <w:pPr>
              <w:pStyle w:val="0"/>
              <w:jc w:val="center"/>
            </w:pPr>
            <w:r>
              <w:rPr>
                <w:sz w:val="20"/>
              </w:rPr>
              <w:t xml:space="preserve">328,4</w:t>
            </w:r>
          </w:p>
        </w:tc>
        <w:tc>
          <w:tcPr>
            <w:tcW w:w="1191" w:type="dxa"/>
            <w:vAlign w:val="center"/>
          </w:tcPr>
          <w:p>
            <w:pPr>
              <w:pStyle w:val="0"/>
              <w:jc w:val="center"/>
            </w:pPr>
            <w:r>
              <w:rPr>
                <w:sz w:val="20"/>
              </w:rPr>
              <w:t xml:space="preserve">328,2</w:t>
            </w:r>
          </w:p>
        </w:tc>
        <w:tc>
          <w:tcPr>
            <w:tcW w:w="1191" w:type="dxa"/>
            <w:vAlign w:val="center"/>
          </w:tcPr>
          <w:p>
            <w:pPr>
              <w:pStyle w:val="0"/>
              <w:jc w:val="center"/>
            </w:pPr>
            <w:r>
              <w:rPr>
                <w:sz w:val="20"/>
              </w:rPr>
              <w:t xml:space="preserve">328</w:t>
            </w:r>
          </w:p>
        </w:tc>
      </w:tr>
      <w:tr>
        <w:tc>
          <w:tcPr>
            <w:tcW w:w="567" w:type="dxa"/>
            <w:vAlign w:val="center"/>
          </w:tcPr>
          <w:p>
            <w:pPr>
              <w:pStyle w:val="0"/>
              <w:jc w:val="center"/>
            </w:pPr>
            <w:r>
              <w:rPr>
                <w:sz w:val="20"/>
              </w:rPr>
              <w:t xml:space="preserve">20</w:t>
            </w:r>
          </w:p>
        </w:tc>
        <w:tc>
          <w:tcPr>
            <w:tcW w:w="4139" w:type="dxa"/>
            <w:vAlign w:val="center"/>
          </w:tcPr>
          <w:p>
            <w:pPr>
              <w:pStyle w:val="0"/>
            </w:pPr>
            <w:r>
              <w:rPr>
                <w:sz w:val="20"/>
              </w:rPr>
              <w:t xml:space="preserve">Количество пациентов с гепатитом С, получивших противовирусную терапию</w:t>
            </w:r>
          </w:p>
        </w:tc>
        <w:tc>
          <w:tcPr>
            <w:tcW w:w="1701" w:type="dxa"/>
            <w:vAlign w:val="center"/>
          </w:tcPr>
          <w:p>
            <w:pPr>
              <w:pStyle w:val="0"/>
              <w:jc w:val="center"/>
            </w:pPr>
            <w:r>
              <w:rPr>
                <w:sz w:val="20"/>
              </w:rPr>
              <w:t xml:space="preserve">на 100 тыс. населения в год</w:t>
            </w:r>
          </w:p>
        </w:tc>
        <w:tc>
          <w:tcPr>
            <w:tcW w:w="1133" w:type="dxa"/>
            <w:vAlign w:val="center"/>
          </w:tcPr>
          <w:p>
            <w:pPr>
              <w:pStyle w:val="0"/>
              <w:jc w:val="center"/>
            </w:pPr>
            <w:r>
              <w:rPr>
                <w:sz w:val="20"/>
              </w:rPr>
              <w:t xml:space="preserve">22,6</w:t>
            </w:r>
          </w:p>
        </w:tc>
        <w:tc>
          <w:tcPr>
            <w:tcW w:w="1191" w:type="dxa"/>
            <w:vAlign w:val="center"/>
          </w:tcPr>
          <w:p>
            <w:pPr>
              <w:pStyle w:val="0"/>
              <w:jc w:val="center"/>
            </w:pPr>
            <w:r>
              <w:rPr>
                <w:sz w:val="20"/>
              </w:rPr>
              <w:t xml:space="preserve">22,7</w:t>
            </w:r>
          </w:p>
        </w:tc>
        <w:tc>
          <w:tcPr>
            <w:tcW w:w="1191" w:type="dxa"/>
            <w:vAlign w:val="center"/>
          </w:tcPr>
          <w:p>
            <w:pPr>
              <w:pStyle w:val="0"/>
              <w:jc w:val="center"/>
            </w:pPr>
            <w:r>
              <w:rPr>
                <w:sz w:val="20"/>
              </w:rPr>
              <w:t xml:space="preserve">22,8</w:t>
            </w:r>
          </w:p>
        </w:tc>
      </w:tr>
      <w:tr>
        <w:tc>
          <w:tcPr>
            <w:tcW w:w="567" w:type="dxa"/>
            <w:vAlign w:val="center"/>
          </w:tcPr>
          <w:p>
            <w:pPr>
              <w:pStyle w:val="0"/>
              <w:jc w:val="center"/>
            </w:pPr>
            <w:r>
              <w:rPr>
                <w:sz w:val="20"/>
              </w:rPr>
              <w:t xml:space="preserve">21</w:t>
            </w:r>
          </w:p>
        </w:tc>
        <w:tc>
          <w:tcPr>
            <w:tcW w:w="4139" w:type="dxa"/>
            <w:vAlign w:val="center"/>
          </w:tcPr>
          <w:p>
            <w:pPr>
              <w:pStyle w:val="0"/>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01" w:type="dxa"/>
            <w:vAlign w:val="center"/>
          </w:tcPr>
          <w:p>
            <w:pPr>
              <w:pStyle w:val="0"/>
              <w:jc w:val="center"/>
            </w:pPr>
            <w:r>
              <w:rPr>
                <w:sz w:val="20"/>
              </w:rPr>
              <w:t xml:space="preserve">процент</w:t>
            </w:r>
          </w:p>
        </w:tc>
        <w:tc>
          <w:tcPr>
            <w:tcW w:w="1133" w:type="dxa"/>
            <w:vAlign w:val="center"/>
          </w:tcPr>
          <w:p>
            <w:pPr>
              <w:pStyle w:val="0"/>
              <w:jc w:val="center"/>
            </w:pPr>
            <w:r>
              <w:rPr>
                <w:sz w:val="20"/>
              </w:rPr>
              <w:t xml:space="preserve">33,3</w:t>
            </w:r>
          </w:p>
        </w:tc>
        <w:tc>
          <w:tcPr>
            <w:tcW w:w="1191" w:type="dxa"/>
            <w:vAlign w:val="center"/>
          </w:tcPr>
          <w:p>
            <w:pPr>
              <w:pStyle w:val="0"/>
              <w:jc w:val="center"/>
            </w:pPr>
            <w:r>
              <w:rPr>
                <w:sz w:val="20"/>
              </w:rPr>
              <w:t xml:space="preserve">33,4</w:t>
            </w:r>
          </w:p>
        </w:tc>
        <w:tc>
          <w:tcPr>
            <w:tcW w:w="1191" w:type="dxa"/>
            <w:vAlign w:val="center"/>
          </w:tcPr>
          <w:p>
            <w:pPr>
              <w:pStyle w:val="0"/>
              <w:jc w:val="center"/>
            </w:pPr>
            <w:r>
              <w:rPr>
                <w:sz w:val="20"/>
              </w:rPr>
              <w:t xml:space="preserve">33,5</w:t>
            </w:r>
          </w:p>
        </w:tc>
      </w:tr>
    </w:tbl>
    <w:p>
      <w:pPr>
        <w:pStyle w:val="0"/>
        <w:jc w:val="both"/>
      </w:pPr>
      <w:r>
        <w:rPr>
          <w:sz w:val="20"/>
        </w:rPr>
      </w:r>
    </w:p>
    <w:p>
      <w:pPr>
        <w:pStyle w:val="0"/>
        <w:ind w:firstLine="540"/>
        <w:jc w:val="both"/>
      </w:pPr>
      <w:r>
        <w:rPr>
          <w:sz w:val="20"/>
        </w:rPr>
        <w:t xml:space="preserve">--------------------------------</w:t>
      </w:r>
    </w:p>
    <w:bookmarkStart w:id="14361" w:name="P14361"/>
    <w:bookmarkEnd w:id="14361"/>
    <w:p>
      <w:pPr>
        <w:pStyle w:val="0"/>
        <w:spacing w:before="200" w:line-rule="auto"/>
        <w:ind w:firstLine="540"/>
        <w:jc w:val="both"/>
      </w:pPr>
      <w:r>
        <w:rPr>
          <w:sz w:val="20"/>
        </w:rPr>
        <w:t xml:space="preserve">&lt;*&gt; По данным социологического опроса, проводимого Территориальным фондом обязательного медицинского страхования Мурманской области, страховыми медицинскими организациями. Медицинские организации, участвующие в Программе, предоставляют сведения об оказанной медицинской помощи в уполномоченный орган в сфере охраны здоровья в установленном им порядке для проведения комплексной оценки уровня и динамики доступности и качества медицинской помощи на территории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Программе</w:t>
      </w:r>
    </w:p>
    <w:p>
      <w:pPr>
        <w:pStyle w:val="0"/>
        <w:jc w:val="both"/>
      </w:pPr>
      <w:r>
        <w:rPr>
          <w:sz w:val="20"/>
        </w:rPr>
      </w:r>
    </w:p>
    <w:bookmarkStart w:id="14370" w:name="P14370"/>
    <w:bookmarkEnd w:id="14370"/>
    <w:p>
      <w:pPr>
        <w:pStyle w:val="2"/>
        <w:jc w:val="center"/>
      </w:pPr>
      <w:r>
        <w:rPr>
          <w:sz w:val="20"/>
        </w:rPr>
        <w:t xml:space="preserve">ПОРЯДОК И РАЗМЕРЫ</w:t>
      </w:r>
    </w:p>
    <w:p>
      <w:pPr>
        <w:pStyle w:val="2"/>
        <w:jc w:val="center"/>
      </w:pPr>
      <w:r>
        <w:rPr>
          <w:sz w:val="20"/>
        </w:rPr>
        <w:t xml:space="preserve">ВОЗМЕЩЕНИЯ РАСХОДОВ, СВЯЗАННЫХ С ОКАЗАНИЕМ ГРАЖДАНАМ</w:t>
      </w:r>
    </w:p>
    <w:p>
      <w:pPr>
        <w:pStyle w:val="2"/>
        <w:jc w:val="center"/>
      </w:pPr>
      <w:r>
        <w:rPr>
          <w:sz w:val="20"/>
        </w:rPr>
        <w:t xml:space="preserve">МЕДИЦИНСКОЙ ПОМОЩИ В ЭКСТРЕННОЙ ФОРМЕ МЕДИЦИНСКОЙ</w:t>
      </w:r>
    </w:p>
    <w:p>
      <w:pPr>
        <w:pStyle w:val="2"/>
        <w:jc w:val="center"/>
      </w:pPr>
      <w:r>
        <w:rPr>
          <w:sz w:val="20"/>
        </w:rPr>
        <w:t xml:space="preserve">ОРГАНИЗАЦИЕЙ, НЕ УЧАСТВУЮЩЕЙ В РЕАЛИЗАЦИИ ТЕРРИТОРИАЛЬНОЙ</w:t>
      </w:r>
    </w:p>
    <w:p>
      <w:pPr>
        <w:pStyle w:val="2"/>
        <w:jc w:val="center"/>
      </w:pPr>
      <w:r>
        <w:rPr>
          <w:sz w:val="20"/>
        </w:rPr>
        <w:t xml:space="preserve">ПРОГРАММЫ ГОСУДАРСТВЕННЫХ ГАРАНТИЙ БЕСПЛАТНОГО ОКАЗАНИЯ</w:t>
      </w:r>
    </w:p>
    <w:p>
      <w:pPr>
        <w:pStyle w:val="2"/>
        <w:jc w:val="center"/>
      </w:pPr>
      <w:r>
        <w:rPr>
          <w:sz w:val="20"/>
        </w:rPr>
        <w:t xml:space="preserve">ГРАЖДАНАМ МЕДИЦИНСКОЙ ПОМОЩИ В МУРМАНСКОЙ ОБЛАСТИ</w:t>
      </w:r>
    </w:p>
    <w:p>
      <w:pPr>
        <w:pStyle w:val="0"/>
        <w:jc w:val="both"/>
      </w:pPr>
      <w:r>
        <w:rPr>
          <w:sz w:val="20"/>
        </w:rPr>
      </w:r>
    </w:p>
    <w:p>
      <w:pPr>
        <w:pStyle w:val="0"/>
        <w:ind w:firstLine="540"/>
        <w:jc w:val="both"/>
      </w:pPr>
      <w:r>
        <w:rPr>
          <w:sz w:val="20"/>
        </w:rPr>
        <w:t xml:space="preserve">1. В соответствии со </w:t>
      </w:r>
      <w:hyperlink w:history="0" r:id="rId99"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11</w:t>
        </w:r>
      </w:hyperlink>
      <w:r>
        <w:rPr>
          <w:sz w:val="20"/>
        </w:rPr>
        <w:t xml:space="preserve"> Федерального закона от 21.11.2011 N 323-ФЗ "Об основах охраны здоровья граждан Российской Федерации"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медицинскими организациями гражданам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При оказании гражданам медицинской помощи в экстренной форме в соответствии с критериями, установленными уполномоченным федеральным органом исполнительной власти,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оказавшая медицинскую помощь в экстренной форме), для возмещения расходов, связанных с оказанием данного вида медицинской помощи, представляются документы, перечень которых устанавливается уполномоченным органом в сфере охраны здоровья.</w:t>
      </w:r>
    </w:p>
    <w:p>
      <w:pPr>
        <w:pStyle w:val="0"/>
        <w:spacing w:before="200" w:line-rule="auto"/>
        <w:ind w:firstLine="540"/>
        <w:jc w:val="both"/>
      </w:pPr>
      <w:r>
        <w:rPr>
          <w:sz w:val="20"/>
        </w:rPr>
        <w:t xml:space="preserve">3. Документы об оказании медицинской помощи в экстренной форме медицинская организация, оказавшая медицинскую помощь в экстренной форме, направляет по территории обслуживания медицинской организации по скорой медицинской помощи, включенной в реестр медицинских организаций, осуществляющих деятельность в сфере обязательного медицинского страхования, для заключения с данной медицинской организацией договора на возмещение расходов, связанных с оказанием гражданам медицинской помощи в экстренной форме (далее - договор).</w:t>
      </w:r>
    </w:p>
    <w:p>
      <w:pPr>
        <w:pStyle w:val="0"/>
        <w:spacing w:before="200" w:line-rule="auto"/>
        <w:ind w:firstLine="540"/>
        <w:jc w:val="both"/>
      </w:pPr>
      <w:r>
        <w:rPr>
          <w:sz w:val="20"/>
        </w:rPr>
        <w:t xml:space="preserve">Реестр медицинских организаций, осуществляющих деятельность в сфере обязательного медицинского страхования, оказывающих скорую медицинскую помощь, устанавливается уполномоченным органом в сфере охраны здоровья. В реестр не включаются медицинские организации, которые оказывают скорую медицинскую помощь гражданам на территориях, определяемых в соответствии со </w:t>
      </w:r>
      <w:hyperlink w:history="0" r:id="rId10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42</w:t>
        </w:r>
      </w:hyperlink>
      <w:r>
        <w:rPr>
          <w:sz w:val="20"/>
        </w:rPr>
        <w:t xml:space="preserve"> Федерального закона от 21.11.2011 N 323-ФЗ "Об основах охраны здоровья граждан в Российской Федерации".</w:t>
      </w:r>
    </w:p>
    <w:p>
      <w:pPr>
        <w:pStyle w:val="0"/>
        <w:spacing w:before="200" w:line-rule="auto"/>
        <w:ind w:firstLine="540"/>
        <w:jc w:val="both"/>
      </w:pPr>
      <w:r>
        <w:rPr>
          <w:sz w:val="20"/>
        </w:rPr>
        <w:t xml:space="preserve">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на оказание медицинской помощи в экстренной форме:</w:t>
      </w:r>
    </w:p>
    <w:p>
      <w:pPr>
        <w:pStyle w:val="0"/>
        <w:spacing w:before="200" w:line-rule="auto"/>
        <w:ind w:firstLine="540"/>
        <w:jc w:val="both"/>
      </w:pPr>
      <w:r>
        <w:rPr>
          <w:sz w:val="20"/>
        </w:rPr>
        <w:t xml:space="preserve">на застрахованных по обязательному медицинскому страхованию лиц - за счет средств обязательного медицинского страхования по тарифам на оплату медицинской помощи по обязательному медицинскому страхованию;</w:t>
      </w:r>
    </w:p>
    <w:p>
      <w:pPr>
        <w:pStyle w:val="0"/>
        <w:spacing w:before="200" w:line-rule="auto"/>
        <w:ind w:firstLine="540"/>
        <w:jc w:val="both"/>
      </w:pPr>
      <w:r>
        <w:rPr>
          <w:sz w:val="20"/>
        </w:rPr>
        <w:t xml:space="preserve">на не застрахованных по обязательному медицинскому страхованию лиц - за счет средств областного бюджета по нормативу финансовых затрат на единицу объема медицинской помощи не идентифицированным и не застрахованным в системе ОМС лицам, установленному в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Программе</w:t>
      </w:r>
    </w:p>
    <w:p>
      <w:pPr>
        <w:pStyle w:val="0"/>
        <w:jc w:val="both"/>
      </w:pPr>
      <w:r>
        <w:rPr>
          <w:sz w:val="20"/>
        </w:rPr>
      </w:r>
    </w:p>
    <w:bookmarkStart w:id="14392" w:name="P14392"/>
    <w:bookmarkEnd w:id="14392"/>
    <w:p>
      <w:pPr>
        <w:pStyle w:val="2"/>
        <w:jc w:val="center"/>
      </w:pPr>
      <w:r>
        <w:rPr>
          <w:sz w:val="20"/>
        </w:rPr>
        <w:t xml:space="preserve">ПОРЯДОК</w:t>
      </w:r>
    </w:p>
    <w:p>
      <w:pPr>
        <w:pStyle w:val="2"/>
        <w:jc w:val="center"/>
      </w:pPr>
      <w:r>
        <w:rPr>
          <w:sz w:val="20"/>
        </w:rPr>
        <w:t xml:space="preserve">ОБЕСПЕЧЕНИЯ ГРАЖДАН ЛЕКАРСТВЕННЫМИ ПРЕПАРАТАМИ, А ТАКЖЕ</w:t>
      </w:r>
    </w:p>
    <w:p>
      <w:pPr>
        <w:pStyle w:val="2"/>
        <w:jc w:val="center"/>
      </w:pPr>
      <w:r>
        <w:rPr>
          <w:sz w:val="20"/>
        </w:rPr>
        <w:t xml:space="preserve">МЕДИЦИНСКИМИ ИЗДЕЛИЯМИ, ВКЛЮЧЕННЫМИ В УТВЕРЖДАЕМЫЙ</w:t>
      </w:r>
    </w:p>
    <w:p>
      <w:pPr>
        <w:pStyle w:val="2"/>
        <w:jc w:val="center"/>
      </w:pPr>
      <w:r>
        <w:rPr>
          <w:sz w:val="20"/>
        </w:rPr>
        <w:t xml:space="preserve">ПРАВИТЕЛЬСТВОМ РОССИЙСКОЙ ФЕДЕРАЦИИ ПЕРЕЧЕНЬ МЕДИЦИНСКИХ</w:t>
      </w:r>
    </w:p>
    <w:p>
      <w:pPr>
        <w:pStyle w:val="2"/>
        <w:jc w:val="center"/>
      </w:pPr>
      <w:r>
        <w:rPr>
          <w:sz w:val="20"/>
        </w:rPr>
        <w:t xml:space="preserve">ИЗДЕЛИЙ, ИМПЛАНТИРУЕМЫХ В ОРГАНИЗМ ЧЕЛОВЕКА, ЛЕЧЕБНЫМ</w:t>
      </w:r>
    </w:p>
    <w:p>
      <w:pPr>
        <w:pStyle w:val="2"/>
        <w:jc w:val="center"/>
      </w:pPr>
      <w:r>
        <w:rPr>
          <w:sz w:val="20"/>
        </w:rPr>
        <w:t xml:space="preserve">ПИТАНИЕМ, В ТОМ ЧИСЛЕ СПЕЦИАЛИЗИРОВАННЫМИ ПРОДУКТАМИ</w:t>
      </w:r>
    </w:p>
    <w:p>
      <w:pPr>
        <w:pStyle w:val="2"/>
        <w:jc w:val="center"/>
      </w:pPr>
      <w:r>
        <w:rPr>
          <w:sz w:val="20"/>
        </w:rPr>
        <w:t xml:space="preserve">ЛЕЧЕБНОГО ПИТАНИЯ, ПО НАЗНАЧЕНИЮ ВРАЧА, А ТАКЖЕ ДОНОРСКОЙ</w:t>
      </w:r>
    </w:p>
    <w:p>
      <w:pPr>
        <w:pStyle w:val="2"/>
        <w:jc w:val="center"/>
      </w:pPr>
      <w:r>
        <w:rPr>
          <w:sz w:val="20"/>
        </w:rPr>
        <w:t xml:space="preserve">КРОВЬЮ И ЕЕ КОМПОНЕНТАМИ ПО МЕДИЦИНСКИМ ПОКАЗАНИЯМ</w:t>
      </w:r>
    </w:p>
    <w:p>
      <w:pPr>
        <w:pStyle w:val="2"/>
        <w:jc w:val="center"/>
      </w:pPr>
      <w:r>
        <w:rPr>
          <w:sz w:val="20"/>
        </w:rPr>
        <w:t xml:space="preserve">В СООТВЕТСТВИИ СО СТАНДАРТАМИ МЕДИЦИНСКОЙ ПОМОЩИ С УЧЕТОМ</w:t>
      </w:r>
    </w:p>
    <w:p>
      <w:pPr>
        <w:pStyle w:val="2"/>
        <w:jc w:val="center"/>
      </w:pPr>
      <w:r>
        <w:rPr>
          <w:sz w:val="20"/>
        </w:rPr>
        <w:t xml:space="preserve">ВИДОВ, УСЛОВИЙ И ФОРМ ОКАЗАНИЯ МЕДИЦИНСКОЙ ПОМОЩИ,</w:t>
      </w:r>
    </w:p>
    <w:p>
      <w:pPr>
        <w:pStyle w:val="2"/>
        <w:jc w:val="center"/>
      </w:pPr>
      <w:r>
        <w:rPr>
          <w:sz w:val="20"/>
        </w:rPr>
        <w:t xml:space="preserve">ЗА ИСКЛЮЧЕНИЕМ ЛЕЧЕБНОГО ПИТАНИЯ, В ТОМ ЧИСЛЕ</w:t>
      </w:r>
    </w:p>
    <w:p>
      <w:pPr>
        <w:pStyle w:val="2"/>
        <w:jc w:val="center"/>
      </w:pPr>
      <w:r>
        <w:rPr>
          <w:sz w:val="20"/>
        </w:rPr>
        <w:t xml:space="preserve">СПЕЦИАЛИЗИРОВАННЫХ ПРОДУКТОВ ЛЕЧЕБНОГО ПИТАНИЯ (ПО ЖЕЛАНИЮ</w:t>
      </w:r>
    </w:p>
    <w:p>
      <w:pPr>
        <w:pStyle w:val="2"/>
        <w:jc w:val="center"/>
      </w:pPr>
      <w:r>
        <w:rPr>
          <w:sz w:val="20"/>
        </w:rPr>
        <w:t xml:space="preserve">ПАЦИЕНТА)</w:t>
      </w:r>
    </w:p>
    <w:p>
      <w:pPr>
        <w:pStyle w:val="0"/>
        <w:jc w:val="both"/>
      </w:pPr>
      <w:r>
        <w:rPr>
          <w:sz w:val="20"/>
        </w:rPr>
      </w:r>
    </w:p>
    <w:p>
      <w:pPr>
        <w:pStyle w:val="0"/>
        <w:ind w:firstLine="540"/>
        <w:jc w:val="both"/>
      </w:pPr>
      <w:r>
        <w:rPr>
          <w:sz w:val="20"/>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регулируется </w:t>
      </w:r>
      <w:hyperlink w:history="0" r:id="rId101" w:tooltip="Приказ Минздравсоцразвития России от 12.02.2007 N 110 (ред. от 24.11.2021)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w:history="0" r:id="rId102"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w:t>
      </w:r>
      <w:hyperlink w:history="0" r:id="rId103" w:tooltip="Приказ Минздрава России от 20.12.2012 N 1181н &quot;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quot; (Зарегистрировано в Минюсте России 25.06.2013 N 28882) {КонсультантПлюс}">
        <w:r>
          <w:rPr>
            <w:sz w:val="20"/>
            <w:color w:val="0000ff"/>
          </w:rPr>
          <w:t xml:space="preserve">приказом</w:t>
        </w:r>
      </w:hyperlink>
      <w:r>
        <w:rPr>
          <w:sz w:val="20"/>
        </w:rPr>
        <w:t xml:space="preserve"> Министерства здравоохранения Российской Федерации от 20.12.2012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pPr>
        <w:pStyle w:val="0"/>
        <w:spacing w:before="200" w:line-rule="auto"/>
        <w:ind w:firstLine="540"/>
        <w:jc w:val="both"/>
      </w:pPr>
      <w:r>
        <w:rPr>
          <w:sz w:val="20"/>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r>
        <w:rPr>
          <w:sz w:val="20"/>
        </w:rPr>
        <w:t xml:space="preserve">При оказании скорой медицинской помощи, в том числе скорой специализированной, обеспечение лекарственными препаратами для медицинского применения осуществляется бесплатно в соответствии с порядками и стандартами, утвержденными в соответствии со </w:t>
      </w:r>
      <w:hyperlink w:history="0" r:id="rId10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статьей 37</w:t>
        </w:r>
      </w:hyperlink>
      <w:r>
        <w:rPr>
          <w:sz w:val="20"/>
        </w:rPr>
        <w:t xml:space="preserve"> Федерального закона от 21.11.2011 N 323-ФЗ "Об основах охраны здоровья граждан в Российской Федерации", с учетом перечня жизненно необходимых и важнейших лекарственных препаратов для медицинского применения, утвержденного Правительством Российской Федерации.</w:t>
      </w:r>
    </w:p>
    <w:p>
      <w:pPr>
        <w:pStyle w:val="0"/>
        <w:spacing w:before="200" w:line-rule="auto"/>
        <w:ind w:firstLine="540"/>
        <w:jc w:val="both"/>
      </w:pPr>
      <w:r>
        <w:rPr>
          <w:sz w:val="20"/>
        </w:rPr>
        <w:t xml:space="preserve">При оказании первичной медико-санитарной помощи в амбулаторных условиях осуществляется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w:history="0" r:id="rId105"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12.04.2010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и расходными материалами в следующих случаях:</w:t>
      </w:r>
    </w:p>
    <w:p>
      <w:pPr>
        <w:pStyle w:val="0"/>
        <w:spacing w:before="200" w:line-rule="auto"/>
        <w:ind w:firstLine="540"/>
        <w:jc w:val="both"/>
      </w:pPr>
      <w:r>
        <w:rPr>
          <w:sz w:val="20"/>
        </w:rPr>
        <w:t xml:space="preserve">при оказании неотложной медицинской помощи, в том числе на дому, а также в приемных отделениях стационаров медицинских организаций;</w:t>
      </w:r>
    </w:p>
    <w:p>
      <w:pPr>
        <w:pStyle w:val="0"/>
        <w:spacing w:before="200" w:line-rule="auto"/>
        <w:ind w:firstLine="540"/>
        <w:jc w:val="both"/>
      </w:pPr>
      <w:r>
        <w:rPr>
          <w:sz w:val="20"/>
        </w:rPr>
        <w:t xml:space="preserve">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pPr>
        <w:pStyle w:val="0"/>
        <w:spacing w:before="200" w:line-rule="auto"/>
        <w:ind w:firstLine="540"/>
        <w:jc w:val="both"/>
      </w:pPr>
      <w:r>
        <w:rPr>
          <w:sz w:val="20"/>
        </w:rPr>
        <w:t xml:space="preserve">при проведении диагностических исследований в амбулаторных условиях по назначению лечащего врача и врачей-специалистов - в объеме, необходимом для проведения диагностических исследований;</w:t>
      </w:r>
    </w:p>
    <w:p>
      <w:pPr>
        <w:pStyle w:val="0"/>
        <w:spacing w:before="200" w:line-rule="auto"/>
        <w:ind w:firstLine="540"/>
        <w:jc w:val="both"/>
      </w:pPr>
      <w:r>
        <w:rPr>
          <w:sz w:val="20"/>
        </w:rPr>
        <w:t xml:space="preserve">при оказании первичной медико-санитарной помощи в условиях дневного стационара.</w:t>
      </w:r>
    </w:p>
    <w:p>
      <w:pPr>
        <w:pStyle w:val="0"/>
        <w:spacing w:before="200" w:line-rule="auto"/>
        <w:ind w:firstLine="540"/>
        <w:jc w:val="both"/>
      </w:pPr>
      <w:r>
        <w:rPr>
          <w:sz w:val="20"/>
        </w:rPr>
        <w:t xml:space="preserve">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 законодательством Мурманской области.</w:t>
      </w:r>
    </w:p>
    <w:p>
      <w:pPr>
        <w:pStyle w:val="0"/>
        <w:spacing w:before="200" w:line-rule="auto"/>
        <w:ind w:firstLine="540"/>
        <w:jc w:val="both"/>
      </w:pPr>
      <w:r>
        <w:rPr>
          <w:sz w:val="20"/>
        </w:rPr>
        <w:t xml:space="preserve">В рамках реализации Программы при оказании первичной медико-санитарной медицинской помощи осуществляется обеспечение граждан в соответствии с законодательством Российской Федерации и законодательством Мурманской области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по рецептам на специализированные продукты лечебного питания для детей-инвалидов.</w:t>
      </w:r>
    </w:p>
    <w:p>
      <w:pPr>
        <w:pStyle w:val="0"/>
        <w:spacing w:before="200" w:line-rule="auto"/>
        <w:ind w:firstLine="540"/>
        <w:jc w:val="both"/>
      </w:pPr>
      <w:r>
        <w:rPr>
          <w:sz w:val="20"/>
        </w:rPr>
        <w:t xml:space="preserve">Обеспечение лекарственными препаратами граждан, имеющих право на бесплатное получение лекарственных препаратов или получение лекарственных препаратов со скидкой за счет средств областного бюджета, при оказании им первичной медико-санитарной помощи, осуществляется в соответствии с </w:t>
      </w:r>
      <w:hyperlink w:history="0" w:anchor="P10166" w:tooltip="ПЕРЕЧЕНЬ">
        <w:r>
          <w:rPr>
            <w:sz w:val="20"/>
            <w:color w:val="0000ff"/>
          </w:rPr>
          <w:t xml:space="preserve">перечнем</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сформированным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106"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12.04.2010 N 61-ФЗ "Об обращении лекарственных средств", установленным приложением N 6 к Программе.</w:t>
      </w:r>
    </w:p>
    <w:p>
      <w:pPr>
        <w:pStyle w:val="0"/>
        <w:spacing w:before="200" w:line-rule="auto"/>
        <w:ind w:firstLine="540"/>
        <w:jc w:val="both"/>
      </w:pPr>
      <w:r>
        <w:rPr>
          <w:sz w:val="20"/>
        </w:rPr>
        <w:t xml:space="preserve">Выписка льготных и бесплатных рецептов осуществляется на основании нормативных правовых актов Российской Федерации и нормативных правовых актов Мурманской области строго по показаниям в на основе клинических рекомендаций и с учетом стандартов медицинской помощи.</w:t>
      </w:r>
    </w:p>
    <w:p>
      <w:pPr>
        <w:pStyle w:val="0"/>
        <w:spacing w:before="200" w:line-rule="auto"/>
        <w:ind w:firstLine="540"/>
        <w:jc w:val="both"/>
      </w:pPr>
      <w:r>
        <w:rPr>
          <w:sz w:val="20"/>
        </w:rPr>
        <w:t xml:space="preserve">В случае необходимости назначения лекарственных препаратов медицинской организацией при оказании первичной медико-санитарной помощи в рамках Программы гражданам, имеющим право на бесплатное получение лекарственных препаратов или получение лекарственных препаратов со скидкой за счет средств областного бюджета, не включенных в </w:t>
      </w:r>
      <w:hyperlink w:history="0" w:anchor="P10166" w:tooltip="ПЕРЕЧЕНЬ">
        <w:r>
          <w:rPr>
            <w:sz w:val="20"/>
            <w:color w:val="0000ff"/>
          </w:rPr>
          <w:t xml:space="preserve">перечень</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107"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законом</w:t>
        </w:r>
      </w:hyperlink>
      <w:r>
        <w:rPr>
          <w:sz w:val="20"/>
        </w:rPr>
        <w:t xml:space="preserve"> от 12.04.2010 N 61-ФЗ "Об обращении лекарственных средств", установленным приложением N 6 к Программе, медицинские организации могут назначать лекарственные препараты при наличии у пациента жизненных показаний к применению лекарственных препаратов, не имеющих аналогов в данном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pPr>
        <w:pStyle w:val="0"/>
        <w:spacing w:before="200" w:line-rule="auto"/>
        <w:ind w:firstLine="540"/>
        <w:jc w:val="both"/>
      </w:pPr>
      <w:r>
        <w:rPr>
          <w:sz w:val="20"/>
        </w:rPr>
        <w:t xml:space="preserve">Обеспечение лекарственными препаратами отдельных категорий граждан, имеющих право на получение государственной социальной помощи в виде набора социальных услуг, осуществляется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pPr>
        <w:pStyle w:val="0"/>
        <w:spacing w:before="200" w:line-rule="auto"/>
        <w:ind w:firstLine="540"/>
        <w:jc w:val="both"/>
      </w:pPr>
      <w:r>
        <w:rPr>
          <w:sz w:val="20"/>
        </w:rPr>
        <w:t xml:space="preserve">Выписка бесплатных рецептов и обеспечение лекарственными препаратами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нормативными правовыми актами Российской Федерации.</w:t>
      </w:r>
    </w:p>
    <w:p>
      <w:pPr>
        <w:pStyle w:val="0"/>
        <w:spacing w:before="200" w:line-rule="auto"/>
        <w:ind w:firstLine="540"/>
        <w:jc w:val="both"/>
      </w:pPr>
      <w:r>
        <w:rPr>
          <w:sz w:val="20"/>
        </w:rPr>
        <w:t xml:space="preserve">Обеспечение лекарственными препаратами для медицинского применения по рецептам на лекарственные препараты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осуществляется в соответствии с нормативными правовыми актами Российской Федерации и нормативными правовыми актами Мурманской области.</w:t>
      </w:r>
    </w:p>
    <w:p>
      <w:pPr>
        <w:pStyle w:val="0"/>
        <w:spacing w:before="200" w:line-rule="auto"/>
        <w:ind w:firstLine="540"/>
        <w:jc w:val="both"/>
      </w:pPr>
      <w:r>
        <w:rPr>
          <w:sz w:val="20"/>
        </w:rPr>
        <w:t xml:space="preserve">Отпуск лекарственных препаратов, медицинских изделий и специализированных продуктов лечебного питания осуществляется в аптечных организациях, работающих в системе льготного лекарственного обеспечения, в соответствии с законодательством Российской Федерации и законодательством Мурманской области.</w:t>
      </w:r>
    </w:p>
    <w:p>
      <w:pPr>
        <w:pStyle w:val="0"/>
        <w:spacing w:before="200" w:line-rule="auto"/>
        <w:ind w:firstLine="540"/>
        <w:jc w:val="both"/>
      </w:pPr>
      <w:r>
        <w:rPr>
          <w:sz w:val="20"/>
        </w:rPr>
        <w:t xml:space="preserve">Технологическое и информационное взаимодействие врачей (фельдшеров), медицинских, аптечных, других организаций, работающих в системе льготного лекарственного обеспечения, определяется в порядке, установленном уполномоченным органом в сфере охраны здоровья.</w:t>
      </w:r>
    </w:p>
    <w:p>
      <w:pPr>
        <w:pStyle w:val="0"/>
        <w:spacing w:before="200" w:line-rule="auto"/>
        <w:ind w:firstLine="540"/>
        <w:jc w:val="both"/>
      </w:pPr>
      <w:r>
        <w:rPr>
          <w:sz w:val="20"/>
        </w:rPr>
        <w:t xml:space="preserve">При оказании первичной медико-санитарной медицинской помощи и специализированной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pPr>
        <w:pStyle w:val="0"/>
        <w:spacing w:before="200" w:line-rule="auto"/>
        <w:ind w:firstLine="540"/>
        <w:jc w:val="both"/>
      </w:pPr>
      <w:r>
        <w:rPr>
          <w:sz w:val="20"/>
        </w:rPr>
        <w:t xml:space="preserve">При оказании специализированной медицинской помощи в стационарных условиях и в условиях дневного пребывания проведение лечебно-диагностических мероприятий, лекарственное обеспечение, обеспечение донорской кровью и (или) ее компонентами (при наличии показаний) осуществляются с момента поступления в медицинскую организацию, оказывающую медицинскую помощь.</w:t>
      </w:r>
    </w:p>
    <w:p>
      <w:pPr>
        <w:pStyle w:val="0"/>
        <w:spacing w:before="200" w:line-rule="auto"/>
        <w:ind w:firstLine="540"/>
        <w:jc w:val="both"/>
      </w:pPr>
      <w:r>
        <w:rPr>
          <w:sz w:val="20"/>
        </w:rPr>
        <w:t xml:space="preserve">Обеспечение лекарственными препаратами и медицинскими изделиями, которые предусмотрены стандартами медицинской помощи для лечения в круглосуточных и дневных стационарах всех типов, осуществляется за счет средств обязательного медицинского страхования, федерального бюджета и областного бюджета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pPr>
        <w:pStyle w:val="0"/>
        <w:spacing w:before="200" w:line-rule="auto"/>
        <w:ind w:firstLine="540"/>
        <w:jc w:val="both"/>
      </w:pPr>
      <w:r>
        <w:rPr>
          <w:sz w:val="20"/>
        </w:rPr>
        <w:t xml:space="preserve">В случае необходимости использования медицинской организацией лекарственных препаратов, не включенных в перечень жизненно необходимых и важнейших лекарственных препаратов для медицинского применения, утвержденный Правительством Российской Федерации, для лечения в круглосуточных и дневных стационарах всех типов при оказании медицинской помощи в рамках Программы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указанном перечне, по решению врачебной комиссии в соответствии с нормативными правовыми актами Российской Федерации и нормативными правовыми актами Мурманской области.</w:t>
      </w:r>
    </w:p>
    <w:p>
      <w:pPr>
        <w:pStyle w:val="0"/>
        <w:spacing w:before="200" w:line-rule="auto"/>
        <w:ind w:firstLine="540"/>
        <w:jc w:val="both"/>
      </w:pPr>
      <w:r>
        <w:rPr>
          <w:sz w:val="20"/>
        </w:rPr>
        <w:t xml:space="preserve">Обеспечение донорской кровью и (или) ее компонентами при оказании медицинской помощи осуществляется в соответствии с порядками оказания медицинской помощи, стандартами медицинской помощи в порядке, установленном нормативными правовыми актами Мурманской области.</w:t>
      </w:r>
    </w:p>
    <w:p>
      <w:pPr>
        <w:pStyle w:val="0"/>
        <w:spacing w:before="200" w:line-rule="auto"/>
        <w:ind w:firstLine="540"/>
        <w:jc w:val="both"/>
      </w:pPr>
      <w:r>
        <w:rPr>
          <w:sz w:val="20"/>
        </w:rPr>
        <w:t xml:space="preserve">Питание пациента при оказании специализированной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медицинскую помощь в стационарных условиях.</w:t>
      </w:r>
    </w:p>
    <w:p>
      <w:pPr>
        <w:pStyle w:val="0"/>
        <w:spacing w:before="200" w:line-rule="auto"/>
        <w:ind w:firstLine="540"/>
        <w:jc w:val="both"/>
      </w:pPr>
      <w:r>
        <w:rPr>
          <w:sz w:val="20"/>
        </w:rPr>
        <w:t xml:space="preserve">Обеспечение лекарственными препаратами при оказании паллиативной медицинской помощи в стационарных условиях осуществляется в соответствии с перечнем жизненно необходимых и важнейших лекарственных препаратов для медицинского применения, утвержденным Правительством Российской Федерации.</w:t>
      </w:r>
    </w:p>
    <w:p>
      <w:pPr>
        <w:pStyle w:val="0"/>
        <w:spacing w:before="200" w:line-rule="auto"/>
        <w:ind w:firstLine="540"/>
        <w:jc w:val="both"/>
      </w:pPr>
      <w:r>
        <w:rPr>
          <w:sz w:val="20"/>
        </w:rPr>
        <w:t xml:space="preserve">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которых утверждается уполномоченным федеральным органом исполнительной власти.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При оказании паллиативной медицинской помощи пациентам назначение лекарственных препаратов, в том числе наркотических и психотропных лекарственных препаратов, включенных в списки II и III </w:t>
      </w:r>
      <w:hyperlink w:history="0" r:id="rId108"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Перечня</w:t>
        </w:r>
      </w:hyperlink>
      <w:r>
        <w:rPr>
          <w:sz w:val="20"/>
        </w:rPr>
        <w:t xml:space="preserve"> наркотических средств, психотропных веществ и их прекурсоров, подлежащих контролю в Российской Федерации, утвержденные постановлением Правительства Российской Федерации от 30.06.1998 N 681, осуществляется в соответствии с </w:t>
      </w:r>
      <w:hyperlink w:history="0" r:id="rId109"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pPr>
        <w:pStyle w:val="0"/>
        <w:spacing w:before="200" w:line-rule="auto"/>
        <w:ind w:firstLine="540"/>
        <w:jc w:val="both"/>
      </w:pPr>
      <w:r>
        <w:rPr>
          <w:sz w:val="20"/>
        </w:rPr>
        <w:t xml:space="preserve">Питание пациента при оказании паллиативной медицинской помощи в стационарных условиях осуществляется в соответствии с нормами лечебного питания, утвержденными уполномоченным федеральным органом исполнительной власти, и предоставляется с первого дня поступления в медицинскую организацию, оказывающую паллиативную медицинскую помощь в стационарных условиях.</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Программе</w:t>
      </w:r>
    </w:p>
    <w:p>
      <w:pPr>
        <w:pStyle w:val="0"/>
        <w:jc w:val="both"/>
      </w:pPr>
      <w:r>
        <w:rPr>
          <w:sz w:val="20"/>
        </w:rPr>
      </w:r>
    </w:p>
    <w:bookmarkStart w:id="14444" w:name="P14444"/>
    <w:bookmarkEnd w:id="14444"/>
    <w:p>
      <w:pPr>
        <w:pStyle w:val="2"/>
        <w:jc w:val="center"/>
      </w:pPr>
      <w:r>
        <w:rPr>
          <w:sz w:val="20"/>
        </w:rPr>
        <w:t xml:space="preserve">УСЛОВИЯ</w:t>
      </w:r>
    </w:p>
    <w:p>
      <w:pPr>
        <w:pStyle w:val="2"/>
        <w:jc w:val="center"/>
      </w:pPr>
      <w:r>
        <w:rPr>
          <w:sz w:val="20"/>
        </w:rPr>
        <w:t xml:space="preserve">ПРЕДОСТАВЛЕНИЯ ДЕТЯМ-СИРОТАМ И ДЕТЯМ, ОСТАВШИМСЯ</w:t>
      </w:r>
    </w:p>
    <w:p>
      <w:pPr>
        <w:pStyle w:val="2"/>
        <w:jc w:val="center"/>
      </w:pPr>
      <w:r>
        <w:rPr>
          <w:sz w:val="20"/>
        </w:rPr>
        <w:t xml:space="preserve">БЕЗ ПОПЕЧЕНИЯ РОДИТЕЛЕЙ, В СЛУЧАЕ ВЫЯВЛЕНИЯ У НИХ</w:t>
      </w:r>
    </w:p>
    <w:p>
      <w:pPr>
        <w:pStyle w:val="2"/>
        <w:jc w:val="center"/>
      </w:pPr>
      <w:r>
        <w:rPr>
          <w:sz w:val="20"/>
        </w:rPr>
        <w:t xml:space="preserve">ЗАБОЛЕВАНИЙ МЕДИЦИНСКОЙ ПОМОЩИ ВСЕХ ВИДОВ, ВКЛЮЧАЯ</w:t>
      </w:r>
    </w:p>
    <w:p>
      <w:pPr>
        <w:pStyle w:val="2"/>
        <w:jc w:val="center"/>
      </w:pPr>
      <w:r>
        <w:rPr>
          <w:sz w:val="20"/>
        </w:rPr>
        <w:t xml:space="preserve">СПЕЦИАЛИЗИРОВАННУЮ, В ТОМ ЧИСЛЕ ВЫСОКОТЕХНОЛОГИЧНУЮ,</w:t>
      </w:r>
    </w:p>
    <w:p>
      <w:pPr>
        <w:pStyle w:val="2"/>
        <w:jc w:val="center"/>
      </w:pPr>
      <w:r>
        <w:rPr>
          <w:sz w:val="20"/>
        </w:rPr>
        <w:t xml:space="preserve">МЕДИЦИНСКУЮ ПОМОЩЬ, А ТАКЖЕ МЕДИЦИНСКУЮ РЕАБИЛИТАЦИЮ</w:t>
      </w:r>
    </w:p>
    <w:p>
      <w:pPr>
        <w:pStyle w:val="0"/>
        <w:jc w:val="both"/>
      </w:pPr>
      <w:r>
        <w:rPr>
          <w:sz w:val="20"/>
        </w:rPr>
      </w:r>
    </w:p>
    <w:p>
      <w:pPr>
        <w:pStyle w:val="0"/>
        <w:ind w:firstLine="540"/>
        <w:jc w:val="both"/>
      </w:pPr>
      <w:r>
        <w:rPr>
          <w:sz w:val="20"/>
        </w:rPr>
        <w:t xml:space="preserve">Организация оказания первичной медико-санитарной помощи детям-сиротам и детям, оставшимся без попечения родителей, в целях приближения к их месту жительства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или обучения в организациях, осуществляющих образовательную деятельность, с учетом положений законодательства Российской Федерации.</w:t>
      </w:r>
    </w:p>
    <w:p>
      <w:pPr>
        <w:pStyle w:val="0"/>
        <w:spacing w:before="200" w:line-rule="auto"/>
        <w:ind w:firstLine="540"/>
        <w:jc w:val="both"/>
      </w:pPr>
      <w:r>
        <w:rPr>
          <w:sz w:val="20"/>
        </w:rPr>
        <w:t xml:space="preserve">Диспансеризация, диспансерное наблюдение, профилактика и раннее выявление заболеваний у детей-сирот и детей, оставшихся без попечения родителей, осуществляется в соответствии с порядками, утверждаемыми уполномоченным федеральным органом исполнительной власти.</w:t>
      </w:r>
    </w:p>
    <w:p>
      <w:pPr>
        <w:pStyle w:val="0"/>
        <w:spacing w:before="200" w:line-rule="auto"/>
        <w:ind w:firstLine="540"/>
        <w:jc w:val="both"/>
      </w:pPr>
      <w:r>
        <w:rPr>
          <w:sz w:val="20"/>
        </w:rPr>
        <w:t xml:space="preserve">В случае подозрения на наличие у детей-сирот и детей, оставшихся без попечения родителей, заболевания (состояния), диагноз которого не может быть установлен при проведении осмотров врачами-специалистами и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pPr>
        <w:pStyle w:val="0"/>
        <w:spacing w:before="200" w:line-rule="auto"/>
        <w:ind w:firstLine="540"/>
        <w:jc w:val="both"/>
      </w:pPr>
      <w:r>
        <w:rPr>
          <w:sz w:val="20"/>
        </w:rPr>
        <w:t xml:space="preserve">При наличии (установлении)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медицинская организация, проводившая диспансеризацию, в приоритетном порядке направляет его медицинскую документацию в уполномоченный орган в сфере охраны здоровья для решения вопроса об оказании ему медицинской помощи.</w:t>
      </w:r>
    </w:p>
    <w:p>
      <w:pPr>
        <w:pStyle w:val="0"/>
        <w:spacing w:before="200" w:line-rule="auto"/>
        <w:ind w:firstLine="540"/>
        <w:jc w:val="both"/>
      </w:pPr>
      <w:r>
        <w:rPr>
          <w:sz w:val="20"/>
        </w:rPr>
        <w:t xml:space="preserve">Уполномоченный орган в сфере охраны здоровья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pPr>
        <w:pStyle w:val="0"/>
        <w:spacing w:before="200" w:line-rule="auto"/>
        <w:ind w:firstLine="540"/>
        <w:jc w:val="both"/>
      </w:pPr>
      <w:r>
        <w:rPr>
          <w:sz w:val="20"/>
        </w:rPr>
        <w:t xml:space="preserve">Плановая госпитализация детей-сирот и детей, оставшихся без попечения родителей, осуществляется в соответствии с правилами госпитализации и показаниями для госпитализации больных, утверждаемыми уполномоченным органом в сфере охраны здоровья, в приоритетном порядке.</w:t>
      </w:r>
    </w:p>
    <w:p>
      <w:pPr>
        <w:pStyle w:val="0"/>
        <w:spacing w:before="200" w:line-rule="auto"/>
        <w:ind w:firstLine="540"/>
        <w:jc w:val="both"/>
      </w:pPr>
      <w:r>
        <w:rPr>
          <w:sz w:val="20"/>
        </w:rPr>
        <w:t xml:space="preserve">Законному представителю несовершеннолетнего предоставляется право на бесплатное совместное нахождение с ним в медицинской организации при оказании ему медицинской помощи в стационарных условиях в течение всего периода лечения независимо от возраста несовершеннолетнего. При совместном нахождении в медицинской организации в стационарных условиях с несовершеннолетним до достижения им возраста четырех лет, а с несовершеннолетним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законного представителя не взимается.</w:t>
      </w:r>
    </w:p>
    <w:p>
      <w:pPr>
        <w:pStyle w:val="0"/>
        <w:spacing w:before="200" w:line-rule="auto"/>
        <w:ind w:firstLine="540"/>
        <w:jc w:val="both"/>
      </w:pPr>
      <w:r>
        <w:rPr>
          <w:sz w:val="20"/>
        </w:rPr>
        <w:t xml:space="preserve">Порядок организации медицинской реабилитации осуществляется в соответствии с порядком, установленным уполномоченным федеральным органом исполнительной власти.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Программе</w:t>
      </w:r>
    </w:p>
    <w:p>
      <w:pPr>
        <w:pStyle w:val="0"/>
        <w:jc w:val="both"/>
      </w:pPr>
      <w:r>
        <w:rPr>
          <w:sz w:val="20"/>
        </w:rPr>
      </w:r>
    </w:p>
    <w:bookmarkStart w:id="14467" w:name="P14467"/>
    <w:bookmarkEnd w:id="14467"/>
    <w:p>
      <w:pPr>
        <w:pStyle w:val="2"/>
        <w:jc w:val="center"/>
      </w:pPr>
      <w:r>
        <w:rPr>
          <w:sz w:val="20"/>
        </w:rPr>
        <w:t xml:space="preserve">СРЕДНИЕ НОРМАТИВЫ</w:t>
      </w:r>
    </w:p>
    <w:p>
      <w:pPr>
        <w:pStyle w:val="2"/>
        <w:jc w:val="center"/>
      </w:pPr>
      <w:r>
        <w:rPr>
          <w:sz w:val="20"/>
        </w:rPr>
        <w:t xml:space="preserve">ОБЪЕМА ОКАЗАНИЯ МЕДИЦИНСКОЙ ПОМОЩИ И СРЕДНИЕ НОРМАТИВЫ</w:t>
      </w:r>
    </w:p>
    <w:p>
      <w:pPr>
        <w:pStyle w:val="2"/>
        <w:jc w:val="center"/>
      </w:pPr>
      <w:r>
        <w:rPr>
          <w:sz w:val="20"/>
        </w:rPr>
        <w:t xml:space="preserve">ФИНАНСОВЫХ ЗАТРАТ НА ЕДИНИЦУ ОБЪЕМА МЕДИЦИНСКОЙ ПОМОЩИ</w:t>
      </w:r>
    </w:p>
    <w:p>
      <w:pPr>
        <w:pStyle w:val="2"/>
        <w:jc w:val="center"/>
      </w:pPr>
      <w:r>
        <w:rPr>
          <w:sz w:val="20"/>
        </w:rPr>
        <w:t xml:space="preserve">НА 2023 - 2025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0" w:tooltip="Постановление Правительства Мурманской области от 05.05.2023 N 345-ПП &quot;О внесении изменений в Территориальную программу государственных гарантий бесплатного оказания гражданам медицинской помощи в Мурманской области на 2023 год и на плановый период 2024 и 2025 годов&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05.05.2023 N 345-ПП)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984"/>
        <w:gridCol w:w="1587"/>
        <w:gridCol w:w="1701"/>
        <w:gridCol w:w="1644"/>
        <w:gridCol w:w="1701"/>
        <w:gridCol w:w="1559"/>
        <w:gridCol w:w="1644"/>
      </w:tblGrid>
      <w:tr>
        <w:tc>
          <w:tcPr>
            <w:tcW w:w="3061" w:type="dxa"/>
            <w:vAlign w:val="center"/>
            <w:vMerge w:val="restart"/>
          </w:tcPr>
          <w:p>
            <w:pPr>
              <w:pStyle w:val="0"/>
              <w:jc w:val="center"/>
            </w:pPr>
            <w:r>
              <w:rPr>
                <w:sz w:val="20"/>
              </w:rPr>
              <w:t xml:space="preserve">Виды и условия оказания медицинской помощи</w:t>
            </w:r>
          </w:p>
        </w:tc>
        <w:tc>
          <w:tcPr>
            <w:tcW w:w="1984" w:type="dxa"/>
            <w:vAlign w:val="center"/>
            <w:vMerge w:val="restart"/>
          </w:tcPr>
          <w:p>
            <w:pPr>
              <w:pStyle w:val="0"/>
              <w:jc w:val="center"/>
            </w:pPr>
            <w:r>
              <w:rPr>
                <w:sz w:val="20"/>
              </w:rPr>
              <w:t xml:space="preserve">Единица измерения на 1 жителя</w:t>
            </w:r>
          </w:p>
        </w:tc>
        <w:tc>
          <w:tcPr>
            <w:gridSpan w:val="2"/>
            <w:tcW w:w="3288" w:type="dxa"/>
            <w:vAlign w:val="center"/>
          </w:tcPr>
          <w:p>
            <w:pPr>
              <w:pStyle w:val="0"/>
              <w:jc w:val="center"/>
            </w:pPr>
            <w:r>
              <w:rPr>
                <w:sz w:val="20"/>
              </w:rPr>
              <w:t xml:space="preserve">2023 год</w:t>
            </w:r>
          </w:p>
        </w:tc>
        <w:tc>
          <w:tcPr>
            <w:gridSpan w:val="2"/>
            <w:tcW w:w="3345" w:type="dxa"/>
            <w:vAlign w:val="center"/>
          </w:tcPr>
          <w:p>
            <w:pPr>
              <w:pStyle w:val="0"/>
              <w:jc w:val="center"/>
            </w:pPr>
            <w:r>
              <w:rPr>
                <w:sz w:val="20"/>
              </w:rPr>
              <w:t xml:space="preserve">2024 год</w:t>
            </w:r>
          </w:p>
        </w:tc>
        <w:tc>
          <w:tcPr>
            <w:gridSpan w:val="2"/>
            <w:tcW w:w="3203" w:type="dxa"/>
            <w:vAlign w:val="center"/>
          </w:tcPr>
          <w:p>
            <w:pPr>
              <w:pStyle w:val="0"/>
              <w:jc w:val="center"/>
            </w:pPr>
            <w:r>
              <w:rPr>
                <w:sz w:val="20"/>
              </w:rPr>
              <w:t xml:space="preserve">2025 год</w:t>
            </w:r>
          </w:p>
        </w:tc>
      </w:tr>
      <w:tr>
        <w:tc>
          <w:tcPr>
            <w:vMerge w:val="continue"/>
          </w:tcPr>
          <w:p/>
        </w:tc>
        <w:tc>
          <w:tcPr>
            <w:vMerge w:val="continue"/>
          </w:tcPr>
          <w:p/>
        </w:tc>
        <w:tc>
          <w:tcPr>
            <w:tcW w:w="1587" w:type="dxa"/>
            <w:vAlign w:val="center"/>
          </w:tcPr>
          <w:p>
            <w:pPr>
              <w:pStyle w:val="0"/>
              <w:jc w:val="center"/>
            </w:pPr>
            <w:r>
              <w:rPr>
                <w:sz w:val="20"/>
              </w:rPr>
              <w:t xml:space="preserve">Средние нормативы объема медицинской помощи</w:t>
            </w:r>
          </w:p>
        </w:tc>
        <w:tc>
          <w:tcPr>
            <w:tcW w:w="1701"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644" w:type="dxa"/>
            <w:vAlign w:val="center"/>
          </w:tcPr>
          <w:p>
            <w:pPr>
              <w:pStyle w:val="0"/>
              <w:jc w:val="center"/>
            </w:pPr>
            <w:r>
              <w:rPr>
                <w:sz w:val="20"/>
              </w:rPr>
              <w:t xml:space="preserve">Средние нормативы объема медицинской помощи</w:t>
            </w:r>
          </w:p>
        </w:tc>
        <w:tc>
          <w:tcPr>
            <w:tcW w:w="1701" w:type="dxa"/>
            <w:vAlign w:val="center"/>
          </w:tcPr>
          <w:p>
            <w:pPr>
              <w:pStyle w:val="0"/>
            </w:pPr>
            <w:r>
              <w:rPr>
                <w:sz w:val="20"/>
              </w:rPr>
            </w:r>
          </w:p>
        </w:tc>
        <w:tc>
          <w:tcPr>
            <w:tcW w:w="1559" w:type="dxa"/>
            <w:vAlign w:val="center"/>
          </w:tcPr>
          <w:p>
            <w:pPr>
              <w:pStyle w:val="0"/>
            </w:pPr>
            <w:r>
              <w:rPr>
                <w:sz w:val="20"/>
              </w:rPr>
            </w:r>
          </w:p>
        </w:tc>
        <w:tc>
          <w:tcPr>
            <w:tcW w:w="1644" w:type="dxa"/>
            <w:vAlign w:val="center"/>
          </w:tcPr>
          <w:p>
            <w:pPr>
              <w:pStyle w:val="0"/>
              <w:jc w:val="center"/>
            </w:pPr>
            <w:r>
              <w:rPr>
                <w:sz w:val="20"/>
              </w:rPr>
              <w:t xml:space="preserve">Средние нормативы объема медицинской помощи</w:t>
            </w:r>
          </w:p>
        </w:tc>
      </w:tr>
      <w:tr>
        <w:tc>
          <w:tcPr>
            <w:gridSpan w:val="8"/>
            <w:tcW w:w="14881" w:type="dxa"/>
            <w:vAlign w:val="center"/>
          </w:tcPr>
          <w:p>
            <w:pPr>
              <w:pStyle w:val="0"/>
              <w:jc w:val="center"/>
            </w:pPr>
            <w:r>
              <w:rPr>
                <w:sz w:val="20"/>
              </w:rPr>
              <w:t xml:space="preserve">Раздел 1. За счет бюджетных ассигнований соответствующих бюджетов </w:t>
            </w:r>
            <w:hyperlink w:history="0" w:anchor="P14115" w:tooltip="&lt;*&gt; Лекарственные препараты, применяемые в условиях стационара.">
              <w:r>
                <w:rPr>
                  <w:sz w:val="20"/>
                  <w:color w:val="0000ff"/>
                </w:rPr>
                <w:t xml:space="preserve">&lt;*&gt;</w:t>
              </w:r>
            </w:hyperlink>
          </w:p>
        </w:tc>
      </w:tr>
      <w:tr>
        <w:tc>
          <w:tcPr>
            <w:tcW w:w="3061" w:type="dxa"/>
            <w:vAlign w:val="center"/>
          </w:tcPr>
          <w:p>
            <w:pPr>
              <w:pStyle w:val="0"/>
            </w:pPr>
            <w:r>
              <w:rPr>
                <w:sz w:val="20"/>
              </w:rPr>
              <w:t xml:space="preserve">1. Первичная медико-санитарная помощь</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1.1 В амбулаторных условиях:</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1.1.1. с профилактической и иными целями </w:t>
            </w:r>
            <w:hyperlink w:history="0" w:anchor="P15240"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p>
        </w:tc>
        <w:tc>
          <w:tcPr>
            <w:tcW w:w="1984" w:type="dxa"/>
            <w:vAlign w:val="center"/>
          </w:tcPr>
          <w:p>
            <w:pPr>
              <w:pStyle w:val="0"/>
              <w:jc w:val="center"/>
            </w:pPr>
            <w:r>
              <w:rPr>
                <w:sz w:val="20"/>
              </w:rPr>
              <w:t xml:space="preserve">посещения</w:t>
            </w:r>
          </w:p>
        </w:tc>
        <w:tc>
          <w:tcPr>
            <w:tcW w:w="1587" w:type="dxa"/>
            <w:vAlign w:val="center"/>
          </w:tcPr>
          <w:p>
            <w:pPr>
              <w:pStyle w:val="0"/>
              <w:jc w:val="center"/>
            </w:pPr>
            <w:r>
              <w:rPr>
                <w:sz w:val="20"/>
              </w:rPr>
              <w:t xml:space="preserve">0,101</w:t>
            </w:r>
          </w:p>
        </w:tc>
        <w:tc>
          <w:tcPr>
            <w:tcW w:w="1701" w:type="dxa"/>
            <w:vAlign w:val="center"/>
          </w:tcPr>
          <w:p>
            <w:pPr>
              <w:pStyle w:val="0"/>
              <w:jc w:val="center"/>
            </w:pPr>
            <w:r>
              <w:rPr>
                <w:sz w:val="20"/>
              </w:rPr>
              <w:t xml:space="preserve">1137,59</w:t>
            </w:r>
          </w:p>
        </w:tc>
        <w:tc>
          <w:tcPr>
            <w:tcW w:w="1644" w:type="dxa"/>
            <w:vAlign w:val="center"/>
          </w:tcPr>
          <w:p>
            <w:pPr>
              <w:pStyle w:val="0"/>
              <w:jc w:val="center"/>
            </w:pPr>
            <w:r>
              <w:rPr>
                <w:sz w:val="20"/>
              </w:rPr>
              <w:t xml:space="preserve">0,102</w:t>
            </w:r>
          </w:p>
        </w:tc>
        <w:tc>
          <w:tcPr>
            <w:tcW w:w="1701" w:type="dxa"/>
            <w:vAlign w:val="center"/>
          </w:tcPr>
          <w:p>
            <w:pPr>
              <w:pStyle w:val="0"/>
              <w:jc w:val="center"/>
            </w:pPr>
            <w:r>
              <w:rPr>
                <w:sz w:val="20"/>
              </w:rPr>
              <w:t xml:space="preserve">1199,01</w:t>
            </w:r>
          </w:p>
        </w:tc>
        <w:tc>
          <w:tcPr>
            <w:tcW w:w="1559" w:type="dxa"/>
            <w:vAlign w:val="center"/>
          </w:tcPr>
          <w:p>
            <w:pPr>
              <w:pStyle w:val="0"/>
              <w:jc w:val="center"/>
            </w:pPr>
            <w:r>
              <w:rPr>
                <w:sz w:val="20"/>
              </w:rPr>
              <w:t xml:space="preserve">0,102</w:t>
            </w:r>
          </w:p>
        </w:tc>
        <w:tc>
          <w:tcPr>
            <w:tcW w:w="1644" w:type="dxa"/>
            <w:vAlign w:val="center"/>
          </w:tcPr>
          <w:p>
            <w:pPr>
              <w:pStyle w:val="0"/>
              <w:jc w:val="center"/>
            </w:pPr>
            <w:r>
              <w:rPr>
                <w:sz w:val="20"/>
              </w:rPr>
              <w:t xml:space="preserve">1265,06</w:t>
            </w:r>
          </w:p>
        </w:tc>
      </w:tr>
      <w:tr>
        <w:tc>
          <w:tcPr>
            <w:tcW w:w="3061" w:type="dxa"/>
            <w:vAlign w:val="center"/>
          </w:tcPr>
          <w:p>
            <w:pPr>
              <w:pStyle w:val="0"/>
            </w:pPr>
            <w:r>
              <w:rPr>
                <w:sz w:val="20"/>
              </w:rPr>
              <w:t xml:space="preserve">1.1.2. в связи с заболеваниями - обращений </w:t>
            </w:r>
            <w:hyperlink w:history="0" w:anchor="P15241"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p>
        </w:tc>
        <w:tc>
          <w:tcPr>
            <w:tcW w:w="1984" w:type="dxa"/>
            <w:vAlign w:val="center"/>
          </w:tcPr>
          <w:p>
            <w:pPr>
              <w:pStyle w:val="0"/>
              <w:jc w:val="center"/>
            </w:pPr>
            <w:r>
              <w:rPr>
                <w:sz w:val="20"/>
              </w:rPr>
              <w:t xml:space="preserve">обращения</w:t>
            </w:r>
          </w:p>
        </w:tc>
        <w:tc>
          <w:tcPr>
            <w:tcW w:w="1587" w:type="dxa"/>
            <w:vAlign w:val="center"/>
          </w:tcPr>
          <w:p>
            <w:pPr>
              <w:pStyle w:val="0"/>
              <w:jc w:val="center"/>
            </w:pPr>
            <w:r>
              <w:rPr>
                <w:sz w:val="20"/>
              </w:rPr>
              <w:t xml:space="preserve">0,045</w:t>
            </w:r>
          </w:p>
        </w:tc>
        <w:tc>
          <w:tcPr>
            <w:tcW w:w="1701" w:type="dxa"/>
            <w:vAlign w:val="center"/>
          </w:tcPr>
          <w:p>
            <w:pPr>
              <w:pStyle w:val="0"/>
              <w:jc w:val="center"/>
            </w:pPr>
            <w:r>
              <w:rPr>
                <w:sz w:val="20"/>
              </w:rPr>
              <w:t xml:space="preserve">3524,50</w:t>
            </w:r>
          </w:p>
        </w:tc>
        <w:tc>
          <w:tcPr>
            <w:tcW w:w="1644" w:type="dxa"/>
            <w:vAlign w:val="center"/>
          </w:tcPr>
          <w:p>
            <w:pPr>
              <w:pStyle w:val="0"/>
              <w:jc w:val="center"/>
            </w:pPr>
            <w:r>
              <w:rPr>
                <w:sz w:val="20"/>
              </w:rPr>
              <w:t xml:space="preserve">0,046</w:t>
            </w:r>
          </w:p>
        </w:tc>
        <w:tc>
          <w:tcPr>
            <w:tcW w:w="1701" w:type="dxa"/>
            <w:vAlign w:val="center"/>
          </w:tcPr>
          <w:p>
            <w:pPr>
              <w:pStyle w:val="0"/>
              <w:jc w:val="center"/>
            </w:pPr>
            <w:r>
              <w:rPr>
                <w:sz w:val="20"/>
              </w:rPr>
              <w:t xml:space="preserve">3665,31</w:t>
            </w:r>
          </w:p>
        </w:tc>
        <w:tc>
          <w:tcPr>
            <w:tcW w:w="1559" w:type="dxa"/>
            <w:vAlign w:val="center"/>
          </w:tcPr>
          <w:p>
            <w:pPr>
              <w:pStyle w:val="0"/>
              <w:jc w:val="center"/>
            </w:pPr>
            <w:r>
              <w:rPr>
                <w:sz w:val="20"/>
              </w:rPr>
              <w:t xml:space="preserve">0,046</w:t>
            </w:r>
          </w:p>
        </w:tc>
        <w:tc>
          <w:tcPr>
            <w:tcW w:w="1644" w:type="dxa"/>
            <w:vAlign w:val="center"/>
          </w:tcPr>
          <w:p>
            <w:pPr>
              <w:pStyle w:val="0"/>
              <w:jc w:val="center"/>
            </w:pPr>
            <w:r>
              <w:rPr>
                <w:sz w:val="20"/>
              </w:rPr>
              <w:t xml:space="preserve">3820,84</w:t>
            </w:r>
          </w:p>
        </w:tc>
      </w:tr>
      <w:tr>
        <w:tc>
          <w:tcPr>
            <w:tcW w:w="3061" w:type="dxa"/>
            <w:vAlign w:val="center"/>
          </w:tcPr>
          <w:p>
            <w:pPr>
              <w:pStyle w:val="0"/>
            </w:pPr>
            <w:r>
              <w:rPr>
                <w:sz w:val="20"/>
              </w:rPr>
              <w:t xml:space="preserve">1.2. В условиях дневных стационаров</w:t>
            </w:r>
          </w:p>
        </w:tc>
        <w:tc>
          <w:tcPr>
            <w:tcW w:w="1984" w:type="dxa"/>
            <w:vAlign w:val="center"/>
          </w:tcPr>
          <w:p>
            <w:pPr>
              <w:pStyle w:val="0"/>
              <w:jc w:val="center"/>
            </w:pPr>
            <w:r>
              <w:rPr>
                <w:sz w:val="20"/>
              </w:rPr>
              <w:t xml:space="preserve">случай лечения</w:t>
            </w:r>
          </w:p>
        </w:tc>
        <w:tc>
          <w:tcPr>
            <w:tcW w:w="1587" w:type="dxa"/>
            <w:vAlign w:val="center"/>
          </w:tcPr>
          <w:p>
            <w:pPr>
              <w:pStyle w:val="0"/>
              <w:jc w:val="center"/>
            </w:pPr>
            <w:r>
              <w:rPr>
                <w:sz w:val="20"/>
              </w:rPr>
              <w:t xml:space="preserve">0,002</w:t>
            </w:r>
          </w:p>
        </w:tc>
        <w:tc>
          <w:tcPr>
            <w:tcW w:w="1701" w:type="dxa"/>
            <w:vAlign w:val="center"/>
          </w:tcPr>
          <w:p>
            <w:pPr>
              <w:pStyle w:val="0"/>
              <w:jc w:val="center"/>
            </w:pPr>
            <w:r>
              <w:rPr>
                <w:sz w:val="20"/>
              </w:rPr>
              <w:t xml:space="preserve">36545,63</w:t>
            </w:r>
          </w:p>
        </w:tc>
        <w:tc>
          <w:tcPr>
            <w:tcW w:w="1644" w:type="dxa"/>
            <w:vAlign w:val="center"/>
          </w:tcPr>
          <w:p>
            <w:pPr>
              <w:pStyle w:val="0"/>
              <w:jc w:val="center"/>
            </w:pPr>
            <w:r>
              <w:rPr>
                <w:sz w:val="20"/>
              </w:rPr>
              <w:t xml:space="preserve">0,002</w:t>
            </w:r>
          </w:p>
        </w:tc>
        <w:tc>
          <w:tcPr>
            <w:tcW w:w="1701" w:type="dxa"/>
            <w:vAlign w:val="center"/>
          </w:tcPr>
          <w:p>
            <w:pPr>
              <w:pStyle w:val="0"/>
              <w:jc w:val="center"/>
            </w:pPr>
            <w:r>
              <w:rPr>
                <w:sz w:val="20"/>
              </w:rPr>
              <w:t xml:space="preserve">37898,85</w:t>
            </w:r>
          </w:p>
        </w:tc>
        <w:tc>
          <w:tcPr>
            <w:tcW w:w="1559" w:type="dxa"/>
            <w:vAlign w:val="center"/>
          </w:tcPr>
          <w:p>
            <w:pPr>
              <w:pStyle w:val="0"/>
              <w:jc w:val="center"/>
            </w:pPr>
            <w:r>
              <w:rPr>
                <w:sz w:val="20"/>
              </w:rPr>
              <w:t xml:space="preserve">0,002</w:t>
            </w:r>
          </w:p>
        </w:tc>
        <w:tc>
          <w:tcPr>
            <w:tcW w:w="1644" w:type="dxa"/>
            <w:vAlign w:val="center"/>
          </w:tcPr>
          <w:p>
            <w:pPr>
              <w:pStyle w:val="0"/>
              <w:jc w:val="center"/>
            </w:pPr>
            <w:r>
              <w:rPr>
                <w:sz w:val="20"/>
              </w:rPr>
              <w:t xml:space="preserve">39380,01</w:t>
            </w:r>
          </w:p>
        </w:tc>
      </w:tr>
      <w:tr>
        <w:tc>
          <w:tcPr>
            <w:tcW w:w="3061" w:type="dxa"/>
            <w:vAlign w:val="center"/>
          </w:tcPr>
          <w:p>
            <w:pPr>
              <w:pStyle w:val="0"/>
            </w:pPr>
            <w:r>
              <w:rPr>
                <w:sz w:val="20"/>
              </w:rPr>
              <w:t xml:space="preserve">2. Специализированная, в том числе высокотехнологичная, медицинская помощь</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2.1. В условиях круглосуточного стационара</w:t>
            </w:r>
          </w:p>
        </w:tc>
        <w:tc>
          <w:tcPr>
            <w:tcW w:w="1984" w:type="dxa"/>
            <w:vAlign w:val="center"/>
          </w:tcPr>
          <w:p>
            <w:pPr>
              <w:pStyle w:val="0"/>
              <w:jc w:val="center"/>
            </w:pPr>
            <w:r>
              <w:rPr>
                <w:sz w:val="20"/>
              </w:rPr>
              <w:t xml:space="preserve">случай госпитализации</w:t>
            </w:r>
          </w:p>
        </w:tc>
        <w:tc>
          <w:tcPr>
            <w:tcW w:w="1587" w:type="dxa"/>
            <w:vAlign w:val="center"/>
          </w:tcPr>
          <w:p>
            <w:pPr>
              <w:pStyle w:val="0"/>
              <w:jc w:val="center"/>
            </w:pPr>
            <w:r>
              <w:rPr>
                <w:sz w:val="20"/>
              </w:rPr>
              <w:t xml:space="preserve">0,0092</w:t>
            </w:r>
          </w:p>
        </w:tc>
        <w:tc>
          <w:tcPr>
            <w:tcW w:w="1701" w:type="dxa"/>
            <w:vAlign w:val="center"/>
          </w:tcPr>
          <w:p>
            <w:pPr>
              <w:pStyle w:val="0"/>
              <w:jc w:val="center"/>
            </w:pPr>
            <w:r>
              <w:rPr>
                <w:sz w:val="20"/>
              </w:rPr>
              <w:t xml:space="preserve">197660,72</w:t>
            </w:r>
          </w:p>
        </w:tc>
        <w:tc>
          <w:tcPr>
            <w:tcW w:w="1644" w:type="dxa"/>
            <w:vAlign w:val="center"/>
          </w:tcPr>
          <w:p>
            <w:pPr>
              <w:pStyle w:val="0"/>
              <w:jc w:val="center"/>
            </w:pPr>
            <w:r>
              <w:rPr>
                <w:sz w:val="20"/>
              </w:rPr>
              <w:t xml:space="preserve">0,0093</w:t>
            </w:r>
          </w:p>
        </w:tc>
        <w:tc>
          <w:tcPr>
            <w:tcW w:w="1701" w:type="dxa"/>
            <w:vAlign w:val="center"/>
          </w:tcPr>
          <w:p>
            <w:pPr>
              <w:pStyle w:val="0"/>
              <w:jc w:val="center"/>
            </w:pPr>
            <w:r>
              <w:rPr>
                <w:sz w:val="20"/>
              </w:rPr>
              <w:t xml:space="preserve">204847,16</w:t>
            </w:r>
          </w:p>
        </w:tc>
        <w:tc>
          <w:tcPr>
            <w:tcW w:w="1559" w:type="dxa"/>
            <w:vAlign w:val="center"/>
          </w:tcPr>
          <w:p>
            <w:pPr>
              <w:pStyle w:val="0"/>
              <w:jc w:val="center"/>
            </w:pPr>
            <w:r>
              <w:rPr>
                <w:sz w:val="20"/>
              </w:rPr>
              <w:t xml:space="preserve">0,0093</w:t>
            </w:r>
          </w:p>
        </w:tc>
        <w:tc>
          <w:tcPr>
            <w:tcW w:w="1644" w:type="dxa"/>
            <w:vAlign w:val="center"/>
          </w:tcPr>
          <w:p>
            <w:pPr>
              <w:pStyle w:val="0"/>
              <w:jc w:val="center"/>
            </w:pPr>
            <w:r>
              <w:rPr>
                <w:sz w:val="20"/>
              </w:rPr>
              <w:t xml:space="preserve">212114,15</w:t>
            </w:r>
          </w:p>
        </w:tc>
      </w:tr>
      <w:tr>
        <w:tc>
          <w:tcPr>
            <w:gridSpan w:val="8"/>
            <w:tcW w:w="14881" w:type="dxa"/>
            <w:vAlign w:val="center"/>
          </w:tcPr>
          <w:p>
            <w:pPr>
              <w:pStyle w:val="0"/>
              <w:jc w:val="center"/>
            </w:pPr>
            <w:r>
              <w:rPr>
                <w:sz w:val="20"/>
              </w:rPr>
              <w:t xml:space="preserve">2. В рамках программы обязательного медицинского страхования</w:t>
            </w:r>
          </w:p>
        </w:tc>
      </w:tr>
      <w:tr>
        <w:tc>
          <w:tcPr>
            <w:tcW w:w="3061" w:type="dxa"/>
            <w:vAlign w:val="center"/>
            <w:vMerge w:val="restart"/>
          </w:tcPr>
          <w:p>
            <w:pPr>
              <w:pStyle w:val="0"/>
              <w:jc w:val="center"/>
            </w:pPr>
            <w:r>
              <w:rPr>
                <w:sz w:val="20"/>
              </w:rPr>
              <w:t xml:space="preserve">Виды и условия оказания медицинской помощи</w:t>
            </w:r>
          </w:p>
        </w:tc>
        <w:tc>
          <w:tcPr>
            <w:tcW w:w="1984" w:type="dxa"/>
            <w:vAlign w:val="center"/>
            <w:vMerge w:val="restart"/>
          </w:tcPr>
          <w:p>
            <w:pPr>
              <w:pStyle w:val="0"/>
              <w:jc w:val="center"/>
            </w:pPr>
            <w:r>
              <w:rPr>
                <w:sz w:val="20"/>
              </w:rPr>
              <w:t xml:space="preserve">Единица измерения на 1 застрахованное лицо</w:t>
            </w:r>
          </w:p>
        </w:tc>
        <w:tc>
          <w:tcPr>
            <w:gridSpan w:val="2"/>
            <w:tcW w:w="3288" w:type="dxa"/>
            <w:vAlign w:val="center"/>
          </w:tcPr>
          <w:p>
            <w:pPr>
              <w:pStyle w:val="0"/>
              <w:jc w:val="center"/>
            </w:pPr>
            <w:r>
              <w:rPr>
                <w:sz w:val="20"/>
              </w:rPr>
              <w:t xml:space="preserve">2023 год</w:t>
            </w:r>
          </w:p>
        </w:tc>
        <w:tc>
          <w:tcPr>
            <w:gridSpan w:val="2"/>
            <w:tcW w:w="3345" w:type="dxa"/>
            <w:vAlign w:val="center"/>
          </w:tcPr>
          <w:p>
            <w:pPr>
              <w:pStyle w:val="0"/>
              <w:jc w:val="center"/>
            </w:pPr>
            <w:r>
              <w:rPr>
                <w:sz w:val="20"/>
              </w:rPr>
              <w:t xml:space="preserve">2024 год</w:t>
            </w:r>
          </w:p>
        </w:tc>
        <w:tc>
          <w:tcPr>
            <w:gridSpan w:val="2"/>
            <w:tcW w:w="3203" w:type="dxa"/>
            <w:vAlign w:val="center"/>
          </w:tcPr>
          <w:p>
            <w:pPr>
              <w:pStyle w:val="0"/>
              <w:jc w:val="center"/>
            </w:pPr>
            <w:r>
              <w:rPr>
                <w:sz w:val="20"/>
              </w:rPr>
              <w:t xml:space="preserve">2025 год</w:t>
            </w:r>
          </w:p>
        </w:tc>
      </w:tr>
      <w:tr>
        <w:tc>
          <w:tcPr>
            <w:vMerge w:val="continue"/>
          </w:tcPr>
          <w:p/>
        </w:tc>
        <w:tc>
          <w:tcPr>
            <w:vMerge w:val="continue"/>
          </w:tcPr>
          <w:p/>
        </w:tc>
        <w:tc>
          <w:tcPr>
            <w:tcW w:w="1587" w:type="dxa"/>
            <w:vAlign w:val="center"/>
          </w:tcPr>
          <w:p>
            <w:pPr>
              <w:pStyle w:val="0"/>
              <w:jc w:val="center"/>
            </w:pPr>
            <w:r>
              <w:rPr>
                <w:sz w:val="20"/>
              </w:rPr>
              <w:t xml:space="preserve">Средние нормативы объема медицинской помощи</w:t>
            </w:r>
          </w:p>
        </w:tc>
        <w:tc>
          <w:tcPr>
            <w:tcW w:w="1701"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644" w:type="dxa"/>
            <w:vAlign w:val="center"/>
          </w:tcPr>
          <w:p>
            <w:pPr>
              <w:pStyle w:val="0"/>
              <w:jc w:val="center"/>
            </w:pPr>
            <w:r>
              <w:rPr>
                <w:sz w:val="20"/>
              </w:rPr>
              <w:t xml:space="preserve">Средние нормативы объема медицинской помощи</w:t>
            </w:r>
          </w:p>
        </w:tc>
        <w:tc>
          <w:tcPr>
            <w:tcW w:w="1701"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559" w:type="dxa"/>
            <w:vAlign w:val="center"/>
          </w:tcPr>
          <w:p>
            <w:pPr>
              <w:pStyle w:val="0"/>
              <w:jc w:val="center"/>
            </w:pPr>
            <w:r>
              <w:rPr>
                <w:sz w:val="20"/>
              </w:rPr>
              <w:t xml:space="preserve">Средние нормативы объема медицинской помощи</w:t>
            </w:r>
          </w:p>
        </w:tc>
        <w:tc>
          <w:tcPr>
            <w:tcW w:w="1644" w:type="dxa"/>
            <w:vAlign w:val="center"/>
          </w:tcPr>
          <w:p>
            <w:pPr>
              <w:pStyle w:val="0"/>
              <w:jc w:val="center"/>
            </w:pPr>
            <w:r>
              <w:rPr>
                <w:sz w:val="20"/>
              </w:rPr>
              <w:t xml:space="preserve">Средние нормативы финансовых затрат на единицу объема медицинской помощи, руб.</w:t>
            </w:r>
          </w:p>
        </w:tc>
      </w:tr>
      <w:tr>
        <w:tc>
          <w:tcPr>
            <w:tcW w:w="3061" w:type="dxa"/>
            <w:vAlign w:val="center"/>
          </w:tcPr>
          <w:p>
            <w:pPr>
              <w:pStyle w:val="0"/>
            </w:pPr>
            <w:r>
              <w:rPr>
                <w:sz w:val="20"/>
              </w:rPr>
              <w:t xml:space="preserve">1. Скорая, в том числе скорая специализированная, медицинская помощь</w:t>
            </w:r>
          </w:p>
        </w:tc>
        <w:tc>
          <w:tcPr>
            <w:tcW w:w="1984" w:type="dxa"/>
            <w:vAlign w:val="center"/>
          </w:tcPr>
          <w:p>
            <w:pPr>
              <w:pStyle w:val="0"/>
              <w:jc w:val="center"/>
            </w:pPr>
            <w:r>
              <w:rPr>
                <w:sz w:val="20"/>
              </w:rPr>
              <w:t xml:space="preserve">Вызов</w:t>
            </w:r>
          </w:p>
        </w:tc>
        <w:tc>
          <w:tcPr>
            <w:tcW w:w="1587" w:type="dxa"/>
            <w:vAlign w:val="center"/>
          </w:tcPr>
          <w:p>
            <w:pPr>
              <w:pStyle w:val="0"/>
              <w:jc w:val="center"/>
            </w:pPr>
            <w:r>
              <w:rPr>
                <w:sz w:val="20"/>
              </w:rPr>
              <w:t xml:space="preserve">0,299</w:t>
            </w:r>
          </w:p>
        </w:tc>
        <w:tc>
          <w:tcPr>
            <w:tcW w:w="1701" w:type="dxa"/>
            <w:vAlign w:val="center"/>
          </w:tcPr>
          <w:p>
            <w:pPr>
              <w:pStyle w:val="0"/>
              <w:jc w:val="center"/>
            </w:pPr>
            <w:r>
              <w:rPr>
                <w:sz w:val="20"/>
              </w:rPr>
              <w:t xml:space="preserve">6120,64</w:t>
            </w:r>
          </w:p>
        </w:tc>
        <w:tc>
          <w:tcPr>
            <w:tcW w:w="1644" w:type="dxa"/>
            <w:vAlign w:val="center"/>
          </w:tcPr>
          <w:p>
            <w:pPr>
              <w:pStyle w:val="0"/>
              <w:jc w:val="center"/>
            </w:pPr>
            <w:r>
              <w:rPr>
                <w:sz w:val="20"/>
              </w:rPr>
              <w:t xml:space="preserve">0,300</w:t>
            </w:r>
          </w:p>
        </w:tc>
        <w:tc>
          <w:tcPr>
            <w:tcW w:w="1701" w:type="dxa"/>
            <w:vAlign w:val="center"/>
          </w:tcPr>
          <w:p>
            <w:pPr>
              <w:pStyle w:val="0"/>
              <w:jc w:val="center"/>
            </w:pPr>
            <w:r>
              <w:rPr>
                <w:sz w:val="20"/>
              </w:rPr>
              <w:t xml:space="preserve">6544,21</w:t>
            </w:r>
          </w:p>
        </w:tc>
        <w:tc>
          <w:tcPr>
            <w:tcW w:w="1559" w:type="dxa"/>
            <w:vAlign w:val="center"/>
          </w:tcPr>
          <w:p>
            <w:pPr>
              <w:pStyle w:val="0"/>
              <w:jc w:val="center"/>
            </w:pPr>
            <w:r>
              <w:rPr>
                <w:sz w:val="20"/>
              </w:rPr>
              <w:t xml:space="preserve">0,301</w:t>
            </w:r>
          </w:p>
        </w:tc>
        <w:tc>
          <w:tcPr>
            <w:tcW w:w="1644" w:type="dxa"/>
            <w:vAlign w:val="center"/>
          </w:tcPr>
          <w:p>
            <w:pPr>
              <w:pStyle w:val="0"/>
              <w:jc w:val="center"/>
            </w:pPr>
            <w:r>
              <w:rPr>
                <w:sz w:val="20"/>
              </w:rPr>
              <w:t xml:space="preserve">6960,88</w:t>
            </w:r>
          </w:p>
        </w:tc>
      </w:tr>
      <w:tr>
        <w:tc>
          <w:tcPr>
            <w:tcW w:w="3061" w:type="dxa"/>
            <w:vAlign w:val="center"/>
          </w:tcPr>
          <w:p>
            <w:pPr>
              <w:pStyle w:val="0"/>
            </w:pPr>
            <w:r>
              <w:rPr>
                <w:sz w:val="20"/>
              </w:rPr>
              <w:t xml:space="preserve">2. Первичная медико-санитарная помощь</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2.1. В амбулаторных условиях:</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2.1.1. посещения с профилактическими и иными целями </w:t>
            </w:r>
            <w:hyperlink w:history="0" w:anchor="P15242" w:tooltip="&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&lt;****&gt;</w:t>
              </w:r>
            </w:hyperlink>
          </w:p>
        </w:tc>
        <w:tc>
          <w:tcPr>
            <w:tcW w:w="1984" w:type="dxa"/>
            <w:vAlign w:val="center"/>
          </w:tcPr>
          <w:p>
            <w:pPr>
              <w:pStyle w:val="0"/>
              <w:jc w:val="center"/>
            </w:pPr>
            <w:r>
              <w:rPr>
                <w:sz w:val="20"/>
              </w:rPr>
              <w:t xml:space="preserve">посещения/комплексные посещения</w:t>
            </w:r>
          </w:p>
        </w:tc>
        <w:tc>
          <w:tcPr>
            <w:tcW w:w="1587" w:type="dxa"/>
            <w:vAlign w:val="center"/>
          </w:tcPr>
          <w:p>
            <w:pPr>
              <w:pStyle w:val="0"/>
              <w:jc w:val="center"/>
            </w:pPr>
            <w:r>
              <w:rPr>
                <w:sz w:val="20"/>
              </w:rPr>
              <w:t xml:space="preserve">2,886</w:t>
            </w:r>
          </w:p>
        </w:tc>
        <w:tc>
          <w:tcPr>
            <w:tcW w:w="1701" w:type="dxa"/>
            <w:vAlign w:val="center"/>
          </w:tcPr>
          <w:p>
            <w:pPr>
              <w:pStyle w:val="0"/>
              <w:jc w:val="center"/>
            </w:pPr>
            <w:r>
              <w:rPr>
                <w:sz w:val="20"/>
              </w:rPr>
              <w:t xml:space="preserve">1196,14</w:t>
            </w:r>
          </w:p>
        </w:tc>
        <w:tc>
          <w:tcPr>
            <w:tcW w:w="1644" w:type="dxa"/>
            <w:vAlign w:val="center"/>
          </w:tcPr>
          <w:p>
            <w:pPr>
              <w:pStyle w:val="0"/>
              <w:jc w:val="center"/>
            </w:pPr>
            <w:r>
              <w:rPr>
                <w:sz w:val="20"/>
              </w:rPr>
              <w:t xml:space="preserve">2,886</w:t>
            </w:r>
          </w:p>
        </w:tc>
        <w:tc>
          <w:tcPr>
            <w:tcW w:w="1701" w:type="dxa"/>
            <w:vAlign w:val="center"/>
          </w:tcPr>
          <w:p>
            <w:pPr>
              <w:pStyle w:val="0"/>
              <w:jc w:val="center"/>
            </w:pPr>
            <w:r>
              <w:rPr>
                <w:sz w:val="20"/>
              </w:rPr>
              <w:t xml:space="preserve">1515,15</w:t>
            </w:r>
          </w:p>
        </w:tc>
        <w:tc>
          <w:tcPr>
            <w:tcW w:w="1559" w:type="dxa"/>
            <w:vAlign w:val="center"/>
          </w:tcPr>
          <w:p>
            <w:pPr>
              <w:pStyle w:val="0"/>
              <w:jc w:val="center"/>
            </w:pPr>
            <w:r>
              <w:rPr>
                <w:sz w:val="20"/>
              </w:rPr>
              <w:t xml:space="preserve">2,886</w:t>
            </w:r>
          </w:p>
        </w:tc>
        <w:tc>
          <w:tcPr>
            <w:tcW w:w="1644" w:type="dxa"/>
            <w:vAlign w:val="center"/>
          </w:tcPr>
          <w:p>
            <w:pPr>
              <w:pStyle w:val="0"/>
              <w:jc w:val="center"/>
            </w:pPr>
            <w:r>
              <w:rPr>
                <w:sz w:val="20"/>
              </w:rPr>
              <w:t xml:space="preserve">1609,60</w:t>
            </w:r>
          </w:p>
        </w:tc>
      </w:tr>
      <w:tr>
        <w:tc>
          <w:tcPr>
            <w:tcW w:w="3061" w:type="dxa"/>
            <w:vAlign w:val="center"/>
          </w:tcPr>
          <w:p>
            <w:pPr>
              <w:pStyle w:val="0"/>
            </w:pPr>
            <w:r>
              <w:rPr>
                <w:sz w:val="20"/>
              </w:rPr>
              <w:t xml:space="preserve">для проведения профилактических медицинских осмотров</w:t>
            </w:r>
          </w:p>
        </w:tc>
        <w:tc>
          <w:tcPr>
            <w:tcW w:w="1984" w:type="dxa"/>
            <w:vAlign w:val="center"/>
          </w:tcPr>
          <w:p>
            <w:pPr>
              <w:pStyle w:val="0"/>
              <w:jc w:val="center"/>
            </w:pPr>
            <w:r>
              <w:rPr>
                <w:sz w:val="20"/>
              </w:rPr>
              <w:t xml:space="preserve">комплексное посещение</w:t>
            </w:r>
          </w:p>
        </w:tc>
        <w:tc>
          <w:tcPr>
            <w:tcW w:w="1587" w:type="dxa"/>
            <w:vAlign w:val="center"/>
          </w:tcPr>
          <w:p>
            <w:pPr>
              <w:pStyle w:val="0"/>
              <w:jc w:val="center"/>
            </w:pPr>
            <w:r>
              <w:rPr>
                <w:sz w:val="20"/>
              </w:rPr>
              <w:t xml:space="preserve">0,26559</w:t>
            </w:r>
          </w:p>
        </w:tc>
        <w:tc>
          <w:tcPr>
            <w:tcW w:w="1701" w:type="dxa"/>
            <w:vAlign w:val="center"/>
          </w:tcPr>
          <w:p>
            <w:pPr>
              <w:pStyle w:val="0"/>
              <w:jc w:val="center"/>
            </w:pPr>
            <w:r>
              <w:rPr>
                <w:sz w:val="20"/>
              </w:rPr>
              <w:t xml:space="preserve">3533,04</w:t>
            </w:r>
          </w:p>
        </w:tc>
        <w:tc>
          <w:tcPr>
            <w:tcW w:w="1644" w:type="dxa"/>
            <w:vAlign w:val="center"/>
          </w:tcPr>
          <w:p>
            <w:pPr>
              <w:pStyle w:val="0"/>
              <w:jc w:val="center"/>
            </w:pPr>
            <w:r>
              <w:rPr>
                <w:sz w:val="20"/>
              </w:rPr>
              <w:t xml:space="preserve">0,26559</w:t>
            </w:r>
          </w:p>
        </w:tc>
        <w:tc>
          <w:tcPr>
            <w:tcW w:w="1701" w:type="dxa"/>
            <w:vAlign w:val="center"/>
          </w:tcPr>
          <w:p>
            <w:pPr>
              <w:pStyle w:val="0"/>
              <w:jc w:val="center"/>
            </w:pPr>
            <w:r>
              <w:rPr>
                <w:sz w:val="20"/>
              </w:rPr>
              <w:t xml:space="preserve">4079,13</w:t>
            </w:r>
          </w:p>
        </w:tc>
        <w:tc>
          <w:tcPr>
            <w:tcW w:w="1559" w:type="dxa"/>
            <w:vAlign w:val="center"/>
          </w:tcPr>
          <w:p>
            <w:pPr>
              <w:pStyle w:val="0"/>
              <w:jc w:val="center"/>
            </w:pPr>
            <w:r>
              <w:rPr>
                <w:sz w:val="20"/>
              </w:rPr>
              <w:t xml:space="preserve">0,266</w:t>
            </w:r>
          </w:p>
        </w:tc>
        <w:tc>
          <w:tcPr>
            <w:tcW w:w="1644" w:type="dxa"/>
            <w:vAlign w:val="center"/>
          </w:tcPr>
          <w:p>
            <w:pPr>
              <w:pStyle w:val="0"/>
              <w:jc w:val="center"/>
            </w:pPr>
            <w:r>
              <w:rPr>
                <w:sz w:val="20"/>
              </w:rPr>
              <w:t xml:space="preserve">4336,32</w:t>
            </w:r>
          </w:p>
        </w:tc>
      </w:tr>
      <w:tr>
        <w:tc>
          <w:tcPr>
            <w:tcW w:w="3061" w:type="dxa"/>
            <w:vAlign w:val="center"/>
          </w:tcPr>
          <w:p>
            <w:pPr>
              <w:pStyle w:val="0"/>
            </w:pPr>
            <w:r>
              <w:rPr>
                <w:sz w:val="20"/>
              </w:rPr>
              <w:t xml:space="preserve">для проведения диспансеризации, всего</w:t>
            </w:r>
          </w:p>
        </w:tc>
        <w:tc>
          <w:tcPr>
            <w:tcW w:w="1984" w:type="dxa"/>
            <w:vAlign w:val="center"/>
          </w:tcPr>
          <w:p>
            <w:pPr>
              <w:pStyle w:val="0"/>
              <w:jc w:val="center"/>
            </w:pPr>
            <w:r>
              <w:rPr>
                <w:sz w:val="20"/>
              </w:rPr>
              <w:t xml:space="preserve">комплексное посещение</w:t>
            </w:r>
          </w:p>
        </w:tc>
        <w:tc>
          <w:tcPr>
            <w:tcW w:w="1587" w:type="dxa"/>
            <w:vAlign w:val="center"/>
          </w:tcPr>
          <w:p>
            <w:pPr>
              <w:pStyle w:val="0"/>
              <w:jc w:val="center"/>
            </w:pPr>
            <w:r>
              <w:rPr>
                <w:sz w:val="20"/>
              </w:rPr>
              <w:t xml:space="preserve">0,331413</w:t>
            </w:r>
          </w:p>
        </w:tc>
        <w:tc>
          <w:tcPr>
            <w:tcW w:w="1701" w:type="dxa"/>
            <w:vAlign w:val="center"/>
          </w:tcPr>
          <w:p>
            <w:pPr>
              <w:pStyle w:val="0"/>
              <w:jc w:val="center"/>
            </w:pPr>
            <w:r>
              <w:rPr>
                <w:sz w:val="20"/>
              </w:rPr>
              <w:t xml:space="preserve">2950,65</w:t>
            </w:r>
          </w:p>
        </w:tc>
        <w:tc>
          <w:tcPr>
            <w:tcW w:w="1644" w:type="dxa"/>
            <w:vAlign w:val="center"/>
          </w:tcPr>
          <w:p>
            <w:pPr>
              <w:pStyle w:val="0"/>
              <w:jc w:val="center"/>
            </w:pPr>
            <w:r>
              <w:rPr>
                <w:sz w:val="20"/>
              </w:rPr>
              <w:t xml:space="preserve">0,331413</w:t>
            </w:r>
          </w:p>
        </w:tc>
        <w:tc>
          <w:tcPr>
            <w:tcW w:w="1701" w:type="dxa"/>
            <w:vAlign w:val="center"/>
          </w:tcPr>
          <w:p>
            <w:pPr>
              <w:pStyle w:val="0"/>
              <w:jc w:val="center"/>
            </w:pPr>
            <w:r>
              <w:rPr>
                <w:sz w:val="20"/>
              </w:rPr>
              <w:t xml:space="preserve">4985,25</w:t>
            </w:r>
          </w:p>
        </w:tc>
        <w:tc>
          <w:tcPr>
            <w:tcW w:w="1559" w:type="dxa"/>
            <w:vAlign w:val="center"/>
          </w:tcPr>
          <w:p>
            <w:pPr>
              <w:pStyle w:val="0"/>
              <w:jc w:val="center"/>
            </w:pPr>
            <w:r>
              <w:rPr>
                <w:sz w:val="20"/>
              </w:rPr>
              <w:t xml:space="preserve">0,331</w:t>
            </w:r>
          </w:p>
        </w:tc>
        <w:tc>
          <w:tcPr>
            <w:tcW w:w="1644" w:type="dxa"/>
            <w:vAlign w:val="center"/>
          </w:tcPr>
          <w:p>
            <w:pPr>
              <w:pStyle w:val="0"/>
              <w:jc w:val="center"/>
            </w:pPr>
            <w:r>
              <w:rPr>
                <w:sz w:val="20"/>
              </w:rPr>
              <w:t xml:space="preserve">5299,57</w:t>
            </w:r>
          </w:p>
        </w:tc>
      </w:tr>
      <w:tr>
        <w:tc>
          <w:tcPr>
            <w:tcW w:w="3061" w:type="dxa"/>
            <w:vAlign w:val="center"/>
          </w:tcPr>
          <w:p>
            <w:pPr>
              <w:pStyle w:val="0"/>
            </w:pPr>
            <w:r>
              <w:rPr>
                <w:sz w:val="20"/>
              </w:rPr>
              <w:t xml:space="preserve">в том числе для проведения углубленной диспансеризации</w:t>
            </w:r>
          </w:p>
        </w:tc>
        <w:tc>
          <w:tcPr>
            <w:tcW w:w="1984" w:type="dxa"/>
            <w:vAlign w:val="center"/>
          </w:tcPr>
          <w:p>
            <w:pPr>
              <w:pStyle w:val="0"/>
              <w:jc w:val="center"/>
            </w:pPr>
            <w:r>
              <w:rPr>
                <w:sz w:val="20"/>
              </w:rPr>
              <w:t xml:space="preserve">комплексное посещение</w:t>
            </w:r>
          </w:p>
        </w:tc>
        <w:tc>
          <w:tcPr>
            <w:tcW w:w="1587" w:type="dxa"/>
            <w:vAlign w:val="center"/>
          </w:tcPr>
          <w:p>
            <w:pPr>
              <w:pStyle w:val="0"/>
              <w:jc w:val="center"/>
            </w:pPr>
            <w:r>
              <w:rPr>
                <w:sz w:val="20"/>
              </w:rPr>
              <w:t xml:space="preserve">0,076117</w:t>
            </w:r>
          </w:p>
        </w:tc>
        <w:tc>
          <w:tcPr>
            <w:tcW w:w="1701" w:type="dxa"/>
            <w:vAlign w:val="center"/>
          </w:tcPr>
          <w:p>
            <w:pPr>
              <w:pStyle w:val="0"/>
              <w:jc w:val="center"/>
            </w:pPr>
            <w:r>
              <w:rPr>
                <w:sz w:val="20"/>
              </w:rPr>
              <w:t xml:space="preserve">2017,51</w:t>
            </w:r>
          </w:p>
        </w:tc>
        <w:tc>
          <w:tcPr>
            <w:tcW w:w="1644" w:type="dxa"/>
            <w:vAlign w:val="center"/>
          </w:tcPr>
          <w:p>
            <w:pPr>
              <w:pStyle w:val="0"/>
              <w:jc w:val="center"/>
            </w:pPr>
            <w:r>
              <w:rPr>
                <w:sz w:val="20"/>
              </w:rPr>
              <w:t xml:space="preserve">0,076117</w:t>
            </w:r>
          </w:p>
        </w:tc>
        <w:tc>
          <w:tcPr>
            <w:tcW w:w="1701" w:type="dxa"/>
            <w:vAlign w:val="center"/>
          </w:tcPr>
          <w:p>
            <w:pPr>
              <w:pStyle w:val="0"/>
              <w:jc w:val="center"/>
            </w:pPr>
            <w:r>
              <w:rPr>
                <w:sz w:val="20"/>
              </w:rPr>
              <w:t xml:space="preserve">2155,60</w:t>
            </w:r>
          </w:p>
        </w:tc>
        <w:tc>
          <w:tcPr>
            <w:tcW w:w="1559" w:type="dxa"/>
            <w:vAlign w:val="center"/>
          </w:tcPr>
          <w:p>
            <w:pPr>
              <w:pStyle w:val="0"/>
              <w:jc w:val="center"/>
            </w:pPr>
            <w:r>
              <w:rPr>
                <w:sz w:val="20"/>
              </w:rPr>
              <w:t xml:space="preserve">0,076117</w:t>
            </w:r>
          </w:p>
        </w:tc>
        <w:tc>
          <w:tcPr>
            <w:tcW w:w="1644" w:type="dxa"/>
            <w:vAlign w:val="center"/>
          </w:tcPr>
          <w:p>
            <w:pPr>
              <w:pStyle w:val="0"/>
              <w:jc w:val="center"/>
            </w:pPr>
            <w:r>
              <w:rPr>
                <w:sz w:val="20"/>
              </w:rPr>
              <w:t xml:space="preserve">2291,45</w:t>
            </w:r>
          </w:p>
        </w:tc>
      </w:tr>
      <w:tr>
        <w:tc>
          <w:tcPr>
            <w:tcW w:w="3061" w:type="dxa"/>
            <w:vAlign w:val="center"/>
          </w:tcPr>
          <w:p>
            <w:pPr>
              <w:pStyle w:val="0"/>
            </w:pPr>
            <w:r>
              <w:rPr>
                <w:sz w:val="20"/>
              </w:rPr>
              <w:t xml:space="preserve">для посещений с иными целями</w:t>
            </w:r>
          </w:p>
        </w:tc>
        <w:tc>
          <w:tcPr>
            <w:tcW w:w="1984" w:type="dxa"/>
            <w:vAlign w:val="center"/>
          </w:tcPr>
          <w:p>
            <w:pPr>
              <w:pStyle w:val="0"/>
              <w:jc w:val="center"/>
            </w:pPr>
            <w:r>
              <w:rPr>
                <w:sz w:val="20"/>
              </w:rPr>
              <w:t xml:space="preserve">Посещения</w:t>
            </w:r>
          </w:p>
        </w:tc>
        <w:tc>
          <w:tcPr>
            <w:tcW w:w="1587" w:type="dxa"/>
            <w:vAlign w:val="center"/>
          </w:tcPr>
          <w:p>
            <w:pPr>
              <w:pStyle w:val="0"/>
              <w:jc w:val="center"/>
            </w:pPr>
            <w:r>
              <w:rPr>
                <w:sz w:val="20"/>
              </w:rPr>
              <w:t xml:space="preserve">2,289264</w:t>
            </w:r>
          </w:p>
        </w:tc>
        <w:tc>
          <w:tcPr>
            <w:tcW w:w="1701" w:type="dxa"/>
            <w:vAlign w:val="center"/>
          </w:tcPr>
          <w:p>
            <w:pPr>
              <w:pStyle w:val="0"/>
              <w:jc w:val="center"/>
            </w:pPr>
            <w:r>
              <w:rPr>
                <w:sz w:val="20"/>
              </w:rPr>
              <w:t xml:space="preserve">671,12</w:t>
            </w:r>
          </w:p>
        </w:tc>
        <w:tc>
          <w:tcPr>
            <w:tcW w:w="1644" w:type="dxa"/>
            <w:vAlign w:val="center"/>
          </w:tcPr>
          <w:p>
            <w:pPr>
              <w:pStyle w:val="0"/>
              <w:jc w:val="center"/>
            </w:pPr>
            <w:r>
              <w:rPr>
                <w:sz w:val="20"/>
              </w:rPr>
              <w:t xml:space="preserve">2,289264</w:t>
            </w:r>
          </w:p>
        </w:tc>
        <w:tc>
          <w:tcPr>
            <w:tcW w:w="1701" w:type="dxa"/>
            <w:vAlign w:val="center"/>
          </w:tcPr>
          <w:p>
            <w:pPr>
              <w:pStyle w:val="0"/>
              <w:jc w:val="center"/>
            </w:pPr>
            <w:r>
              <w:rPr>
                <w:sz w:val="20"/>
              </w:rPr>
              <w:t xml:space="preserve">715,46</w:t>
            </w:r>
          </w:p>
        </w:tc>
        <w:tc>
          <w:tcPr>
            <w:tcW w:w="1559" w:type="dxa"/>
            <w:vAlign w:val="center"/>
          </w:tcPr>
          <w:p>
            <w:pPr>
              <w:pStyle w:val="0"/>
              <w:jc w:val="center"/>
            </w:pPr>
            <w:r>
              <w:rPr>
                <w:sz w:val="20"/>
              </w:rPr>
              <w:t xml:space="preserve">2,289264</w:t>
            </w:r>
          </w:p>
        </w:tc>
        <w:tc>
          <w:tcPr>
            <w:tcW w:w="1644" w:type="dxa"/>
            <w:vAlign w:val="center"/>
          </w:tcPr>
          <w:p>
            <w:pPr>
              <w:pStyle w:val="0"/>
              <w:jc w:val="center"/>
            </w:pPr>
            <w:r>
              <w:rPr>
                <w:sz w:val="20"/>
              </w:rPr>
              <w:t xml:space="preserve">759,21</w:t>
            </w:r>
          </w:p>
        </w:tc>
      </w:tr>
      <w:tr>
        <w:tc>
          <w:tcPr>
            <w:tcW w:w="3061" w:type="dxa"/>
            <w:vAlign w:val="center"/>
          </w:tcPr>
          <w:p>
            <w:pPr>
              <w:pStyle w:val="0"/>
            </w:pPr>
            <w:r>
              <w:rPr>
                <w:sz w:val="20"/>
              </w:rPr>
              <w:t xml:space="preserve">2.1.2. в неотложной форме</w:t>
            </w:r>
          </w:p>
        </w:tc>
        <w:tc>
          <w:tcPr>
            <w:tcW w:w="1984" w:type="dxa"/>
            <w:vAlign w:val="center"/>
          </w:tcPr>
          <w:p>
            <w:pPr>
              <w:pStyle w:val="0"/>
              <w:jc w:val="center"/>
            </w:pPr>
            <w:r>
              <w:rPr>
                <w:sz w:val="20"/>
              </w:rPr>
              <w:t xml:space="preserve">Посещения</w:t>
            </w:r>
          </w:p>
        </w:tc>
        <w:tc>
          <w:tcPr>
            <w:tcW w:w="1587" w:type="dxa"/>
            <w:vAlign w:val="center"/>
          </w:tcPr>
          <w:p>
            <w:pPr>
              <w:pStyle w:val="0"/>
              <w:jc w:val="center"/>
            </w:pPr>
            <w:r>
              <w:rPr>
                <w:sz w:val="20"/>
              </w:rPr>
              <w:t xml:space="preserve">0,540</w:t>
            </w:r>
          </w:p>
        </w:tc>
        <w:tc>
          <w:tcPr>
            <w:tcW w:w="1701" w:type="dxa"/>
            <w:vAlign w:val="center"/>
          </w:tcPr>
          <w:p>
            <w:pPr>
              <w:pStyle w:val="0"/>
              <w:jc w:val="center"/>
            </w:pPr>
            <w:r>
              <w:rPr>
                <w:sz w:val="20"/>
              </w:rPr>
              <w:t xml:space="preserve">1432,97</w:t>
            </w:r>
          </w:p>
        </w:tc>
        <w:tc>
          <w:tcPr>
            <w:tcW w:w="1644" w:type="dxa"/>
            <w:vAlign w:val="center"/>
          </w:tcPr>
          <w:p>
            <w:pPr>
              <w:pStyle w:val="0"/>
              <w:jc w:val="center"/>
            </w:pPr>
            <w:r>
              <w:rPr>
                <w:sz w:val="20"/>
              </w:rPr>
              <w:t xml:space="preserve">0,540</w:t>
            </w:r>
          </w:p>
        </w:tc>
        <w:tc>
          <w:tcPr>
            <w:tcW w:w="1701" w:type="dxa"/>
            <w:vAlign w:val="center"/>
          </w:tcPr>
          <w:p>
            <w:pPr>
              <w:pStyle w:val="0"/>
              <w:jc w:val="center"/>
            </w:pPr>
            <w:r>
              <w:rPr>
                <w:sz w:val="20"/>
              </w:rPr>
              <w:t xml:space="preserve">1531,04</w:t>
            </w:r>
          </w:p>
        </w:tc>
        <w:tc>
          <w:tcPr>
            <w:tcW w:w="1559" w:type="dxa"/>
            <w:vAlign w:val="center"/>
          </w:tcPr>
          <w:p>
            <w:pPr>
              <w:pStyle w:val="0"/>
              <w:jc w:val="center"/>
            </w:pPr>
            <w:r>
              <w:rPr>
                <w:sz w:val="20"/>
              </w:rPr>
              <w:t xml:space="preserve">0,540</w:t>
            </w:r>
          </w:p>
        </w:tc>
        <w:tc>
          <w:tcPr>
            <w:tcW w:w="1644" w:type="dxa"/>
            <w:vAlign w:val="center"/>
          </w:tcPr>
          <w:p>
            <w:pPr>
              <w:pStyle w:val="0"/>
              <w:jc w:val="center"/>
            </w:pPr>
            <w:r>
              <w:rPr>
                <w:sz w:val="20"/>
              </w:rPr>
              <w:t xml:space="preserve">1627,63</w:t>
            </w:r>
          </w:p>
        </w:tc>
      </w:tr>
      <w:tr>
        <w:tc>
          <w:tcPr>
            <w:tcW w:w="3061" w:type="dxa"/>
            <w:vAlign w:val="center"/>
          </w:tcPr>
          <w:p>
            <w:pPr>
              <w:pStyle w:val="0"/>
            </w:pPr>
            <w:r>
              <w:rPr>
                <w:sz w:val="20"/>
              </w:rP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history="0" w:anchor="P15241"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p>
        </w:tc>
        <w:tc>
          <w:tcPr>
            <w:tcW w:w="1984" w:type="dxa"/>
            <w:vAlign w:val="center"/>
          </w:tcPr>
          <w:p>
            <w:pPr>
              <w:pStyle w:val="0"/>
              <w:jc w:val="center"/>
            </w:pPr>
            <w:r>
              <w:rPr>
                <w:sz w:val="20"/>
              </w:rPr>
              <w:t xml:space="preserve">Обращения</w:t>
            </w:r>
          </w:p>
        </w:tc>
        <w:tc>
          <w:tcPr>
            <w:tcW w:w="1587" w:type="dxa"/>
            <w:vAlign w:val="center"/>
          </w:tcPr>
          <w:p>
            <w:pPr>
              <w:pStyle w:val="0"/>
              <w:jc w:val="center"/>
            </w:pPr>
            <w:r>
              <w:rPr>
                <w:sz w:val="20"/>
              </w:rPr>
              <w:t xml:space="preserve">1,8097</w:t>
            </w:r>
          </w:p>
        </w:tc>
        <w:tc>
          <w:tcPr>
            <w:tcW w:w="1701" w:type="dxa"/>
            <w:vAlign w:val="center"/>
          </w:tcPr>
          <w:p>
            <w:pPr>
              <w:pStyle w:val="0"/>
              <w:jc w:val="center"/>
            </w:pPr>
            <w:r>
              <w:rPr>
                <w:sz w:val="20"/>
              </w:rPr>
              <w:t xml:space="preserve">3564,79</w:t>
            </w:r>
          </w:p>
        </w:tc>
        <w:tc>
          <w:tcPr>
            <w:tcW w:w="1644" w:type="dxa"/>
            <w:vAlign w:val="center"/>
          </w:tcPr>
          <w:p>
            <w:pPr>
              <w:pStyle w:val="0"/>
              <w:jc w:val="center"/>
            </w:pPr>
            <w:r>
              <w:rPr>
                <w:sz w:val="20"/>
              </w:rPr>
              <w:t xml:space="preserve">1,8127</w:t>
            </w:r>
          </w:p>
        </w:tc>
        <w:tc>
          <w:tcPr>
            <w:tcW w:w="1701" w:type="dxa"/>
            <w:vAlign w:val="center"/>
          </w:tcPr>
          <w:p>
            <w:pPr>
              <w:pStyle w:val="0"/>
              <w:jc w:val="center"/>
            </w:pPr>
            <w:r>
              <w:rPr>
                <w:sz w:val="20"/>
              </w:rPr>
              <w:t xml:space="preserve">3427,03</w:t>
            </w:r>
          </w:p>
        </w:tc>
        <w:tc>
          <w:tcPr>
            <w:tcW w:w="1559" w:type="dxa"/>
            <w:vAlign w:val="center"/>
          </w:tcPr>
          <w:p>
            <w:pPr>
              <w:pStyle w:val="0"/>
              <w:jc w:val="center"/>
            </w:pPr>
            <w:r>
              <w:rPr>
                <w:sz w:val="20"/>
              </w:rPr>
              <w:t xml:space="preserve">1,8127</w:t>
            </w:r>
          </w:p>
        </w:tc>
        <w:tc>
          <w:tcPr>
            <w:tcW w:w="1644" w:type="dxa"/>
            <w:vAlign w:val="center"/>
          </w:tcPr>
          <w:p>
            <w:pPr>
              <w:pStyle w:val="0"/>
              <w:jc w:val="center"/>
            </w:pPr>
            <w:r>
              <w:rPr>
                <w:sz w:val="20"/>
              </w:rPr>
              <w:t xml:space="preserve">3642,27</w:t>
            </w:r>
          </w:p>
        </w:tc>
      </w:tr>
      <w:tr>
        <w:tc>
          <w:tcPr>
            <w:tcW w:w="3061" w:type="dxa"/>
            <w:vAlign w:val="center"/>
          </w:tcPr>
          <w:p>
            <w:pPr>
              <w:pStyle w:val="0"/>
            </w:pPr>
            <w:r>
              <w:rPr>
                <w:sz w:val="20"/>
              </w:rPr>
              <w:t xml:space="preserve">компьютерная томография</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0,048062</w:t>
            </w:r>
          </w:p>
        </w:tc>
        <w:tc>
          <w:tcPr>
            <w:tcW w:w="1701" w:type="dxa"/>
            <w:vAlign w:val="center"/>
          </w:tcPr>
          <w:p>
            <w:pPr>
              <w:pStyle w:val="0"/>
              <w:jc w:val="center"/>
            </w:pPr>
            <w:r>
              <w:rPr>
                <w:sz w:val="20"/>
              </w:rPr>
              <w:t xml:space="preserve">5010,00</w:t>
            </w:r>
          </w:p>
        </w:tc>
        <w:tc>
          <w:tcPr>
            <w:tcW w:w="1644" w:type="dxa"/>
            <w:vAlign w:val="center"/>
          </w:tcPr>
          <w:p>
            <w:pPr>
              <w:pStyle w:val="0"/>
              <w:jc w:val="center"/>
            </w:pPr>
            <w:r>
              <w:rPr>
                <w:sz w:val="20"/>
              </w:rPr>
              <w:t xml:space="preserve">0,048062</w:t>
            </w:r>
          </w:p>
        </w:tc>
        <w:tc>
          <w:tcPr>
            <w:tcW w:w="1701" w:type="dxa"/>
            <w:vAlign w:val="center"/>
          </w:tcPr>
          <w:p>
            <w:pPr>
              <w:pStyle w:val="0"/>
              <w:jc w:val="center"/>
            </w:pPr>
            <w:r>
              <w:rPr>
                <w:sz w:val="20"/>
              </w:rPr>
              <w:t xml:space="preserve">5352,79</w:t>
            </w:r>
          </w:p>
        </w:tc>
        <w:tc>
          <w:tcPr>
            <w:tcW w:w="1559" w:type="dxa"/>
            <w:vAlign w:val="center"/>
          </w:tcPr>
          <w:p>
            <w:pPr>
              <w:pStyle w:val="0"/>
              <w:jc w:val="center"/>
            </w:pPr>
            <w:r>
              <w:rPr>
                <w:sz w:val="20"/>
              </w:rPr>
              <w:t xml:space="preserve">0,048062</w:t>
            </w:r>
          </w:p>
        </w:tc>
        <w:tc>
          <w:tcPr>
            <w:tcW w:w="1644" w:type="dxa"/>
            <w:vAlign w:val="center"/>
          </w:tcPr>
          <w:p>
            <w:pPr>
              <w:pStyle w:val="0"/>
              <w:jc w:val="center"/>
            </w:pPr>
            <w:r>
              <w:rPr>
                <w:sz w:val="20"/>
              </w:rPr>
              <w:t xml:space="preserve">5690,38</w:t>
            </w:r>
          </w:p>
        </w:tc>
      </w:tr>
      <w:tr>
        <w:tc>
          <w:tcPr>
            <w:tcW w:w="3061" w:type="dxa"/>
            <w:vAlign w:val="center"/>
          </w:tcPr>
          <w:p>
            <w:pPr>
              <w:pStyle w:val="0"/>
            </w:pPr>
            <w:r>
              <w:rPr>
                <w:sz w:val="20"/>
              </w:rPr>
              <w:t xml:space="preserve">магнитно-резонансная томография</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0,017313</w:t>
            </w:r>
          </w:p>
        </w:tc>
        <w:tc>
          <w:tcPr>
            <w:tcW w:w="1701" w:type="dxa"/>
            <w:vAlign w:val="center"/>
          </w:tcPr>
          <w:p>
            <w:pPr>
              <w:pStyle w:val="0"/>
              <w:jc w:val="center"/>
            </w:pPr>
            <w:r>
              <w:rPr>
                <w:sz w:val="20"/>
              </w:rPr>
              <w:t xml:space="preserve">6377,00</w:t>
            </w:r>
          </w:p>
        </w:tc>
        <w:tc>
          <w:tcPr>
            <w:tcW w:w="1644" w:type="dxa"/>
            <w:vAlign w:val="center"/>
          </w:tcPr>
          <w:p>
            <w:pPr>
              <w:pStyle w:val="0"/>
              <w:jc w:val="center"/>
            </w:pPr>
            <w:r>
              <w:rPr>
                <w:sz w:val="20"/>
              </w:rPr>
              <w:t xml:space="preserve">0,017313</w:t>
            </w:r>
          </w:p>
        </w:tc>
        <w:tc>
          <w:tcPr>
            <w:tcW w:w="1701" w:type="dxa"/>
            <w:vAlign w:val="center"/>
          </w:tcPr>
          <w:p>
            <w:pPr>
              <w:pStyle w:val="0"/>
              <w:jc w:val="center"/>
            </w:pPr>
            <w:r>
              <w:rPr>
                <w:sz w:val="20"/>
              </w:rPr>
              <w:t xml:space="preserve">7309,08</w:t>
            </w:r>
          </w:p>
        </w:tc>
        <w:tc>
          <w:tcPr>
            <w:tcW w:w="1559" w:type="dxa"/>
            <w:vAlign w:val="center"/>
          </w:tcPr>
          <w:p>
            <w:pPr>
              <w:pStyle w:val="0"/>
              <w:jc w:val="center"/>
            </w:pPr>
            <w:r>
              <w:rPr>
                <w:sz w:val="20"/>
              </w:rPr>
              <w:t xml:space="preserve">0,017313</w:t>
            </w:r>
          </w:p>
        </w:tc>
        <w:tc>
          <w:tcPr>
            <w:tcW w:w="1644" w:type="dxa"/>
            <w:vAlign w:val="center"/>
          </w:tcPr>
          <w:p>
            <w:pPr>
              <w:pStyle w:val="0"/>
              <w:jc w:val="center"/>
            </w:pPr>
            <w:r>
              <w:rPr>
                <w:sz w:val="20"/>
              </w:rPr>
              <w:t xml:space="preserve">7770,05</w:t>
            </w:r>
          </w:p>
        </w:tc>
      </w:tr>
      <w:tr>
        <w:tc>
          <w:tcPr>
            <w:tcW w:w="3061" w:type="dxa"/>
            <w:vAlign w:val="center"/>
          </w:tcPr>
          <w:p>
            <w:pPr>
              <w:pStyle w:val="0"/>
            </w:pPr>
            <w:r>
              <w:rPr>
                <w:sz w:val="20"/>
              </w:rPr>
              <w:t xml:space="preserve">ультразвуковое исследование сердечно-сосудистой системы</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0,090371</w:t>
            </w:r>
          </w:p>
        </w:tc>
        <w:tc>
          <w:tcPr>
            <w:tcW w:w="1701" w:type="dxa"/>
            <w:vAlign w:val="center"/>
          </w:tcPr>
          <w:p>
            <w:pPr>
              <w:pStyle w:val="0"/>
              <w:jc w:val="center"/>
            </w:pPr>
            <w:r>
              <w:rPr>
                <w:sz w:val="20"/>
              </w:rPr>
              <w:t xml:space="preserve">1011,64</w:t>
            </w:r>
          </w:p>
        </w:tc>
        <w:tc>
          <w:tcPr>
            <w:tcW w:w="1644" w:type="dxa"/>
            <w:vAlign w:val="center"/>
          </w:tcPr>
          <w:p>
            <w:pPr>
              <w:pStyle w:val="0"/>
              <w:jc w:val="center"/>
            </w:pPr>
            <w:r>
              <w:rPr>
                <w:sz w:val="20"/>
              </w:rPr>
              <w:t xml:space="preserve">0,090371</w:t>
            </w:r>
          </w:p>
        </w:tc>
        <w:tc>
          <w:tcPr>
            <w:tcW w:w="1701" w:type="dxa"/>
            <w:vAlign w:val="center"/>
          </w:tcPr>
          <w:p>
            <w:pPr>
              <w:pStyle w:val="0"/>
              <w:jc w:val="center"/>
            </w:pPr>
            <w:r>
              <w:rPr>
                <w:sz w:val="20"/>
              </w:rPr>
              <w:t xml:space="preserve">1080,87</w:t>
            </w:r>
          </w:p>
        </w:tc>
        <w:tc>
          <w:tcPr>
            <w:tcW w:w="1559" w:type="dxa"/>
            <w:vAlign w:val="center"/>
          </w:tcPr>
          <w:p>
            <w:pPr>
              <w:pStyle w:val="0"/>
              <w:jc w:val="center"/>
            </w:pPr>
            <w:r>
              <w:rPr>
                <w:sz w:val="20"/>
              </w:rPr>
              <w:t xml:space="preserve">0,090371</w:t>
            </w:r>
          </w:p>
        </w:tc>
        <w:tc>
          <w:tcPr>
            <w:tcW w:w="1644" w:type="dxa"/>
            <w:vAlign w:val="center"/>
          </w:tcPr>
          <w:p>
            <w:pPr>
              <w:pStyle w:val="0"/>
              <w:jc w:val="center"/>
            </w:pPr>
            <w:r>
              <w:rPr>
                <w:sz w:val="20"/>
              </w:rPr>
              <w:t xml:space="preserve">1148,98</w:t>
            </w:r>
          </w:p>
        </w:tc>
      </w:tr>
      <w:tr>
        <w:tc>
          <w:tcPr>
            <w:tcW w:w="3061" w:type="dxa"/>
            <w:vAlign w:val="center"/>
          </w:tcPr>
          <w:p>
            <w:pPr>
              <w:pStyle w:val="0"/>
            </w:pPr>
            <w:r>
              <w:rPr>
                <w:sz w:val="20"/>
              </w:rPr>
              <w:t xml:space="preserve">эндоскопическое диагностическое исследование</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0,029446</w:t>
            </w:r>
          </w:p>
        </w:tc>
        <w:tc>
          <w:tcPr>
            <w:tcW w:w="1701" w:type="dxa"/>
            <w:vAlign w:val="center"/>
          </w:tcPr>
          <w:p>
            <w:pPr>
              <w:pStyle w:val="0"/>
              <w:jc w:val="center"/>
            </w:pPr>
            <w:r>
              <w:rPr>
                <w:sz w:val="20"/>
              </w:rPr>
              <w:t xml:space="preserve">1855,04</w:t>
            </w:r>
          </w:p>
        </w:tc>
        <w:tc>
          <w:tcPr>
            <w:tcW w:w="1644" w:type="dxa"/>
            <w:vAlign w:val="center"/>
          </w:tcPr>
          <w:p>
            <w:pPr>
              <w:pStyle w:val="0"/>
              <w:jc w:val="center"/>
            </w:pPr>
            <w:r>
              <w:rPr>
                <w:sz w:val="20"/>
              </w:rPr>
              <w:t xml:space="preserve">0,029446</w:t>
            </w:r>
          </w:p>
        </w:tc>
        <w:tc>
          <w:tcPr>
            <w:tcW w:w="1701" w:type="dxa"/>
            <w:vAlign w:val="center"/>
          </w:tcPr>
          <w:p>
            <w:pPr>
              <w:pStyle w:val="0"/>
              <w:jc w:val="center"/>
            </w:pPr>
            <w:r>
              <w:rPr>
                <w:sz w:val="20"/>
              </w:rPr>
              <w:t xml:space="preserve">1981,97</w:t>
            </w:r>
          </w:p>
        </w:tc>
        <w:tc>
          <w:tcPr>
            <w:tcW w:w="1559" w:type="dxa"/>
            <w:vAlign w:val="center"/>
          </w:tcPr>
          <w:p>
            <w:pPr>
              <w:pStyle w:val="0"/>
              <w:jc w:val="center"/>
            </w:pPr>
            <w:r>
              <w:rPr>
                <w:sz w:val="20"/>
              </w:rPr>
              <w:t xml:space="preserve">0,029446</w:t>
            </w:r>
          </w:p>
        </w:tc>
        <w:tc>
          <w:tcPr>
            <w:tcW w:w="1644" w:type="dxa"/>
            <w:vAlign w:val="center"/>
          </w:tcPr>
          <w:p>
            <w:pPr>
              <w:pStyle w:val="0"/>
              <w:jc w:val="center"/>
            </w:pPr>
            <w:r>
              <w:rPr>
                <w:sz w:val="20"/>
              </w:rPr>
              <w:t xml:space="preserve">2107,02</w:t>
            </w:r>
          </w:p>
        </w:tc>
      </w:tr>
      <w:tr>
        <w:tc>
          <w:tcPr>
            <w:tcW w:w="3061"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0,000974</w:t>
            </w:r>
          </w:p>
        </w:tc>
        <w:tc>
          <w:tcPr>
            <w:tcW w:w="1701" w:type="dxa"/>
            <w:vAlign w:val="center"/>
          </w:tcPr>
          <w:p>
            <w:pPr>
              <w:pStyle w:val="0"/>
              <w:jc w:val="center"/>
            </w:pPr>
            <w:r>
              <w:rPr>
                <w:sz w:val="20"/>
              </w:rPr>
              <w:t xml:space="preserve">8568,00</w:t>
            </w:r>
          </w:p>
        </w:tc>
        <w:tc>
          <w:tcPr>
            <w:tcW w:w="1644" w:type="dxa"/>
            <w:vAlign w:val="center"/>
          </w:tcPr>
          <w:p>
            <w:pPr>
              <w:pStyle w:val="0"/>
              <w:jc w:val="center"/>
            </w:pPr>
            <w:r>
              <w:rPr>
                <w:sz w:val="20"/>
              </w:rPr>
              <w:t xml:space="preserve">0,000974</w:t>
            </w:r>
          </w:p>
        </w:tc>
        <w:tc>
          <w:tcPr>
            <w:tcW w:w="1701" w:type="dxa"/>
            <w:vAlign w:val="center"/>
          </w:tcPr>
          <w:p>
            <w:pPr>
              <w:pStyle w:val="0"/>
              <w:jc w:val="center"/>
            </w:pPr>
            <w:r>
              <w:rPr>
                <w:sz w:val="20"/>
              </w:rPr>
              <w:t xml:space="preserve">16644,78</w:t>
            </w:r>
          </w:p>
        </w:tc>
        <w:tc>
          <w:tcPr>
            <w:tcW w:w="1559" w:type="dxa"/>
            <w:vAlign w:val="center"/>
          </w:tcPr>
          <w:p>
            <w:pPr>
              <w:pStyle w:val="0"/>
              <w:jc w:val="center"/>
            </w:pPr>
            <w:r>
              <w:rPr>
                <w:sz w:val="20"/>
              </w:rPr>
              <w:t xml:space="preserve">0,000974</w:t>
            </w:r>
          </w:p>
        </w:tc>
        <w:tc>
          <w:tcPr>
            <w:tcW w:w="1644" w:type="dxa"/>
            <w:vAlign w:val="center"/>
          </w:tcPr>
          <w:p>
            <w:pPr>
              <w:pStyle w:val="0"/>
              <w:jc w:val="center"/>
            </w:pPr>
            <w:r>
              <w:rPr>
                <w:sz w:val="20"/>
              </w:rPr>
              <w:t xml:space="preserve">17694,39</w:t>
            </w:r>
          </w:p>
        </w:tc>
      </w:tr>
      <w:tr>
        <w:tc>
          <w:tcPr>
            <w:tcW w:w="3061"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0,01321</w:t>
            </w:r>
          </w:p>
        </w:tc>
        <w:tc>
          <w:tcPr>
            <w:tcW w:w="1701" w:type="dxa"/>
            <w:vAlign w:val="center"/>
          </w:tcPr>
          <w:p>
            <w:pPr>
              <w:pStyle w:val="0"/>
              <w:jc w:val="center"/>
            </w:pPr>
            <w:r>
              <w:rPr>
                <w:sz w:val="20"/>
              </w:rPr>
              <w:t xml:space="preserve">3842,03</w:t>
            </w:r>
          </w:p>
        </w:tc>
        <w:tc>
          <w:tcPr>
            <w:tcW w:w="1644" w:type="dxa"/>
            <w:vAlign w:val="center"/>
          </w:tcPr>
          <w:p>
            <w:pPr>
              <w:pStyle w:val="0"/>
              <w:jc w:val="center"/>
            </w:pPr>
            <w:r>
              <w:rPr>
                <w:sz w:val="20"/>
              </w:rPr>
              <w:t xml:space="preserve">0,01321</w:t>
            </w:r>
          </w:p>
        </w:tc>
        <w:tc>
          <w:tcPr>
            <w:tcW w:w="1701" w:type="dxa"/>
            <w:vAlign w:val="center"/>
          </w:tcPr>
          <w:p>
            <w:pPr>
              <w:pStyle w:val="0"/>
              <w:jc w:val="center"/>
            </w:pPr>
            <w:r>
              <w:rPr>
                <w:sz w:val="20"/>
              </w:rPr>
              <w:t xml:space="preserve">4104,99</w:t>
            </w:r>
          </w:p>
        </w:tc>
        <w:tc>
          <w:tcPr>
            <w:tcW w:w="1559" w:type="dxa"/>
            <w:vAlign w:val="center"/>
          </w:tcPr>
          <w:p>
            <w:pPr>
              <w:pStyle w:val="0"/>
              <w:jc w:val="center"/>
            </w:pPr>
            <w:r>
              <w:rPr>
                <w:sz w:val="20"/>
              </w:rPr>
              <w:t xml:space="preserve">0,01321</w:t>
            </w:r>
          </w:p>
        </w:tc>
        <w:tc>
          <w:tcPr>
            <w:tcW w:w="1644" w:type="dxa"/>
            <w:vAlign w:val="center"/>
          </w:tcPr>
          <w:p>
            <w:pPr>
              <w:pStyle w:val="0"/>
              <w:jc w:val="center"/>
            </w:pPr>
            <w:r>
              <w:rPr>
                <w:sz w:val="20"/>
              </w:rPr>
              <w:t xml:space="preserve">4363,86</w:t>
            </w:r>
          </w:p>
        </w:tc>
      </w:tr>
      <w:tr>
        <w:tc>
          <w:tcPr>
            <w:tcW w:w="3061" w:type="dxa"/>
            <w:vAlign w:val="center"/>
          </w:tcPr>
          <w:p>
            <w:pPr>
              <w:pStyle w:val="0"/>
            </w:pPr>
            <w:r>
              <w:rPr>
                <w:sz w:val="20"/>
              </w:rPr>
              <w:t xml:space="preserve">тестирование на выявление новой коронавирусной инфекции (COVID-19)</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0,275507</w:t>
            </w:r>
          </w:p>
        </w:tc>
        <w:tc>
          <w:tcPr>
            <w:tcW w:w="1701" w:type="dxa"/>
            <w:vAlign w:val="center"/>
          </w:tcPr>
          <w:p>
            <w:pPr>
              <w:pStyle w:val="0"/>
              <w:jc w:val="center"/>
            </w:pPr>
            <w:r>
              <w:rPr>
                <w:sz w:val="20"/>
              </w:rPr>
              <w:t xml:space="preserve">540,00</w:t>
            </w:r>
          </w:p>
        </w:tc>
        <w:tc>
          <w:tcPr>
            <w:tcW w:w="1644" w:type="dxa"/>
            <w:vAlign w:val="center"/>
          </w:tcPr>
          <w:p>
            <w:pPr>
              <w:pStyle w:val="0"/>
              <w:jc w:val="center"/>
            </w:pPr>
            <w:r>
              <w:rPr>
                <w:sz w:val="20"/>
              </w:rPr>
              <w:t xml:space="preserve">0,275507</w:t>
            </w:r>
          </w:p>
        </w:tc>
        <w:tc>
          <w:tcPr>
            <w:tcW w:w="1701" w:type="dxa"/>
            <w:vAlign w:val="center"/>
          </w:tcPr>
          <w:p>
            <w:pPr>
              <w:pStyle w:val="0"/>
              <w:jc w:val="center"/>
            </w:pPr>
            <w:r>
              <w:rPr>
                <w:sz w:val="20"/>
              </w:rPr>
              <w:t xml:space="preserve">794,46</w:t>
            </w:r>
          </w:p>
        </w:tc>
        <w:tc>
          <w:tcPr>
            <w:tcW w:w="1559" w:type="dxa"/>
            <w:vAlign w:val="center"/>
          </w:tcPr>
          <w:p>
            <w:pPr>
              <w:pStyle w:val="0"/>
              <w:jc w:val="center"/>
            </w:pPr>
            <w:r>
              <w:rPr>
                <w:sz w:val="20"/>
              </w:rPr>
              <w:t xml:space="preserve">0,275507</w:t>
            </w:r>
          </w:p>
        </w:tc>
        <w:tc>
          <w:tcPr>
            <w:tcW w:w="1644" w:type="dxa"/>
            <w:vAlign w:val="center"/>
          </w:tcPr>
          <w:p>
            <w:pPr>
              <w:pStyle w:val="0"/>
              <w:jc w:val="center"/>
            </w:pPr>
            <w:r>
              <w:rPr>
                <w:sz w:val="20"/>
              </w:rPr>
              <w:t xml:space="preserve">844,52</w:t>
            </w:r>
          </w:p>
        </w:tc>
      </w:tr>
      <w:tr>
        <w:tc>
          <w:tcPr>
            <w:tcW w:w="3061" w:type="dxa"/>
            <w:vAlign w:val="center"/>
          </w:tcPr>
          <w:p>
            <w:pPr>
              <w:pStyle w:val="0"/>
            </w:pPr>
            <w:r>
              <w:rPr>
                <w:sz w:val="20"/>
              </w:rPr>
              <w:t xml:space="preserve">диспансерное наблюдение</w:t>
            </w:r>
          </w:p>
        </w:tc>
        <w:tc>
          <w:tcPr>
            <w:tcW w:w="1984" w:type="dxa"/>
            <w:vAlign w:val="center"/>
          </w:tcPr>
          <w:p>
            <w:pPr>
              <w:pStyle w:val="0"/>
              <w:jc w:val="center"/>
            </w:pPr>
            <w:r>
              <w:rPr>
                <w:sz w:val="20"/>
              </w:rPr>
              <w:t xml:space="preserve">комплексное посещение</w:t>
            </w:r>
          </w:p>
        </w:tc>
        <w:tc>
          <w:tcPr>
            <w:tcW w:w="1587" w:type="dxa"/>
            <w:vAlign w:val="center"/>
          </w:tcPr>
          <w:p>
            <w:pPr>
              <w:pStyle w:val="0"/>
              <w:jc w:val="center"/>
            </w:pPr>
            <w:r>
              <w:rPr>
                <w:sz w:val="20"/>
              </w:rPr>
              <w:t xml:space="preserve">0,261736</w:t>
            </w:r>
          </w:p>
        </w:tc>
        <w:tc>
          <w:tcPr>
            <w:tcW w:w="1701" w:type="dxa"/>
            <w:vAlign w:val="center"/>
          </w:tcPr>
          <w:p>
            <w:pPr>
              <w:pStyle w:val="0"/>
              <w:jc w:val="center"/>
            </w:pPr>
            <w:r>
              <w:rPr>
                <w:sz w:val="20"/>
              </w:rPr>
              <w:t xml:space="preserve">2360,86</w:t>
            </w:r>
          </w:p>
        </w:tc>
        <w:tc>
          <w:tcPr>
            <w:tcW w:w="1644" w:type="dxa"/>
            <w:vAlign w:val="center"/>
          </w:tcPr>
          <w:p>
            <w:pPr>
              <w:pStyle w:val="0"/>
              <w:jc w:val="center"/>
            </w:pPr>
            <w:r>
              <w:rPr>
                <w:sz w:val="20"/>
              </w:rPr>
              <w:t xml:space="preserve">0,261736</w:t>
            </w:r>
          </w:p>
        </w:tc>
        <w:tc>
          <w:tcPr>
            <w:tcW w:w="1701" w:type="dxa"/>
            <w:vAlign w:val="center"/>
          </w:tcPr>
          <w:p>
            <w:pPr>
              <w:pStyle w:val="0"/>
              <w:jc w:val="center"/>
            </w:pPr>
            <w:r>
              <w:rPr>
                <w:sz w:val="20"/>
              </w:rPr>
              <w:t xml:space="preserve">2522,40</w:t>
            </w:r>
          </w:p>
        </w:tc>
        <w:tc>
          <w:tcPr>
            <w:tcW w:w="1559" w:type="dxa"/>
            <w:vAlign w:val="center"/>
          </w:tcPr>
          <w:p>
            <w:pPr>
              <w:pStyle w:val="0"/>
              <w:jc w:val="center"/>
            </w:pPr>
            <w:r>
              <w:rPr>
                <w:sz w:val="20"/>
              </w:rPr>
              <w:t xml:space="preserve">0,261736</w:t>
            </w:r>
          </w:p>
        </w:tc>
        <w:tc>
          <w:tcPr>
            <w:tcW w:w="1644" w:type="dxa"/>
            <w:vAlign w:val="center"/>
          </w:tcPr>
          <w:p>
            <w:pPr>
              <w:pStyle w:val="0"/>
              <w:jc w:val="center"/>
            </w:pPr>
            <w:r>
              <w:rPr>
                <w:sz w:val="20"/>
              </w:rPr>
              <w:t xml:space="preserve">2681,51</w:t>
            </w:r>
          </w:p>
        </w:tc>
      </w:tr>
      <w:tr>
        <w:tc>
          <w:tcPr>
            <w:tcW w:w="3061" w:type="dxa"/>
            <w:vAlign w:val="center"/>
          </w:tcPr>
          <w:p>
            <w:pPr>
              <w:pStyle w:val="0"/>
            </w:pPr>
            <w:r>
              <w:rPr>
                <w:sz w:val="20"/>
              </w:rPr>
              <w:t xml:space="preserve">3. Специализированная, в том числе высокотехнологичная, медицинская помощь (за исключением медицинской реабилитации):</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3.1. В условиях дневных стационаров, в том числе:</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0,068863</w:t>
            </w:r>
          </w:p>
        </w:tc>
        <w:tc>
          <w:tcPr>
            <w:tcW w:w="1701" w:type="dxa"/>
            <w:vAlign w:val="center"/>
          </w:tcPr>
          <w:p>
            <w:pPr>
              <w:pStyle w:val="0"/>
              <w:jc w:val="center"/>
            </w:pPr>
            <w:r>
              <w:rPr>
                <w:sz w:val="20"/>
              </w:rPr>
              <w:t xml:space="preserve">46365,59</w:t>
            </w:r>
          </w:p>
        </w:tc>
        <w:tc>
          <w:tcPr>
            <w:tcW w:w="1644" w:type="dxa"/>
            <w:vAlign w:val="center"/>
          </w:tcPr>
          <w:p>
            <w:pPr>
              <w:pStyle w:val="0"/>
              <w:jc w:val="center"/>
            </w:pPr>
            <w:r>
              <w:rPr>
                <w:sz w:val="20"/>
              </w:rPr>
              <w:t xml:space="preserve">0,068863</w:t>
            </w:r>
          </w:p>
        </w:tc>
        <w:tc>
          <w:tcPr>
            <w:tcW w:w="1701" w:type="dxa"/>
            <w:vAlign w:val="center"/>
          </w:tcPr>
          <w:p>
            <w:pPr>
              <w:pStyle w:val="0"/>
              <w:jc w:val="center"/>
            </w:pPr>
            <w:r>
              <w:rPr>
                <w:sz w:val="20"/>
              </w:rPr>
              <w:t xml:space="preserve">48711,89</w:t>
            </w:r>
          </w:p>
        </w:tc>
        <w:tc>
          <w:tcPr>
            <w:tcW w:w="1559" w:type="dxa"/>
            <w:vAlign w:val="center"/>
          </w:tcPr>
          <w:p>
            <w:pPr>
              <w:pStyle w:val="0"/>
              <w:jc w:val="center"/>
            </w:pPr>
            <w:r>
              <w:rPr>
                <w:sz w:val="20"/>
              </w:rPr>
              <w:t xml:space="preserve">0,068863</w:t>
            </w:r>
          </w:p>
        </w:tc>
        <w:tc>
          <w:tcPr>
            <w:tcW w:w="1644" w:type="dxa"/>
            <w:vAlign w:val="center"/>
          </w:tcPr>
          <w:p>
            <w:pPr>
              <w:pStyle w:val="0"/>
              <w:jc w:val="center"/>
            </w:pPr>
            <w:r>
              <w:rPr>
                <w:sz w:val="20"/>
              </w:rPr>
              <w:t xml:space="preserve">51069,02</w:t>
            </w:r>
          </w:p>
        </w:tc>
      </w:tr>
      <w:tr>
        <w:tc>
          <w:tcPr>
            <w:tcW w:w="3061" w:type="dxa"/>
            <w:vAlign w:val="center"/>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случай лечения</w:t>
            </w:r>
          </w:p>
        </w:tc>
        <w:tc>
          <w:tcPr>
            <w:tcW w:w="1587" w:type="dxa"/>
            <w:vAlign w:val="center"/>
          </w:tcPr>
          <w:p>
            <w:pPr>
              <w:pStyle w:val="0"/>
              <w:jc w:val="center"/>
            </w:pPr>
            <w:r>
              <w:rPr>
                <w:sz w:val="20"/>
              </w:rPr>
              <w:t xml:space="preserve">0,068863</w:t>
            </w:r>
          </w:p>
        </w:tc>
        <w:tc>
          <w:tcPr>
            <w:tcW w:w="1701" w:type="dxa"/>
            <w:vAlign w:val="center"/>
          </w:tcPr>
          <w:p>
            <w:pPr>
              <w:pStyle w:val="0"/>
              <w:jc w:val="center"/>
            </w:pPr>
            <w:r>
              <w:rPr>
                <w:sz w:val="20"/>
              </w:rPr>
              <w:t xml:space="preserve">46365,59</w:t>
            </w:r>
          </w:p>
        </w:tc>
        <w:tc>
          <w:tcPr>
            <w:tcW w:w="1644" w:type="dxa"/>
            <w:vAlign w:val="center"/>
          </w:tcPr>
          <w:p>
            <w:pPr>
              <w:pStyle w:val="0"/>
              <w:jc w:val="center"/>
            </w:pPr>
            <w:r>
              <w:rPr>
                <w:sz w:val="20"/>
              </w:rPr>
              <w:t xml:space="preserve">0,068863</w:t>
            </w:r>
          </w:p>
        </w:tc>
        <w:tc>
          <w:tcPr>
            <w:tcW w:w="1701" w:type="dxa"/>
            <w:vAlign w:val="center"/>
          </w:tcPr>
          <w:p>
            <w:pPr>
              <w:pStyle w:val="0"/>
              <w:jc w:val="center"/>
            </w:pPr>
            <w:r>
              <w:rPr>
                <w:sz w:val="20"/>
              </w:rPr>
              <w:t xml:space="preserve">48711,89</w:t>
            </w:r>
          </w:p>
        </w:tc>
        <w:tc>
          <w:tcPr>
            <w:tcW w:w="1559" w:type="dxa"/>
            <w:vAlign w:val="center"/>
          </w:tcPr>
          <w:p>
            <w:pPr>
              <w:pStyle w:val="0"/>
              <w:jc w:val="center"/>
            </w:pPr>
            <w:r>
              <w:rPr>
                <w:sz w:val="20"/>
              </w:rPr>
              <w:t xml:space="preserve">0,068863</w:t>
            </w:r>
          </w:p>
        </w:tc>
        <w:tc>
          <w:tcPr>
            <w:tcW w:w="1644" w:type="dxa"/>
            <w:vAlign w:val="center"/>
          </w:tcPr>
          <w:p>
            <w:pPr>
              <w:pStyle w:val="0"/>
              <w:jc w:val="center"/>
            </w:pPr>
            <w:r>
              <w:rPr>
                <w:sz w:val="20"/>
              </w:rPr>
              <w:t xml:space="preserve">51069,02</w:t>
            </w:r>
          </w:p>
        </w:tc>
      </w:tr>
      <w:tr>
        <w:tc>
          <w:tcPr>
            <w:tcW w:w="3061" w:type="dxa"/>
            <w:vAlign w:val="center"/>
          </w:tcPr>
          <w:p>
            <w:pPr>
              <w:pStyle w:val="0"/>
            </w:pPr>
            <w:r>
              <w:rPr>
                <w:sz w:val="20"/>
              </w:rPr>
              <w:t xml:space="preserve">3.1.2.1. в том числе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случай лечения</w:t>
            </w:r>
          </w:p>
        </w:tc>
        <w:tc>
          <w:tcPr>
            <w:tcW w:w="1587" w:type="dxa"/>
            <w:vAlign w:val="center"/>
          </w:tcPr>
          <w:p>
            <w:pPr>
              <w:pStyle w:val="0"/>
              <w:jc w:val="center"/>
            </w:pPr>
            <w:r>
              <w:rPr>
                <w:sz w:val="20"/>
              </w:rPr>
              <w:t xml:space="preserve">0,010507</w:t>
            </w:r>
          </w:p>
        </w:tc>
        <w:tc>
          <w:tcPr>
            <w:tcW w:w="1701" w:type="dxa"/>
            <w:vAlign w:val="center"/>
          </w:tcPr>
          <w:p>
            <w:pPr>
              <w:pStyle w:val="0"/>
              <w:jc w:val="center"/>
            </w:pPr>
            <w:r>
              <w:rPr>
                <w:sz w:val="20"/>
              </w:rPr>
              <w:t xml:space="preserve">99985,82</w:t>
            </w:r>
          </w:p>
        </w:tc>
        <w:tc>
          <w:tcPr>
            <w:tcW w:w="1644" w:type="dxa"/>
            <w:vAlign w:val="center"/>
          </w:tcPr>
          <w:p>
            <w:pPr>
              <w:pStyle w:val="0"/>
              <w:jc w:val="center"/>
            </w:pPr>
            <w:r>
              <w:rPr>
                <w:sz w:val="20"/>
              </w:rPr>
              <w:t xml:space="preserve">0,010507</w:t>
            </w:r>
          </w:p>
        </w:tc>
        <w:tc>
          <w:tcPr>
            <w:tcW w:w="1701" w:type="dxa"/>
            <w:vAlign w:val="center"/>
          </w:tcPr>
          <w:p>
            <w:pPr>
              <w:pStyle w:val="0"/>
              <w:jc w:val="center"/>
            </w:pPr>
            <w:r>
              <w:rPr>
                <w:sz w:val="20"/>
              </w:rPr>
              <w:t xml:space="preserve">151401,66</w:t>
            </w:r>
          </w:p>
        </w:tc>
        <w:tc>
          <w:tcPr>
            <w:tcW w:w="1559" w:type="dxa"/>
            <w:vAlign w:val="center"/>
          </w:tcPr>
          <w:p>
            <w:pPr>
              <w:pStyle w:val="0"/>
              <w:jc w:val="center"/>
            </w:pPr>
            <w:r>
              <w:rPr>
                <w:sz w:val="20"/>
              </w:rPr>
              <w:t xml:space="preserve">0,010507</w:t>
            </w:r>
          </w:p>
        </w:tc>
        <w:tc>
          <w:tcPr>
            <w:tcW w:w="1644" w:type="dxa"/>
            <w:vAlign w:val="center"/>
          </w:tcPr>
          <w:p>
            <w:pPr>
              <w:pStyle w:val="0"/>
              <w:jc w:val="center"/>
            </w:pPr>
            <w:r>
              <w:rPr>
                <w:sz w:val="20"/>
              </w:rPr>
              <w:t xml:space="preserve">159031,94</w:t>
            </w:r>
          </w:p>
        </w:tc>
      </w:tr>
      <w:tr>
        <w:tc>
          <w:tcPr>
            <w:tcW w:w="3061" w:type="dxa"/>
            <w:vAlign w:val="center"/>
          </w:tcPr>
          <w:p>
            <w:pPr>
              <w:pStyle w:val="0"/>
            </w:pPr>
            <w:r>
              <w:rPr>
                <w:sz w:val="20"/>
              </w:rPr>
              <w:t xml:space="preserve">3.1.2.2. для медицинской помощи при экстракорпоральном оплодотворении в медицинских организациях (за исключением федеральных медицинских организаций)</w:t>
            </w:r>
          </w:p>
        </w:tc>
        <w:tc>
          <w:tcPr>
            <w:tcW w:w="1984" w:type="dxa"/>
            <w:vAlign w:val="center"/>
          </w:tcPr>
          <w:p>
            <w:pPr>
              <w:pStyle w:val="0"/>
              <w:jc w:val="center"/>
            </w:pPr>
            <w:r>
              <w:rPr>
                <w:sz w:val="20"/>
              </w:rPr>
              <w:t xml:space="preserve">случай лечения</w:t>
            </w:r>
          </w:p>
        </w:tc>
        <w:tc>
          <w:tcPr>
            <w:tcW w:w="1587" w:type="dxa"/>
            <w:vAlign w:val="center"/>
          </w:tcPr>
          <w:p>
            <w:pPr>
              <w:pStyle w:val="0"/>
              <w:jc w:val="center"/>
            </w:pPr>
            <w:r>
              <w:rPr>
                <w:sz w:val="20"/>
              </w:rPr>
              <w:t xml:space="preserve">0,00056</w:t>
            </w:r>
          </w:p>
        </w:tc>
        <w:tc>
          <w:tcPr>
            <w:tcW w:w="1701" w:type="dxa"/>
            <w:vAlign w:val="center"/>
          </w:tcPr>
          <w:p>
            <w:pPr>
              <w:pStyle w:val="0"/>
              <w:jc w:val="center"/>
            </w:pPr>
            <w:r>
              <w:rPr>
                <w:sz w:val="20"/>
              </w:rPr>
              <w:t xml:space="preserve">149617,00</w:t>
            </w:r>
          </w:p>
        </w:tc>
        <w:tc>
          <w:tcPr>
            <w:tcW w:w="1644" w:type="dxa"/>
            <w:vAlign w:val="center"/>
          </w:tcPr>
          <w:p>
            <w:pPr>
              <w:pStyle w:val="0"/>
              <w:jc w:val="center"/>
            </w:pPr>
            <w:r>
              <w:rPr>
                <w:sz w:val="20"/>
              </w:rPr>
              <w:t xml:space="preserve">0,00056</w:t>
            </w:r>
          </w:p>
        </w:tc>
        <w:tc>
          <w:tcPr>
            <w:tcW w:w="1701" w:type="dxa"/>
            <w:vAlign w:val="center"/>
          </w:tcPr>
          <w:p>
            <w:pPr>
              <w:pStyle w:val="0"/>
              <w:jc w:val="center"/>
            </w:pPr>
            <w:r>
              <w:rPr>
                <w:sz w:val="20"/>
              </w:rPr>
              <w:t xml:space="preserve">232119,75</w:t>
            </w:r>
          </w:p>
        </w:tc>
        <w:tc>
          <w:tcPr>
            <w:tcW w:w="1559" w:type="dxa"/>
            <w:vAlign w:val="center"/>
          </w:tcPr>
          <w:p>
            <w:pPr>
              <w:pStyle w:val="0"/>
              <w:jc w:val="center"/>
            </w:pPr>
            <w:r>
              <w:rPr>
                <w:sz w:val="20"/>
              </w:rPr>
              <w:t xml:space="preserve">0,00056</w:t>
            </w:r>
          </w:p>
        </w:tc>
        <w:tc>
          <w:tcPr>
            <w:tcW w:w="1644" w:type="dxa"/>
            <w:vAlign w:val="center"/>
          </w:tcPr>
          <w:p>
            <w:pPr>
              <w:pStyle w:val="0"/>
              <w:jc w:val="center"/>
            </w:pPr>
            <w:r>
              <w:rPr>
                <w:sz w:val="20"/>
              </w:rPr>
              <w:t xml:space="preserve">232119,74</w:t>
            </w:r>
          </w:p>
        </w:tc>
      </w:tr>
      <w:tr>
        <w:tc>
          <w:tcPr>
            <w:tcW w:w="3061" w:type="dxa"/>
            <w:vAlign w:val="center"/>
          </w:tcPr>
          <w:p>
            <w:pPr>
              <w:pStyle w:val="0"/>
            </w:pPr>
            <w:r>
              <w:rPr>
                <w:sz w:val="20"/>
              </w:rPr>
              <w:t xml:space="preserve">3.2. в условиях круглосуточного стационара:</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0,166285</w:t>
            </w:r>
          </w:p>
        </w:tc>
        <w:tc>
          <w:tcPr>
            <w:tcW w:w="1701" w:type="dxa"/>
            <w:vAlign w:val="center"/>
          </w:tcPr>
          <w:p>
            <w:pPr>
              <w:pStyle w:val="0"/>
              <w:jc w:val="center"/>
            </w:pPr>
            <w:r>
              <w:rPr>
                <w:sz w:val="20"/>
              </w:rPr>
              <w:t xml:space="preserve">74293,68</w:t>
            </w:r>
          </w:p>
        </w:tc>
        <w:tc>
          <w:tcPr>
            <w:tcW w:w="1644" w:type="dxa"/>
            <w:vAlign w:val="center"/>
          </w:tcPr>
          <w:p>
            <w:pPr>
              <w:pStyle w:val="0"/>
              <w:jc w:val="center"/>
            </w:pPr>
            <w:r>
              <w:rPr>
                <w:sz w:val="20"/>
              </w:rPr>
              <w:t xml:space="preserve">0,168116</w:t>
            </w:r>
          </w:p>
        </w:tc>
        <w:tc>
          <w:tcPr>
            <w:tcW w:w="1701" w:type="dxa"/>
            <w:vAlign w:val="center"/>
          </w:tcPr>
          <w:p>
            <w:pPr>
              <w:pStyle w:val="0"/>
              <w:jc w:val="center"/>
            </w:pPr>
            <w:r>
              <w:rPr>
                <w:sz w:val="20"/>
              </w:rPr>
              <w:t xml:space="preserve">79521,84</w:t>
            </w:r>
          </w:p>
        </w:tc>
        <w:tc>
          <w:tcPr>
            <w:tcW w:w="1559" w:type="dxa"/>
            <w:vAlign w:val="center"/>
          </w:tcPr>
          <w:p>
            <w:pPr>
              <w:pStyle w:val="0"/>
              <w:jc w:val="center"/>
            </w:pPr>
            <w:r>
              <w:rPr>
                <w:sz w:val="20"/>
              </w:rPr>
              <w:t xml:space="preserve">0,164180</w:t>
            </w:r>
          </w:p>
        </w:tc>
        <w:tc>
          <w:tcPr>
            <w:tcW w:w="1644" w:type="dxa"/>
            <w:vAlign w:val="center"/>
          </w:tcPr>
          <w:p>
            <w:pPr>
              <w:pStyle w:val="0"/>
              <w:jc w:val="center"/>
            </w:pPr>
            <w:r>
              <w:rPr>
                <w:sz w:val="20"/>
              </w:rPr>
              <w:t xml:space="preserve">85318,31</w:t>
            </w:r>
          </w:p>
        </w:tc>
      </w:tr>
      <w:tr>
        <w:tc>
          <w:tcPr>
            <w:tcW w:w="3061" w:type="dxa"/>
            <w:vAlign w:val="center"/>
          </w:tcPr>
          <w:p>
            <w:pPr>
              <w:pStyle w:val="0"/>
            </w:pPr>
            <w:r>
              <w:rPr>
                <w:sz w:val="20"/>
              </w:rPr>
              <w:t xml:space="preserve">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случай госпитализации</w:t>
            </w:r>
          </w:p>
        </w:tc>
        <w:tc>
          <w:tcPr>
            <w:tcW w:w="1587" w:type="dxa"/>
            <w:vAlign w:val="center"/>
          </w:tcPr>
          <w:p>
            <w:pPr>
              <w:pStyle w:val="0"/>
              <w:jc w:val="center"/>
            </w:pPr>
            <w:r>
              <w:rPr>
                <w:sz w:val="20"/>
              </w:rPr>
              <w:t xml:space="preserve">0,166285</w:t>
            </w:r>
          </w:p>
        </w:tc>
        <w:tc>
          <w:tcPr>
            <w:tcW w:w="1701" w:type="dxa"/>
            <w:vAlign w:val="center"/>
          </w:tcPr>
          <w:p>
            <w:pPr>
              <w:pStyle w:val="0"/>
              <w:jc w:val="center"/>
            </w:pPr>
            <w:r>
              <w:rPr>
                <w:sz w:val="20"/>
              </w:rPr>
              <w:t xml:space="preserve">74293,68</w:t>
            </w:r>
          </w:p>
        </w:tc>
        <w:tc>
          <w:tcPr>
            <w:tcW w:w="1644" w:type="dxa"/>
            <w:vAlign w:val="center"/>
          </w:tcPr>
          <w:p>
            <w:pPr>
              <w:pStyle w:val="0"/>
              <w:jc w:val="center"/>
            </w:pPr>
            <w:r>
              <w:rPr>
                <w:sz w:val="20"/>
              </w:rPr>
              <w:t xml:space="preserve">0,168116</w:t>
            </w:r>
          </w:p>
        </w:tc>
        <w:tc>
          <w:tcPr>
            <w:tcW w:w="1701" w:type="dxa"/>
            <w:vAlign w:val="center"/>
          </w:tcPr>
          <w:p>
            <w:pPr>
              <w:pStyle w:val="0"/>
              <w:jc w:val="center"/>
            </w:pPr>
            <w:r>
              <w:rPr>
                <w:sz w:val="20"/>
              </w:rPr>
              <w:t xml:space="preserve">79521,84</w:t>
            </w:r>
          </w:p>
        </w:tc>
        <w:tc>
          <w:tcPr>
            <w:tcW w:w="1559" w:type="dxa"/>
            <w:vAlign w:val="center"/>
          </w:tcPr>
          <w:p>
            <w:pPr>
              <w:pStyle w:val="0"/>
              <w:jc w:val="center"/>
            </w:pPr>
            <w:r>
              <w:rPr>
                <w:sz w:val="20"/>
              </w:rPr>
              <w:t xml:space="preserve">0,16418</w:t>
            </w:r>
          </w:p>
        </w:tc>
        <w:tc>
          <w:tcPr>
            <w:tcW w:w="1644" w:type="dxa"/>
            <w:vAlign w:val="center"/>
          </w:tcPr>
          <w:p>
            <w:pPr>
              <w:pStyle w:val="0"/>
              <w:jc w:val="center"/>
            </w:pPr>
            <w:r>
              <w:rPr>
                <w:sz w:val="20"/>
              </w:rPr>
              <w:t xml:space="preserve">85318,31</w:t>
            </w:r>
          </w:p>
        </w:tc>
      </w:tr>
      <w:tr>
        <w:tc>
          <w:tcPr>
            <w:tcW w:w="3061" w:type="dxa"/>
            <w:vAlign w:val="center"/>
          </w:tcPr>
          <w:p>
            <w:pPr>
              <w:pStyle w:val="0"/>
            </w:pPr>
            <w:r>
              <w:rPr>
                <w:sz w:val="20"/>
              </w:rPr>
              <w:t xml:space="preserve">3.2.1. в том числе по профилю "онкология", в том числе для медицинской помощи, оказываемой 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случай госпитализации</w:t>
            </w:r>
          </w:p>
        </w:tc>
        <w:tc>
          <w:tcPr>
            <w:tcW w:w="1587" w:type="dxa"/>
            <w:vAlign w:val="center"/>
          </w:tcPr>
          <w:p>
            <w:pPr>
              <w:pStyle w:val="0"/>
              <w:jc w:val="center"/>
            </w:pPr>
            <w:r>
              <w:rPr>
                <w:sz w:val="20"/>
              </w:rPr>
              <w:t xml:space="preserve">0,008602</w:t>
            </w:r>
          </w:p>
        </w:tc>
        <w:tc>
          <w:tcPr>
            <w:tcW w:w="1701" w:type="dxa"/>
            <w:vAlign w:val="center"/>
          </w:tcPr>
          <w:p>
            <w:pPr>
              <w:pStyle w:val="0"/>
              <w:jc w:val="center"/>
            </w:pPr>
            <w:r>
              <w:rPr>
                <w:sz w:val="20"/>
              </w:rPr>
              <w:t xml:space="preserve">190282,41</w:t>
            </w:r>
          </w:p>
        </w:tc>
        <w:tc>
          <w:tcPr>
            <w:tcW w:w="1644" w:type="dxa"/>
            <w:vAlign w:val="center"/>
          </w:tcPr>
          <w:p>
            <w:pPr>
              <w:pStyle w:val="0"/>
              <w:jc w:val="center"/>
            </w:pPr>
            <w:r>
              <w:rPr>
                <w:sz w:val="20"/>
              </w:rPr>
              <w:t xml:space="preserve">0,008602</w:t>
            </w:r>
          </w:p>
        </w:tc>
        <w:tc>
          <w:tcPr>
            <w:tcW w:w="1701" w:type="dxa"/>
            <w:vAlign w:val="center"/>
          </w:tcPr>
          <w:p>
            <w:pPr>
              <w:pStyle w:val="0"/>
              <w:jc w:val="center"/>
            </w:pPr>
            <w:r>
              <w:rPr>
                <w:sz w:val="20"/>
              </w:rPr>
              <w:t xml:space="preserve">201906,03</w:t>
            </w:r>
          </w:p>
        </w:tc>
        <w:tc>
          <w:tcPr>
            <w:tcW w:w="1559" w:type="dxa"/>
            <w:vAlign w:val="center"/>
          </w:tcPr>
          <w:p>
            <w:pPr>
              <w:pStyle w:val="0"/>
              <w:jc w:val="center"/>
            </w:pPr>
            <w:r>
              <w:rPr>
                <w:sz w:val="20"/>
              </w:rPr>
              <w:t xml:space="preserve">0,008602</w:t>
            </w:r>
          </w:p>
        </w:tc>
        <w:tc>
          <w:tcPr>
            <w:tcW w:w="1644" w:type="dxa"/>
            <w:vAlign w:val="center"/>
          </w:tcPr>
          <w:p>
            <w:pPr>
              <w:pStyle w:val="0"/>
              <w:jc w:val="center"/>
            </w:pPr>
            <w:r>
              <w:rPr>
                <w:sz w:val="20"/>
              </w:rPr>
              <w:t xml:space="preserve">213434,18</w:t>
            </w:r>
          </w:p>
        </w:tc>
      </w:tr>
      <w:tr>
        <w:tc>
          <w:tcPr>
            <w:tcW w:w="3061" w:type="dxa"/>
            <w:vAlign w:val="center"/>
          </w:tcPr>
          <w:p>
            <w:pPr>
              <w:pStyle w:val="0"/>
            </w:pPr>
            <w:r>
              <w:rPr>
                <w:sz w:val="20"/>
              </w:rPr>
              <w:t xml:space="preserve">4. Паллиативная медицинская помощь</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4.1. Первичная медицинская помощь, в том числе доврачебная и врачебная </w:t>
            </w:r>
            <w:hyperlink w:history="0" w:anchor="P15244"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984" w:type="dxa"/>
            <w:vAlign w:val="center"/>
          </w:tcPr>
          <w:p>
            <w:pPr>
              <w:pStyle w:val="0"/>
              <w:jc w:val="center"/>
            </w:pPr>
            <w:r>
              <w:rPr>
                <w:sz w:val="20"/>
              </w:rPr>
              <w:t xml:space="preserve">посещения</w:t>
            </w:r>
          </w:p>
        </w:tc>
        <w:tc>
          <w:tcPr>
            <w:tcW w:w="1587" w:type="dxa"/>
            <w:vAlign w:val="center"/>
          </w:tcPr>
          <w:p>
            <w:pPr>
              <w:pStyle w:val="0"/>
              <w:jc w:val="center"/>
            </w:pPr>
            <w:r>
              <w:rPr>
                <w:sz w:val="20"/>
              </w:rPr>
              <w:t xml:space="preserve">0,0300</w:t>
            </w:r>
          </w:p>
        </w:tc>
        <w:tc>
          <w:tcPr>
            <w:tcW w:w="1701" w:type="dxa"/>
            <w:vAlign w:val="center"/>
          </w:tcPr>
          <w:p>
            <w:pPr>
              <w:pStyle w:val="0"/>
              <w:jc w:val="center"/>
            </w:pPr>
            <w:r>
              <w:rPr>
                <w:sz w:val="20"/>
              </w:rPr>
              <w:t xml:space="preserve">1798,56</w:t>
            </w:r>
          </w:p>
        </w:tc>
        <w:tc>
          <w:tcPr>
            <w:tcW w:w="1644" w:type="dxa"/>
            <w:vAlign w:val="center"/>
          </w:tcPr>
          <w:p>
            <w:pPr>
              <w:pStyle w:val="0"/>
              <w:jc w:val="center"/>
            </w:pPr>
            <w:r>
              <w:rPr>
                <w:sz w:val="20"/>
              </w:rPr>
              <w:t xml:space="preserve">0,0300</w:t>
            </w:r>
          </w:p>
        </w:tc>
        <w:tc>
          <w:tcPr>
            <w:tcW w:w="1701" w:type="dxa"/>
            <w:vAlign w:val="center"/>
          </w:tcPr>
          <w:p>
            <w:pPr>
              <w:pStyle w:val="0"/>
              <w:jc w:val="center"/>
            </w:pPr>
            <w:r>
              <w:rPr>
                <w:sz w:val="20"/>
              </w:rPr>
              <w:t xml:space="preserve">1870,48</w:t>
            </w:r>
          </w:p>
        </w:tc>
        <w:tc>
          <w:tcPr>
            <w:tcW w:w="1559" w:type="dxa"/>
            <w:vAlign w:val="center"/>
          </w:tcPr>
          <w:p>
            <w:pPr>
              <w:pStyle w:val="0"/>
              <w:jc w:val="center"/>
            </w:pPr>
            <w:r>
              <w:rPr>
                <w:sz w:val="20"/>
              </w:rPr>
              <w:t xml:space="preserve">0,0300</w:t>
            </w:r>
          </w:p>
        </w:tc>
        <w:tc>
          <w:tcPr>
            <w:tcW w:w="1644" w:type="dxa"/>
            <w:vAlign w:val="center"/>
          </w:tcPr>
          <w:p>
            <w:pPr>
              <w:pStyle w:val="0"/>
              <w:jc w:val="center"/>
            </w:pPr>
            <w:r>
              <w:rPr>
                <w:sz w:val="20"/>
              </w:rPr>
              <w:t xml:space="preserve">1945,38</w:t>
            </w:r>
          </w:p>
        </w:tc>
      </w:tr>
      <w:tr>
        <w:tc>
          <w:tcPr>
            <w:tcW w:w="3061"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984" w:type="dxa"/>
            <w:vAlign w:val="center"/>
          </w:tcPr>
          <w:p>
            <w:pPr>
              <w:pStyle w:val="0"/>
              <w:jc w:val="center"/>
            </w:pPr>
            <w:r>
              <w:rPr>
                <w:sz w:val="20"/>
              </w:rPr>
              <w:t xml:space="preserve">посещения</w:t>
            </w:r>
          </w:p>
        </w:tc>
        <w:tc>
          <w:tcPr>
            <w:tcW w:w="1587" w:type="dxa"/>
            <w:vAlign w:val="center"/>
          </w:tcPr>
          <w:p>
            <w:pPr>
              <w:pStyle w:val="0"/>
              <w:jc w:val="center"/>
            </w:pPr>
            <w:r>
              <w:rPr>
                <w:sz w:val="20"/>
              </w:rPr>
              <w:t xml:space="preserve">0,022</w:t>
            </w:r>
          </w:p>
        </w:tc>
        <w:tc>
          <w:tcPr>
            <w:tcW w:w="1701" w:type="dxa"/>
            <w:vAlign w:val="center"/>
          </w:tcPr>
          <w:p>
            <w:pPr>
              <w:pStyle w:val="0"/>
              <w:jc w:val="center"/>
            </w:pPr>
            <w:r>
              <w:rPr>
                <w:sz w:val="20"/>
              </w:rPr>
              <w:t xml:space="preserve">870,20</w:t>
            </w:r>
          </w:p>
        </w:tc>
        <w:tc>
          <w:tcPr>
            <w:tcW w:w="1644" w:type="dxa"/>
            <w:vAlign w:val="center"/>
          </w:tcPr>
          <w:p>
            <w:pPr>
              <w:pStyle w:val="0"/>
              <w:jc w:val="center"/>
            </w:pPr>
            <w:r>
              <w:rPr>
                <w:sz w:val="20"/>
              </w:rPr>
              <w:t xml:space="preserve">0,022</w:t>
            </w:r>
          </w:p>
        </w:tc>
        <w:tc>
          <w:tcPr>
            <w:tcW w:w="1701" w:type="dxa"/>
            <w:vAlign w:val="center"/>
          </w:tcPr>
          <w:p>
            <w:pPr>
              <w:pStyle w:val="0"/>
              <w:jc w:val="center"/>
            </w:pPr>
            <w:r>
              <w:rPr>
                <w:sz w:val="20"/>
              </w:rPr>
              <w:t xml:space="preserve">905,00</w:t>
            </w:r>
          </w:p>
        </w:tc>
        <w:tc>
          <w:tcPr>
            <w:tcW w:w="1559" w:type="dxa"/>
            <w:vAlign w:val="center"/>
          </w:tcPr>
          <w:p>
            <w:pPr>
              <w:pStyle w:val="0"/>
              <w:jc w:val="center"/>
            </w:pPr>
            <w:r>
              <w:rPr>
                <w:sz w:val="20"/>
              </w:rPr>
              <w:t xml:space="preserve">0,022</w:t>
            </w:r>
          </w:p>
        </w:tc>
        <w:tc>
          <w:tcPr>
            <w:tcW w:w="1644" w:type="dxa"/>
            <w:vAlign w:val="center"/>
          </w:tcPr>
          <w:p>
            <w:pPr>
              <w:pStyle w:val="0"/>
              <w:jc w:val="center"/>
            </w:pPr>
            <w:r>
              <w:rPr>
                <w:sz w:val="20"/>
              </w:rPr>
              <w:t xml:space="preserve">941,29</w:t>
            </w:r>
          </w:p>
        </w:tc>
      </w:tr>
      <w:tr>
        <w:tc>
          <w:tcPr>
            <w:tcW w:w="3061" w:type="dxa"/>
            <w:vAlign w:val="center"/>
          </w:tcPr>
          <w:p>
            <w:pPr>
              <w:pStyle w:val="0"/>
            </w:pPr>
            <w:r>
              <w:rPr>
                <w:sz w:val="20"/>
              </w:rPr>
              <w:t xml:space="preserve">посещения на дому выездными патронажными бригадами</w:t>
            </w:r>
          </w:p>
        </w:tc>
        <w:tc>
          <w:tcPr>
            <w:tcW w:w="1984" w:type="dxa"/>
            <w:vAlign w:val="center"/>
          </w:tcPr>
          <w:p>
            <w:pPr>
              <w:pStyle w:val="0"/>
              <w:jc w:val="center"/>
            </w:pPr>
            <w:r>
              <w:rPr>
                <w:sz w:val="20"/>
              </w:rPr>
              <w:t xml:space="preserve">посещения</w:t>
            </w:r>
          </w:p>
        </w:tc>
        <w:tc>
          <w:tcPr>
            <w:tcW w:w="1587" w:type="dxa"/>
            <w:vAlign w:val="center"/>
          </w:tcPr>
          <w:p>
            <w:pPr>
              <w:pStyle w:val="0"/>
              <w:jc w:val="center"/>
            </w:pPr>
            <w:r>
              <w:rPr>
                <w:sz w:val="20"/>
              </w:rPr>
              <w:t xml:space="preserve">0,008</w:t>
            </w:r>
          </w:p>
        </w:tc>
        <w:tc>
          <w:tcPr>
            <w:tcW w:w="1701" w:type="dxa"/>
            <w:vAlign w:val="center"/>
          </w:tcPr>
          <w:p>
            <w:pPr>
              <w:pStyle w:val="0"/>
              <w:jc w:val="center"/>
            </w:pPr>
            <w:r>
              <w:rPr>
                <w:sz w:val="20"/>
              </w:rPr>
              <w:t xml:space="preserve">4351,58</w:t>
            </w:r>
          </w:p>
        </w:tc>
        <w:tc>
          <w:tcPr>
            <w:tcW w:w="1644" w:type="dxa"/>
            <w:vAlign w:val="center"/>
          </w:tcPr>
          <w:p>
            <w:pPr>
              <w:pStyle w:val="0"/>
              <w:jc w:val="center"/>
            </w:pPr>
            <w:r>
              <w:rPr>
                <w:sz w:val="20"/>
              </w:rPr>
              <w:t xml:space="preserve">0,008</w:t>
            </w:r>
          </w:p>
        </w:tc>
        <w:tc>
          <w:tcPr>
            <w:tcW w:w="1701" w:type="dxa"/>
            <w:vAlign w:val="center"/>
          </w:tcPr>
          <w:p>
            <w:pPr>
              <w:pStyle w:val="0"/>
              <w:jc w:val="center"/>
            </w:pPr>
            <w:r>
              <w:rPr>
                <w:sz w:val="20"/>
              </w:rPr>
              <w:t xml:space="preserve">4525,58</w:t>
            </w:r>
          </w:p>
        </w:tc>
        <w:tc>
          <w:tcPr>
            <w:tcW w:w="1559" w:type="dxa"/>
            <w:vAlign w:val="center"/>
          </w:tcPr>
          <w:p>
            <w:pPr>
              <w:pStyle w:val="0"/>
              <w:jc w:val="center"/>
            </w:pPr>
            <w:r>
              <w:rPr>
                <w:sz w:val="20"/>
              </w:rPr>
              <w:t xml:space="preserve">0,008</w:t>
            </w:r>
          </w:p>
        </w:tc>
        <w:tc>
          <w:tcPr>
            <w:tcW w:w="1644" w:type="dxa"/>
            <w:vAlign w:val="center"/>
          </w:tcPr>
          <w:p>
            <w:pPr>
              <w:pStyle w:val="0"/>
              <w:jc w:val="center"/>
            </w:pPr>
            <w:r>
              <w:rPr>
                <w:sz w:val="20"/>
              </w:rPr>
              <w:t xml:space="preserve">4706,66</w:t>
            </w:r>
          </w:p>
        </w:tc>
      </w:tr>
      <w:tr>
        <w:tc>
          <w:tcPr>
            <w:tcW w:w="3061" w:type="dxa"/>
            <w:vAlign w:val="center"/>
          </w:tcPr>
          <w:p>
            <w:pPr>
              <w:pStyle w:val="0"/>
            </w:pPr>
            <w:r>
              <w:rPr>
                <w:sz w:val="20"/>
              </w:rPr>
              <w:t xml:space="preserve">4.2. Паллиативная медицинская помощь в стационарных условиях (включая койки паллиативной медицинской помощи и койки сестринского ухода)</w:t>
            </w:r>
          </w:p>
        </w:tc>
        <w:tc>
          <w:tcPr>
            <w:tcW w:w="1984" w:type="dxa"/>
            <w:vAlign w:val="center"/>
          </w:tcPr>
          <w:p>
            <w:pPr>
              <w:pStyle w:val="0"/>
              <w:jc w:val="center"/>
            </w:pPr>
            <w:r>
              <w:rPr>
                <w:sz w:val="20"/>
              </w:rPr>
              <w:t xml:space="preserve">койко-дни</w:t>
            </w:r>
          </w:p>
        </w:tc>
        <w:tc>
          <w:tcPr>
            <w:tcW w:w="1587" w:type="dxa"/>
            <w:vAlign w:val="center"/>
          </w:tcPr>
          <w:p>
            <w:pPr>
              <w:pStyle w:val="0"/>
              <w:jc w:val="center"/>
            </w:pPr>
            <w:r>
              <w:rPr>
                <w:sz w:val="20"/>
              </w:rPr>
              <w:t xml:space="preserve">0,092</w:t>
            </w:r>
          </w:p>
        </w:tc>
        <w:tc>
          <w:tcPr>
            <w:tcW w:w="1701" w:type="dxa"/>
            <w:vAlign w:val="center"/>
          </w:tcPr>
          <w:p>
            <w:pPr>
              <w:pStyle w:val="0"/>
              <w:jc w:val="center"/>
            </w:pPr>
            <w:r>
              <w:rPr>
                <w:sz w:val="20"/>
              </w:rPr>
              <w:t xml:space="preserve">5145,11</w:t>
            </w:r>
          </w:p>
        </w:tc>
        <w:tc>
          <w:tcPr>
            <w:tcW w:w="1644" w:type="dxa"/>
            <w:vAlign w:val="center"/>
          </w:tcPr>
          <w:p>
            <w:pPr>
              <w:pStyle w:val="0"/>
              <w:jc w:val="center"/>
            </w:pPr>
            <w:r>
              <w:rPr>
                <w:sz w:val="20"/>
              </w:rPr>
              <w:t xml:space="preserve">0,092</w:t>
            </w:r>
          </w:p>
        </w:tc>
        <w:tc>
          <w:tcPr>
            <w:tcW w:w="1701" w:type="dxa"/>
            <w:vAlign w:val="center"/>
          </w:tcPr>
          <w:p>
            <w:pPr>
              <w:pStyle w:val="0"/>
              <w:jc w:val="center"/>
            </w:pPr>
            <w:r>
              <w:rPr>
                <w:sz w:val="20"/>
              </w:rPr>
              <w:t xml:space="preserve">5350,93</w:t>
            </w:r>
          </w:p>
        </w:tc>
        <w:tc>
          <w:tcPr>
            <w:tcW w:w="1559" w:type="dxa"/>
            <w:vAlign w:val="center"/>
          </w:tcPr>
          <w:p>
            <w:pPr>
              <w:pStyle w:val="0"/>
              <w:jc w:val="center"/>
            </w:pPr>
            <w:r>
              <w:rPr>
                <w:sz w:val="20"/>
              </w:rPr>
              <w:t xml:space="preserve">0,092</w:t>
            </w:r>
          </w:p>
        </w:tc>
        <w:tc>
          <w:tcPr>
            <w:tcW w:w="1644" w:type="dxa"/>
            <w:vAlign w:val="center"/>
          </w:tcPr>
          <w:p>
            <w:pPr>
              <w:pStyle w:val="0"/>
              <w:jc w:val="center"/>
            </w:pPr>
            <w:r>
              <w:rPr>
                <w:sz w:val="20"/>
              </w:rPr>
              <w:t xml:space="preserve">5564,96</w:t>
            </w:r>
          </w:p>
        </w:tc>
      </w:tr>
      <w:tr>
        <w:tc>
          <w:tcPr>
            <w:tcW w:w="3061" w:type="dxa"/>
            <w:vAlign w:val="center"/>
          </w:tcPr>
          <w:p>
            <w:pPr>
              <w:pStyle w:val="0"/>
            </w:pPr>
            <w:r>
              <w:rPr>
                <w:sz w:val="20"/>
              </w:rPr>
              <w:t xml:space="preserve">5. Медицинская реабилитация</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5.1. Медицинская реабилитация в амбулаторных условиях (комплексное посещение)</w:t>
            </w:r>
          </w:p>
        </w:tc>
        <w:tc>
          <w:tcPr>
            <w:tcW w:w="1984" w:type="dxa"/>
            <w:vAlign w:val="center"/>
          </w:tcPr>
          <w:p>
            <w:pPr>
              <w:pStyle w:val="0"/>
              <w:jc w:val="center"/>
            </w:pPr>
            <w:r>
              <w:rPr>
                <w:sz w:val="20"/>
              </w:rPr>
              <w:t xml:space="preserve">комплексное посещение</w:t>
            </w:r>
          </w:p>
        </w:tc>
        <w:tc>
          <w:tcPr>
            <w:tcW w:w="1587" w:type="dxa"/>
            <w:vAlign w:val="center"/>
          </w:tcPr>
          <w:p>
            <w:pPr>
              <w:pStyle w:val="0"/>
              <w:jc w:val="center"/>
            </w:pPr>
            <w:r>
              <w:rPr>
                <w:sz w:val="20"/>
              </w:rPr>
              <w:t xml:space="preserve">0,002954</w:t>
            </w:r>
          </w:p>
        </w:tc>
        <w:tc>
          <w:tcPr>
            <w:tcW w:w="1701" w:type="dxa"/>
            <w:vAlign w:val="center"/>
          </w:tcPr>
          <w:p>
            <w:pPr>
              <w:pStyle w:val="0"/>
              <w:jc w:val="center"/>
            </w:pPr>
            <w:r>
              <w:rPr>
                <w:sz w:val="20"/>
              </w:rPr>
              <w:t xml:space="preserve">37045,07</w:t>
            </w:r>
          </w:p>
        </w:tc>
        <w:tc>
          <w:tcPr>
            <w:tcW w:w="1644" w:type="dxa"/>
            <w:vAlign w:val="center"/>
          </w:tcPr>
          <w:p>
            <w:pPr>
              <w:pStyle w:val="0"/>
              <w:jc w:val="center"/>
            </w:pPr>
            <w:r>
              <w:rPr>
                <w:sz w:val="20"/>
              </w:rPr>
              <w:t xml:space="preserve">0,002954</w:t>
            </w:r>
          </w:p>
        </w:tc>
        <w:tc>
          <w:tcPr>
            <w:tcW w:w="1701" w:type="dxa"/>
            <w:vAlign w:val="center"/>
          </w:tcPr>
          <w:p>
            <w:pPr>
              <w:pStyle w:val="0"/>
              <w:jc w:val="center"/>
            </w:pPr>
            <w:r>
              <w:rPr>
                <w:sz w:val="20"/>
              </w:rPr>
              <w:t xml:space="preserve">39580,31</w:t>
            </w:r>
          </w:p>
        </w:tc>
        <w:tc>
          <w:tcPr>
            <w:tcW w:w="1559" w:type="dxa"/>
            <w:vAlign w:val="center"/>
          </w:tcPr>
          <w:p>
            <w:pPr>
              <w:pStyle w:val="0"/>
              <w:jc w:val="center"/>
            </w:pPr>
            <w:r>
              <w:rPr>
                <w:sz w:val="20"/>
              </w:rPr>
              <w:t xml:space="preserve">0,002954</w:t>
            </w:r>
          </w:p>
        </w:tc>
        <w:tc>
          <w:tcPr>
            <w:tcW w:w="1644" w:type="dxa"/>
            <w:vAlign w:val="center"/>
          </w:tcPr>
          <w:p>
            <w:pPr>
              <w:pStyle w:val="0"/>
              <w:jc w:val="center"/>
            </w:pPr>
            <w:r>
              <w:rPr>
                <w:sz w:val="20"/>
              </w:rPr>
              <w:t xml:space="preserve">42076,09</w:t>
            </w:r>
          </w:p>
        </w:tc>
      </w:tr>
      <w:tr>
        <w:tc>
          <w:tcPr>
            <w:tcW w:w="3061" w:type="dxa"/>
            <w:vAlign w:val="center"/>
          </w:tcPr>
          <w:p>
            <w:pPr>
              <w:pStyle w:val="0"/>
            </w:pPr>
            <w:r>
              <w:rPr>
                <w:sz w:val="20"/>
              </w:rPr>
              <w:t xml:space="preserve">5.2. Медицинская реабилитация в условиях дневного стационара (случай лечения)</w:t>
            </w:r>
          </w:p>
        </w:tc>
        <w:tc>
          <w:tcPr>
            <w:tcW w:w="1984" w:type="dxa"/>
            <w:vAlign w:val="center"/>
          </w:tcPr>
          <w:p>
            <w:pPr>
              <w:pStyle w:val="0"/>
              <w:jc w:val="center"/>
            </w:pPr>
            <w:r>
              <w:rPr>
                <w:sz w:val="20"/>
              </w:rPr>
              <w:t xml:space="preserve">случай лечения</w:t>
            </w:r>
          </w:p>
        </w:tc>
        <w:tc>
          <w:tcPr>
            <w:tcW w:w="1587" w:type="dxa"/>
            <w:vAlign w:val="center"/>
          </w:tcPr>
          <w:p>
            <w:pPr>
              <w:pStyle w:val="0"/>
              <w:jc w:val="center"/>
            </w:pPr>
            <w:r>
              <w:rPr>
                <w:sz w:val="20"/>
              </w:rPr>
              <w:t xml:space="preserve">0,002601</w:t>
            </w:r>
          </w:p>
        </w:tc>
        <w:tc>
          <w:tcPr>
            <w:tcW w:w="1701" w:type="dxa"/>
            <w:vAlign w:val="center"/>
          </w:tcPr>
          <w:p>
            <w:pPr>
              <w:pStyle w:val="0"/>
              <w:jc w:val="center"/>
            </w:pPr>
            <w:r>
              <w:rPr>
                <w:sz w:val="20"/>
              </w:rPr>
              <w:t xml:space="preserve">44503,02</w:t>
            </w:r>
          </w:p>
        </w:tc>
        <w:tc>
          <w:tcPr>
            <w:tcW w:w="1644" w:type="dxa"/>
            <w:vAlign w:val="center"/>
          </w:tcPr>
          <w:p>
            <w:pPr>
              <w:pStyle w:val="0"/>
              <w:jc w:val="center"/>
            </w:pPr>
            <w:r>
              <w:rPr>
                <w:sz w:val="20"/>
              </w:rPr>
              <w:t xml:space="preserve">0,002601</w:t>
            </w:r>
          </w:p>
        </w:tc>
        <w:tc>
          <w:tcPr>
            <w:tcW w:w="1701" w:type="dxa"/>
            <w:vAlign w:val="center"/>
          </w:tcPr>
          <w:p>
            <w:pPr>
              <w:pStyle w:val="0"/>
              <w:jc w:val="center"/>
            </w:pPr>
            <w:r>
              <w:rPr>
                <w:sz w:val="20"/>
              </w:rPr>
              <w:t xml:space="preserve">46853,84</w:t>
            </w:r>
          </w:p>
        </w:tc>
        <w:tc>
          <w:tcPr>
            <w:tcW w:w="1559" w:type="dxa"/>
            <w:vAlign w:val="center"/>
          </w:tcPr>
          <w:p>
            <w:pPr>
              <w:pStyle w:val="0"/>
              <w:jc w:val="center"/>
            </w:pPr>
            <w:r>
              <w:rPr>
                <w:sz w:val="20"/>
              </w:rPr>
              <w:t xml:space="preserve">0,002601</w:t>
            </w:r>
          </w:p>
        </w:tc>
        <w:tc>
          <w:tcPr>
            <w:tcW w:w="1644" w:type="dxa"/>
            <w:vAlign w:val="center"/>
          </w:tcPr>
          <w:p>
            <w:pPr>
              <w:pStyle w:val="0"/>
              <w:jc w:val="center"/>
            </w:pPr>
            <w:r>
              <w:rPr>
                <w:sz w:val="20"/>
              </w:rPr>
              <w:t xml:space="preserve">49215,26</w:t>
            </w:r>
          </w:p>
        </w:tc>
      </w:tr>
      <w:tr>
        <w:tc>
          <w:tcPr>
            <w:tcW w:w="3061" w:type="dxa"/>
            <w:vAlign w:val="center"/>
          </w:tcPr>
          <w:p>
            <w:pPr>
              <w:pStyle w:val="0"/>
            </w:pPr>
            <w:r>
              <w:rPr>
                <w:sz w:val="20"/>
              </w:rPr>
              <w:t xml:space="preserve">5.3. Медицинская реабилитация в стационарных условиях (случай госпитализации)</w:t>
            </w:r>
          </w:p>
        </w:tc>
        <w:tc>
          <w:tcPr>
            <w:tcW w:w="1984" w:type="dxa"/>
            <w:vAlign w:val="center"/>
          </w:tcPr>
          <w:p>
            <w:pPr>
              <w:pStyle w:val="0"/>
              <w:jc w:val="center"/>
            </w:pPr>
            <w:r>
              <w:rPr>
                <w:sz w:val="20"/>
              </w:rPr>
              <w:t xml:space="preserve">случай госпитализации</w:t>
            </w:r>
          </w:p>
        </w:tc>
        <w:tc>
          <w:tcPr>
            <w:tcW w:w="1587" w:type="dxa"/>
            <w:vAlign w:val="center"/>
          </w:tcPr>
          <w:p>
            <w:pPr>
              <w:pStyle w:val="0"/>
              <w:jc w:val="center"/>
            </w:pPr>
            <w:r>
              <w:rPr>
                <w:sz w:val="20"/>
              </w:rPr>
              <w:t xml:space="preserve">0,005426</w:t>
            </w:r>
          </w:p>
        </w:tc>
        <w:tc>
          <w:tcPr>
            <w:tcW w:w="1701" w:type="dxa"/>
            <w:vAlign w:val="center"/>
          </w:tcPr>
          <w:p>
            <w:pPr>
              <w:pStyle w:val="0"/>
              <w:jc w:val="center"/>
            </w:pPr>
            <w:r>
              <w:rPr>
                <w:sz w:val="20"/>
              </w:rPr>
              <w:t xml:space="preserve">80953,13</w:t>
            </w:r>
          </w:p>
        </w:tc>
        <w:tc>
          <w:tcPr>
            <w:tcW w:w="1644" w:type="dxa"/>
            <w:vAlign w:val="center"/>
          </w:tcPr>
          <w:p>
            <w:pPr>
              <w:pStyle w:val="0"/>
              <w:jc w:val="center"/>
            </w:pPr>
            <w:r>
              <w:rPr>
                <w:sz w:val="20"/>
              </w:rPr>
              <w:t xml:space="preserve">0,005426</w:t>
            </w:r>
          </w:p>
        </w:tc>
        <w:tc>
          <w:tcPr>
            <w:tcW w:w="1701" w:type="dxa"/>
            <w:vAlign w:val="center"/>
          </w:tcPr>
          <w:p>
            <w:pPr>
              <w:pStyle w:val="0"/>
              <w:jc w:val="center"/>
            </w:pPr>
            <w:r>
              <w:rPr>
                <w:sz w:val="20"/>
              </w:rPr>
              <w:t xml:space="preserve">85898,36</w:t>
            </w:r>
          </w:p>
        </w:tc>
        <w:tc>
          <w:tcPr>
            <w:tcW w:w="1559" w:type="dxa"/>
            <w:vAlign w:val="center"/>
          </w:tcPr>
          <w:p>
            <w:pPr>
              <w:pStyle w:val="0"/>
              <w:jc w:val="center"/>
            </w:pPr>
            <w:r>
              <w:rPr>
                <w:sz w:val="20"/>
              </w:rPr>
              <w:t xml:space="preserve">0,005426</w:t>
            </w:r>
          </w:p>
        </w:tc>
        <w:tc>
          <w:tcPr>
            <w:tcW w:w="1644" w:type="dxa"/>
            <w:vAlign w:val="center"/>
          </w:tcPr>
          <w:p>
            <w:pPr>
              <w:pStyle w:val="0"/>
              <w:jc w:val="center"/>
            </w:pPr>
            <w:r>
              <w:rPr>
                <w:sz w:val="20"/>
              </w:rPr>
              <w:t xml:space="preserve">90802,84</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984"/>
        <w:gridCol w:w="1587"/>
        <w:gridCol w:w="1701"/>
        <w:gridCol w:w="1644"/>
        <w:gridCol w:w="1701"/>
        <w:gridCol w:w="1559"/>
        <w:gridCol w:w="1644"/>
      </w:tblGrid>
      <w:tr>
        <w:tc>
          <w:tcPr>
            <w:gridSpan w:val="8"/>
            <w:tcW w:w="14881" w:type="dxa"/>
            <w:vAlign w:val="center"/>
          </w:tcPr>
          <w:p>
            <w:pPr>
              <w:pStyle w:val="0"/>
              <w:jc w:val="center"/>
            </w:pPr>
            <w:r>
              <w:rPr>
                <w:sz w:val="20"/>
              </w:rPr>
              <w:t xml:space="preserve">В рамках базовой программы обязательного медицинского страхования</w:t>
            </w:r>
          </w:p>
        </w:tc>
      </w:tr>
      <w:tr>
        <w:tc>
          <w:tcPr>
            <w:tcW w:w="3061" w:type="dxa"/>
            <w:vAlign w:val="center"/>
            <w:vMerge w:val="restart"/>
          </w:tcPr>
          <w:p>
            <w:pPr>
              <w:pStyle w:val="0"/>
              <w:jc w:val="center"/>
            </w:pPr>
            <w:r>
              <w:rPr>
                <w:sz w:val="20"/>
              </w:rPr>
              <w:t xml:space="preserve">Виды и условия оказания медицинской помощи</w:t>
            </w:r>
          </w:p>
        </w:tc>
        <w:tc>
          <w:tcPr>
            <w:tcW w:w="1984" w:type="dxa"/>
            <w:vAlign w:val="center"/>
            <w:vMerge w:val="restart"/>
          </w:tcPr>
          <w:p>
            <w:pPr>
              <w:pStyle w:val="0"/>
              <w:jc w:val="center"/>
            </w:pPr>
            <w:r>
              <w:rPr>
                <w:sz w:val="20"/>
              </w:rPr>
              <w:t xml:space="preserve">Единица измерения на 1 застрахованное лицо</w:t>
            </w:r>
          </w:p>
        </w:tc>
        <w:tc>
          <w:tcPr>
            <w:gridSpan w:val="2"/>
            <w:tcW w:w="3288" w:type="dxa"/>
            <w:vAlign w:val="center"/>
          </w:tcPr>
          <w:p>
            <w:pPr>
              <w:pStyle w:val="0"/>
              <w:jc w:val="center"/>
            </w:pPr>
            <w:r>
              <w:rPr>
                <w:sz w:val="20"/>
              </w:rPr>
              <w:t xml:space="preserve">2023 год</w:t>
            </w:r>
          </w:p>
        </w:tc>
        <w:tc>
          <w:tcPr>
            <w:gridSpan w:val="2"/>
            <w:tcW w:w="3345" w:type="dxa"/>
            <w:vAlign w:val="center"/>
          </w:tcPr>
          <w:p>
            <w:pPr>
              <w:pStyle w:val="0"/>
              <w:jc w:val="center"/>
            </w:pPr>
            <w:r>
              <w:rPr>
                <w:sz w:val="20"/>
              </w:rPr>
              <w:t xml:space="preserve">2024 год</w:t>
            </w:r>
          </w:p>
        </w:tc>
        <w:tc>
          <w:tcPr>
            <w:gridSpan w:val="2"/>
            <w:tcW w:w="3203" w:type="dxa"/>
            <w:vAlign w:val="center"/>
          </w:tcPr>
          <w:p>
            <w:pPr>
              <w:pStyle w:val="0"/>
              <w:jc w:val="center"/>
            </w:pPr>
            <w:r>
              <w:rPr>
                <w:sz w:val="20"/>
              </w:rPr>
              <w:t xml:space="preserve">2025 год</w:t>
            </w:r>
          </w:p>
        </w:tc>
      </w:tr>
      <w:tr>
        <w:tc>
          <w:tcPr>
            <w:vMerge w:val="continue"/>
          </w:tcPr>
          <w:p/>
        </w:tc>
        <w:tc>
          <w:tcPr>
            <w:vMerge w:val="continue"/>
          </w:tcPr>
          <w:p/>
        </w:tc>
        <w:tc>
          <w:tcPr>
            <w:tcW w:w="1587" w:type="dxa"/>
            <w:vAlign w:val="center"/>
          </w:tcPr>
          <w:p>
            <w:pPr>
              <w:pStyle w:val="0"/>
              <w:jc w:val="center"/>
            </w:pPr>
            <w:r>
              <w:rPr>
                <w:sz w:val="20"/>
              </w:rPr>
              <w:t xml:space="preserve">Средние нормативы объема медицинской помощи</w:t>
            </w:r>
          </w:p>
        </w:tc>
        <w:tc>
          <w:tcPr>
            <w:tcW w:w="1701"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644" w:type="dxa"/>
            <w:vAlign w:val="center"/>
          </w:tcPr>
          <w:p>
            <w:pPr>
              <w:pStyle w:val="0"/>
              <w:jc w:val="center"/>
            </w:pPr>
            <w:r>
              <w:rPr>
                <w:sz w:val="20"/>
              </w:rPr>
              <w:t xml:space="preserve">Средние нормативы объема медицинской помощи</w:t>
            </w:r>
          </w:p>
        </w:tc>
        <w:tc>
          <w:tcPr>
            <w:tcW w:w="1701"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559" w:type="dxa"/>
            <w:vAlign w:val="center"/>
          </w:tcPr>
          <w:p>
            <w:pPr>
              <w:pStyle w:val="0"/>
              <w:jc w:val="center"/>
            </w:pPr>
            <w:r>
              <w:rPr>
                <w:sz w:val="20"/>
              </w:rPr>
              <w:t xml:space="preserve">Средние нормативы объема медицинской помощи</w:t>
            </w:r>
          </w:p>
        </w:tc>
        <w:tc>
          <w:tcPr>
            <w:tcW w:w="1644" w:type="dxa"/>
            <w:vAlign w:val="center"/>
          </w:tcPr>
          <w:p>
            <w:pPr>
              <w:pStyle w:val="0"/>
              <w:jc w:val="center"/>
            </w:pPr>
            <w:r>
              <w:rPr>
                <w:sz w:val="20"/>
              </w:rPr>
              <w:t xml:space="preserve">Средние нормативы финансовых затрат на единицу объема медицинской помощи, руб.</w:t>
            </w:r>
          </w:p>
        </w:tc>
      </w:tr>
      <w:tr>
        <w:tc>
          <w:tcPr>
            <w:tcW w:w="3061" w:type="dxa"/>
            <w:vAlign w:val="center"/>
          </w:tcPr>
          <w:p>
            <w:pPr>
              <w:pStyle w:val="0"/>
            </w:pPr>
            <w:r>
              <w:rPr>
                <w:sz w:val="20"/>
              </w:rPr>
              <w:t xml:space="preserve">1. Скорая, в том числе скорая специализированная, медицинская помощь</w:t>
            </w:r>
          </w:p>
        </w:tc>
        <w:tc>
          <w:tcPr>
            <w:tcW w:w="1984" w:type="dxa"/>
            <w:vAlign w:val="center"/>
          </w:tcPr>
          <w:p>
            <w:pPr>
              <w:pStyle w:val="0"/>
              <w:jc w:val="center"/>
            </w:pPr>
            <w:r>
              <w:rPr>
                <w:sz w:val="20"/>
              </w:rPr>
              <w:t xml:space="preserve">вызов</w:t>
            </w:r>
          </w:p>
        </w:tc>
        <w:tc>
          <w:tcPr>
            <w:tcW w:w="1587" w:type="dxa"/>
            <w:vAlign w:val="center"/>
          </w:tcPr>
          <w:p>
            <w:pPr>
              <w:pStyle w:val="0"/>
              <w:jc w:val="center"/>
            </w:pPr>
            <w:r>
              <w:rPr>
                <w:sz w:val="20"/>
              </w:rPr>
              <w:t xml:space="preserve">0,299</w:t>
            </w:r>
          </w:p>
        </w:tc>
        <w:tc>
          <w:tcPr>
            <w:tcW w:w="1701" w:type="dxa"/>
            <w:vAlign w:val="center"/>
          </w:tcPr>
          <w:p>
            <w:pPr>
              <w:pStyle w:val="0"/>
              <w:jc w:val="center"/>
            </w:pPr>
            <w:r>
              <w:rPr>
                <w:sz w:val="20"/>
              </w:rPr>
              <w:t xml:space="preserve">6120,64</w:t>
            </w:r>
          </w:p>
        </w:tc>
        <w:tc>
          <w:tcPr>
            <w:tcW w:w="1644" w:type="dxa"/>
            <w:vAlign w:val="center"/>
          </w:tcPr>
          <w:p>
            <w:pPr>
              <w:pStyle w:val="0"/>
              <w:jc w:val="center"/>
            </w:pPr>
            <w:r>
              <w:rPr>
                <w:sz w:val="20"/>
              </w:rPr>
              <w:t xml:space="preserve">0,300</w:t>
            </w:r>
          </w:p>
        </w:tc>
        <w:tc>
          <w:tcPr>
            <w:tcW w:w="1701" w:type="dxa"/>
            <w:vAlign w:val="center"/>
          </w:tcPr>
          <w:p>
            <w:pPr>
              <w:pStyle w:val="0"/>
              <w:jc w:val="center"/>
            </w:pPr>
            <w:r>
              <w:rPr>
                <w:sz w:val="20"/>
              </w:rPr>
              <w:t xml:space="preserve">6544,21</w:t>
            </w:r>
          </w:p>
        </w:tc>
        <w:tc>
          <w:tcPr>
            <w:tcW w:w="1559" w:type="dxa"/>
            <w:vAlign w:val="center"/>
          </w:tcPr>
          <w:p>
            <w:pPr>
              <w:pStyle w:val="0"/>
              <w:jc w:val="center"/>
            </w:pPr>
            <w:r>
              <w:rPr>
                <w:sz w:val="20"/>
              </w:rPr>
              <w:t xml:space="preserve">0,301</w:t>
            </w:r>
          </w:p>
        </w:tc>
        <w:tc>
          <w:tcPr>
            <w:tcW w:w="1644" w:type="dxa"/>
            <w:vAlign w:val="center"/>
          </w:tcPr>
          <w:p>
            <w:pPr>
              <w:pStyle w:val="0"/>
              <w:jc w:val="center"/>
            </w:pPr>
            <w:r>
              <w:rPr>
                <w:sz w:val="20"/>
              </w:rPr>
              <w:t xml:space="preserve">6960,88</w:t>
            </w:r>
          </w:p>
        </w:tc>
      </w:tr>
      <w:tr>
        <w:tc>
          <w:tcPr>
            <w:tcW w:w="3061" w:type="dxa"/>
            <w:vAlign w:val="center"/>
          </w:tcPr>
          <w:p>
            <w:pPr>
              <w:pStyle w:val="0"/>
            </w:pPr>
            <w:r>
              <w:rPr>
                <w:sz w:val="20"/>
              </w:rPr>
              <w:t xml:space="preserve">2. Первичная медико-санитарная помощь</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2.1. В амбулаторных условиях:</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2.1.1. посещения с профилактическими и иными целями </w:t>
            </w:r>
            <w:hyperlink w:history="0" w:anchor="P15242" w:tooltip="&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&lt;****&gt;</w:t>
              </w:r>
            </w:hyperlink>
          </w:p>
        </w:tc>
        <w:tc>
          <w:tcPr>
            <w:tcW w:w="1984" w:type="dxa"/>
            <w:vAlign w:val="center"/>
          </w:tcPr>
          <w:p>
            <w:pPr>
              <w:pStyle w:val="0"/>
              <w:jc w:val="center"/>
            </w:pPr>
            <w:r>
              <w:rPr>
                <w:sz w:val="20"/>
              </w:rPr>
              <w:t xml:space="preserve">посещения/комплексные посещения</w:t>
            </w:r>
          </w:p>
        </w:tc>
        <w:tc>
          <w:tcPr>
            <w:tcW w:w="1587" w:type="dxa"/>
            <w:vAlign w:val="center"/>
          </w:tcPr>
          <w:p>
            <w:pPr>
              <w:pStyle w:val="0"/>
              <w:jc w:val="center"/>
            </w:pPr>
            <w:r>
              <w:rPr>
                <w:sz w:val="20"/>
              </w:rPr>
              <w:t xml:space="preserve">2,730</w:t>
            </w:r>
          </w:p>
        </w:tc>
        <w:tc>
          <w:tcPr>
            <w:tcW w:w="1701" w:type="dxa"/>
            <w:vAlign w:val="center"/>
          </w:tcPr>
          <w:p>
            <w:pPr>
              <w:pStyle w:val="0"/>
              <w:jc w:val="center"/>
            </w:pPr>
            <w:r>
              <w:rPr>
                <w:sz w:val="20"/>
              </w:rPr>
              <w:t xml:space="preserve">1218,33</w:t>
            </w:r>
          </w:p>
        </w:tc>
        <w:tc>
          <w:tcPr>
            <w:tcW w:w="1644" w:type="dxa"/>
            <w:vAlign w:val="center"/>
          </w:tcPr>
          <w:p>
            <w:pPr>
              <w:pStyle w:val="0"/>
              <w:jc w:val="center"/>
            </w:pPr>
            <w:r>
              <w:rPr>
                <w:sz w:val="20"/>
              </w:rPr>
              <w:t xml:space="preserve">2,730</w:t>
            </w:r>
          </w:p>
        </w:tc>
        <w:tc>
          <w:tcPr>
            <w:tcW w:w="1701" w:type="dxa"/>
            <w:vAlign w:val="center"/>
          </w:tcPr>
          <w:p>
            <w:pPr>
              <w:pStyle w:val="0"/>
              <w:jc w:val="center"/>
            </w:pPr>
            <w:r>
              <w:rPr>
                <w:sz w:val="20"/>
              </w:rPr>
              <w:t xml:space="preserve">1553,76</w:t>
            </w:r>
          </w:p>
        </w:tc>
        <w:tc>
          <w:tcPr>
            <w:tcW w:w="1559" w:type="dxa"/>
            <w:vAlign w:val="center"/>
          </w:tcPr>
          <w:p>
            <w:pPr>
              <w:pStyle w:val="0"/>
              <w:jc w:val="center"/>
            </w:pPr>
            <w:r>
              <w:rPr>
                <w:sz w:val="20"/>
              </w:rPr>
              <w:t xml:space="preserve">2,730</w:t>
            </w:r>
          </w:p>
        </w:tc>
        <w:tc>
          <w:tcPr>
            <w:tcW w:w="1644" w:type="dxa"/>
            <w:vAlign w:val="center"/>
          </w:tcPr>
          <w:p>
            <w:pPr>
              <w:pStyle w:val="0"/>
              <w:jc w:val="center"/>
            </w:pPr>
            <w:r>
              <w:rPr>
                <w:sz w:val="20"/>
              </w:rPr>
              <w:t xml:space="preserve">1651,68</w:t>
            </w:r>
          </w:p>
        </w:tc>
      </w:tr>
      <w:tr>
        <w:tc>
          <w:tcPr>
            <w:tcW w:w="3061" w:type="dxa"/>
            <w:vAlign w:val="center"/>
          </w:tcPr>
          <w:p>
            <w:pPr>
              <w:pStyle w:val="0"/>
            </w:pPr>
            <w:r>
              <w:rPr>
                <w:sz w:val="20"/>
              </w:rPr>
              <w:t xml:space="preserve">для проведения профилактических медицинских осмотров</w:t>
            </w:r>
          </w:p>
        </w:tc>
        <w:tc>
          <w:tcPr>
            <w:tcW w:w="1984" w:type="dxa"/>
            <w:vAlign w:val="center"/>
          </w:tcPr>
          <w:p>
            <w:pPr>
              <w:pStyle w:val="0"/>
              <w:jc w:val="center"/>
            </w:pPr>
            <w:r>
              <w:rPr>
                <w:sz w:val="20"/>
              </w:rPr>
              <w:t xml:space="preserve">комплексное посещение</w:t>
            </w:r>
          </w:p>
        </w:tc>
        <w:tc>
          <w:tcPr>
            <w:tcW w:w="1587" w:type="dxa"/>
            <w:vAlign w:val="center"/>
          </w:tcPr>
          <w:p>
            <w:pPr>
              <w:pStyle w:val="0"/>
              <w:jc w:val="center"/>
            </w:pPr>
            <w:r>
              <w:rPr>
                <w:sz w:val="20"/>
              </w:rPr>
              <w:t xml:space="preserve">0,26559</w:t>
            </w:r>
          </w:p>
        </w:tc>
        <w:tc>
          <w:tcPr>
            <w:tcW w:w="1701" w:type="dxa"/>
            <w:vAlign w:val="center"/>
          </w:tcPr>
          <w:p>
            <w:pPr>
              <w:pStyle w:val="0"/>
              <w:jc w:val="center"/>
            </w:pPr>
            <w:r>
              <w:rPr>
                <w:sz w:val="20"/>
              </w:rPr>
              <w:t xml:space="preserve">3533,04</w:t>
            </w:r>
          </w:p>
        </w:tc>
        <w:tc>
          <w:tcPr>
            <w:tcW w:w="1644" w:type="dxa"/>
            <w:vAlign w:val="center"/>
          </w:tcPr>
          <w:p>
            <w:pPr>
              <w:pStyle w:val="0"/>
              <w:jc w:val="center"/>
            </w:pPr>
            <w:r>
              <w:rPr>
                <w:sz w:val="20"/>
              </w:rPr>
              <w:t xml:space="preserve">0,26559</w:t>
            </w:r>
          </w:p>
        </w:tc>
        <w:tc>
          <w:tcPr>
            <w:tcW w:w="1701" w:type="dxa"/>
            <w:vAlign w:val="center"/>
          </w:tcPr>
          <w:p>
            <w:pPr>
              <w:pStyle w:val="0"/>
              <w:jc w:val="center"/>
            </w:pPr>
            <w:r>
              <w:rPr>
                <w:sz w:val="20"/>
              </w:rPr>
              <w:t xml:space="preserve">4079,13</w:t>
            </w:r>
          </w:p>
        </w:tc>
        <w:tc>
          <w:tcPr>
            <w:tcW w:w="1559" w:type="dxa"/>
            <w:vAlign w:val="center"/>
          </w:tcPr>
          <w:p>
            <w:pPr>
              <w:pStyle w:val="0"/>
              <w:jc w:val="center"/>
            </w:pPr>
            <w:r>
              <w:rPr>
                <w:sz w:val="20"/>
              </w:rPr>
              <w:t xml:space="preserve">0,26559</w:t>
            </w:r>
          </w:p>
        </w:tc>
        <w:tc>
          <w:tcPr>
            <w:tcW w:w="1644" w:type="dxa"/>
            <w:vAlign w:val="center"/>
          </w:tcPr>
          <w:p>
            <w:pPr>
              <w:pStyle w:val="0"/>
              <w:jc w:val="center"/>
            </w:pPr>
            <w:r>
              <w:rPr>
                <w:sz w:val="20"/>
              </w:rPr>
              <w:t xml:space="preserve">4336,32</w:t>
            </w:r>
          </w:p>
        </w:tc>
      </w:tr>
      <w:tr>
        <w:tc>
          <w:tcPr>
            <w:tcW w:w="3061" w:type="dxa"/>
            <w:vAlign w:val="center"/>
          </w:tcPr>
          <w:p>
            <w:pPr>
              <w:pStyle w:val="0"/>
            </w:pPr>
            <w:r>
              <w:rPr>
                <w:sz w:val="20"/>
              </w:rPr>
              <w:t xml:space="preserve">для проведения диспансеризации, всего</w:t>
            </w:r>
          </w:p>
        </w:tc>
        <w:tc>
          <w:tcPr>
            <w:tcW w:w="1984" w:type="dxa"/>
            <w:vAlign w:val="center"/>
          </w:tcPr>
          <w:p>
            <w:pPr>
              <w:pStyle w:val="0"/>
              <w:jc w:val="center"/>
            </w:pPr>
            <w:r>
              <w:rPr>
                <w:sz w:val="20"/>
              </w:rPr>
              <w:t xml:space="preserve">комплексное посещение</w:t>
            </w:r>
          </w:p>
        </w:tc>
        <w:tc>
          <w:tcPr>
            <w:tcW w:w="1587" w:type="dxa"/>
            <w:vAlign w:val="center"/>
          </w:tcPr>
          <w:p>
            <w:pPr>
              <w:pStyle w:val="0"/>
              <w:jc w:val="center"/>
            </w:pPr>
            <w:r>
              <w:rPr>
                <w:sz w:val="20"/>
              </w:rPr>
              <w:t xml:space="preserve">0,331413</w:t>
            </w:r>
          </w:p>
        </w:tc>
        <w:tc>
          <w:tcPr>
            <w:tcW w:w="1701" w:type="dxa"/>
            <w:vAlign w:val="center"/>
          </w:tcPr>
          <w:p>
            <w:pPr>
              <w:pStyle w:val="0"/>
              <w:jc w:val="center"/>
            </w:pPr>
            <w:r>
              <w:rPr>
                <w:sz w:val="20"/>
              </w:rPr>
              <w:t xml:space="preserve">2950,65</w:t>
            </w:r>
          </w:p>
        </w:tc>
        <w:tc>
          <w:tcPr>
            <w:tcW w:w="1644" w:type="dxa"/>
            <w:vAlign w:val="center"/>
          </w:tcPr>
          <w:p>
            <w:pPr>
              <w:pStyle w:val="0"/>
              <w:jc w:val="center"/>
            </w:pPr>
            <w:r>
              <w:rPr>
                <w:sz w:val="20"/>
              </w:rPr>
              <w:t xml:space="preserve">0,331413</w:t>
            </w:r>
          </w:p>
        </w:tc>
        <w:tc>
          <w:tcPr>
            <w:tcW w:w="1701" w:type="dxa"/>
            <w:vAlign w:val="center"/>
          </w:tcPr>
          <w:p>
            <w:pPr>
              <w:pStyle w:val="0"/>
              <w:jc w:val="center"/>
            </w:pPr>
            <w:r>
              <w:rPr>
                <w:sz w:val="20"/>
              </w:rPr>
              <w:t xml:space="preserve">4985,25</w:t>
            </w:r>
          </w:p>
        </w:tc>
        <w:tc>
          <w:tcPr>
            <w:tcW w:w="1559" w:type="dxa"/>
            <w:vAlign w:val="center"/>
          </w:tcPr>
          <w:p>
            <w:pPr>
              <w:pStyle w:val="0"/>
              <w:jc w:val="center"/>
            </w:pPr>
            <w:r>
              <w:rPr>
                <w:sz w:val="20"/>
              </w:rPr>
              <w:t xml:space="preserve">0,331413</w:t>
            </w:r>
          </w:p>
        </w:tc>
        <w:tc>
          <w:tcPr>
            <w:tcW w:w="1644" w:type="dxa"/>
            <w:vAlign w:val="center"/>
          </w:tcPr>
          <w:p>
            <w:pPr>
              <w:pStyle w:val="0"/>
              <w:jc w:val="center"/>
            </w:pPr>
            <w:r>
              <w:rPr>
                <w:sz w:val="20"/>
              </w:rPr>
              <w:t xml:space="preserve">5299,57</w:t>
            </w:r>
          </w:p>
        </w:tc>
      </w:tr>
      <w:tr>
        <w:tc>
          <w:tcPr>
            <w:tcW w:w="3061" w:type="dxa"/>
            <w:vAlign w:val="center"/>
          </w:tcPr>
          <w:p>
            <w:pPr>
              <w:pStyle w:val="0"/>
            </w:pPr>
            <w:r>
              <w:rPr>
                <w:sz w:val="20"/>
              </w:rPr>
              <w:t xml:space="preserve">в том числе для проведения углубленной диспансеризации</w:t>
            </w:r>
          </w:p>
        </w:tc>
        <w:tc>
          <w:tcPr>
            <w:tcW w:w="1984" w:type="dxa"/>
            <w:vAlign w:val="center"/>
          </w:tcPr>
          <w:p>
            <w:pPr>
              <w:pStyle w:val="0"/>
              <w:jc w:val="center"/>
            </w:pPr>
            <w:r>
              <w:rPr>
                <w:sz w:val="20"/>
              </w:rPr>
              <w:t xml:space="preserve">комплексное посещение</w:t>
            </w:r>
          </w:p>
        </w:tc>
        <w:tc>
          <w:tcPr>
            <w:tcW w:w="1587" w:type="dxa"/>
            <w:vAlign w:val="center"/>
          </w:tcPr>
          <w:p>
            <w:pPr>
              <w:pStyle w:val="0"/>
              <w:jc w:val="center"/>
            </w:pPr>
            <w:r>
              <w:rPr>
                <w:sz w:val="20"/>
              </w:rPr>
              <w:t xml:space="preserve">0,076117</w:t>
            </w:r>
          </w:p>
        </w:tc>
        <w:tc>
          <w:tcPr>
            <w:tcW w:w="1701" w:type="dxa"/>
            <w:vAlign w:val="center"/>
          </w:tcPr>
          <w:p>
            <w:pPr>
              <w:pStyle w:val="0"/>
              <w:jc w:val="center"/>
            </w:pPr>
            <w:r>
              <w:rPr>
                <w:sz w:val="20"/>
              </w:rPr>
              <w:t xml:space="preserve">2017,51</w:t>
            </w:r>
          </w:p>
        </w:tc>
        <w:tc>
          <w:tcPr>
            <w:tcW w:w="1644" w:type="dxa"/>
            <w:vAlign w:val="center"/>
          </w:tcPr>
          <w:p>
            <w:pPr>
              <w:pStyle w:val="0"/>
              <w:jc w:val="center"/>
            </w:pPr>
            <w:r>
              <w:rPr>
                <w:sz w:val="20"/>
              </w:rPr>
              <w:t xml:space="preserve">0,076117</w:t>
            </w:r>
          </w:p>
        </w:tc>
        <w:tc>
          <w:tcPr>
            <w:tcW w:w="1701" w:type="dxa"/>
            <w:vAlign w:val="center"/>
          </w:tcPr>
          <w:p>
            <w:pPr>
              <w:pStyle w:val="0"/>
              <w:jc w:val="center"/>
            </w:pPr>
            <w:r>
              <w:rPr>
                <w:sz w:val="20"/>
              </w:rPr>
              <w:t xml:space="preserve">2155,60</w:t>
            </w:r>
          </w:p>
        </w:tc>
        <w:tc>
          <w:tcPr>
            <w:tcW w:w="1559" w:type="dxa"/>
            <w:vAlign w:val="center"/>
          </w:tcPr>
          <w:p>
            <w:pPr>
              <w:pStyle w:val="0"/>
              <w:jc w:val="center"/>
            </w:pPr>
            <w:r>
              <w:rPr>
                <w:sz w:val="20"/>
              </w:rPr>
              <w:t xml:space="preserve">0,076117</w:t>
            </w:r>
          </w:p>
        </w:tc>
        <w:tc>
          <w:tcPr>
            <w:tcW w:w="1644" w:type="dxa"/>
            <w:vAlign w:val="center"/>
          </w:tcPr>
          <w:p>
            <w:pPr>
              <w:pStyle w:val="0"/>
              <w:jc w:val="center"/>
            </w:pPr>
            <w:r>
              <w:rPr>
                <w:sz w:val="20"/>
              </w:rPr>
              <w:t xml:space="preserve">2291,45</w:t>
            </w:r>
          </w:p>
        </w:tc>
      </w:tr>
      <w:tr>
        <w:tc>
          <w:tcPr>
            <w:tcW w:w="3061" w:type="dxa"/>
            <w:vAlign w:val="center"/>
          </w:tcPr>
          <w:p>
            <w:pPr>
              <w:pStyle w:val="0"/>
            </w:pPr>
            <w:r>
              <w:rPr>
                <w:sz w:val="20"/>
              </w:rPr>
              <w:t xml:space="preserve">для посещений с иными целями</w:t>
            </w:r>
          </w:p>
        </w:tc>
        <w:tc>
          <w:tcPr>
            <w:tcW w:w="1984" w:type="dxa"/>
            <w:vAlign w:val="center"/>
          </w:tcPr>
          <w:p>
            <w:pPr>
              <w:pStyle w:val="0"/>
              <w:jc w:val="center"/>
            </w:pPr>
            <w:r>
              <w:rPr>
                <w:sz w:val="20"/>
              </w:rPr>
              <w:t xml:space="preserve">посещения</w:t>
            </w:r>
          </w:p>
        </w:tc>
        <w:tc>
          <w:tcPr>
            <w:tcW w:w="1587" w:type="dxa"/>
            <w:vAlign w:val="center"/>
          </w:tcPr>
          <w:p>
            <w:pPr>
              <w:pStyle w:val="0"/>
              <w:jc w:val="center"/>
            </w:pPr>
            <w:r>
              <w:rPr>
                <w:sz w:val="20"/>
              </w:rPr>
              <w:t xml:space="preserve">2,133264</w:t>
            </w:r>
          </w:p>
        </w:tc>
        <w:tc>
          <w:tcPr>
            <w:tcW w:w="1701" w:type="dxa"/>
            <w:vAlign w:val="center"/>
          </w:tcPr>
          <w:p>
            <w:pPr>
              <w:pStyle w:val="0"/>
              <w:jc w:val="center"/>
            </w:pPr>
            <w:r>
              <w:rPr>
                <w:sz w:val="20"/>
              </w:rPr>
              <w:t xml:space="preserve">661,03</w:t>
            </w:r>
          </w:p>
        </w:tc>
        <w:tc>
          <w:tcPr>
            <w:tcW w:w="1644" w:type="dxa"/>
            <w:vAlign w:val="center"/>
          </w:tcPr>
          <w:p>
            <w:pPr>
              <w:pStyle w:val="0"/>
              <w:jc w:val="center"/>
            </w:pPr>
            <w:r>
              <w:rPr>
                <w:sz w:val="20"/>
              </w:rPr>
              <w:t xml:space="preserve">2,133264</w:t>
            </w:r>
          </w:p>
        </w:tc>
        <w:tc>
          <w:tcPr>
            <w:tcW w:w="1701" w:type="dxa"/>
            <w:vAlign w:val="center"/>
          </w:tcPr>
          <w:p>
            <w:pPr>
              <w:pStyle w:val="0"/>
              <w:jc w:val="center"/>
            </w:pPr>
            <w:r>
              <w:rPr>
                <w:sz w:val="20"/>
              </w:rPr>
              <w:t xml:space="preserve">706,25</w:t>
            </w:r>
          </w:p>
        </w:tc>
        <w:tc>
          <w:tcPr>
            <w:tcW w:w="1559" w:type="dxa"/>
            <w:vAlign w:val="center"/>
          </w:tcPr>
          <w:p>
            <w:pPr>
              <w:pStyle w:val="0"/>
              <w:jc w:val="center"/>
            </w:pPr>
            <w:r>
              <w:rPr>
                <w:sz w:val="20"/>
              </w:rPr>
              <w:t xml:space="preserve">2,133264</w:t>
            </w:r>
          </w:p>
        </w:tc>
        <w:tc>
          <w:tcPr>
            <w:tcW w:w="1644" w:type="dxa"/>
            <w:vAlign w:val="center"/>
          </w:tcPr>
          <w:p>
            <w:pPr>
              <w:pStyle w:val="0"/>
              <w:jc w:val="center"/>
            </w:pPr>
            <w:r>
              <w:rPr>
                <w:sz w:val="20"/>
              </w:rPr>
              <w:t xml:space="preserve">750,73</w:t>
            </w:r>
          </w:p>
        </w:tc>
      </w:tr>
      <w:tr>
        <w:tc>
          <w:tcPr>
            <w:tcW w:w="3061" w:type="dxa"/>
            <w:vAlign w:val="center"/>
          </w:tcPr>
          <w:p>
            <w:pPr>
              <w:pStyle w:val="0"/>
            </w:pPr>
            <w:r>
              <w:rPr>
                <w:sz w:val="20"/>
              </w:rPr>
              <w:t xml:space="preserve">2.1.2. в неотложной форме</w:t>
            </w:r>
          </w:p>
        </w:tc>
        <w:tc>
          <w:tcPr>
            <w:tcW w:w="1984" w:type="dxa"/>
            <w:vAlign w:val="center"/>
          </w:tcPr>
          <w:p>
            <w:pPr>
              <w:pStyle w:val="0"/>
              <w:jc w:val="center"/>
            </w:pPr>
            <w:r>
              <w:rPr>
                <w:sz w:val="20"/>
              </w:rPr>
              <w:t xml:space="preserve">посещения</w:t>
            </w:r>
          </w:p>
        </w:tc>
        <w:tc>
          <w:tcPr>
            <w:tcW w:w="1587" w:type="dxa"/>
            <w:vAlign w:val="center"/>
          </w:tcPr>
          <w:p>
            <w:pPr>
              <w:pStyle w:val="0"/>
              <w:jc w:val="center"/>
            </w:pPr>
            <w:r>
              <w:rPr>
                <w:sz w:val="20"/>
              </w:rPr>
              <w:t xml:space="preserve">0,540</w:t>
            </w:r>
          </w:p>
        </w:tc>
        <w:tc>
          <w:tcPr>
            <w:tcW w:w="1701" w:type="dxa"/>
            <w:vAlign w:val="center"/>
          </w:tcPr>
          <w:p>
            <w:pPr>
              <w:pStyle w:val="0"/>
              <w:jc w:val="center"/>
            </w:pPr>
            <w:r>
              <w:rPr>
                <w:sz w:val="20"/>
              </w:rPr>
              <w:t xml:space="preserve">1432,97</w:t>
            </w:r>
          </w:p>
        </w:tc>
        <w:tc>
          <w:tcPr>
            <w:tcW w:w="1644" w:type="dxa"/>
            <w:vAlign w:val="center"/>
          </w:tcPr>
          <w:p>
            <w:pPr>
              <w:pStyle w:val="0"/>
              <w:jc w:val="center"/>
            </w:pPr>
            <w:r>
              <w:rPr>
                <w:sz w:val="20"/>
              </w:rPr>
              <w:t xml:space="preserve">0,540</w:t>
            </w:r>
          </w:p>
        </w:tc>
        <w:tc>
          <w:tcPr>
            <w:tcW w:w="1701" w:type="dxa"/>
            <w:vAlign w:val="center"/>
          </w:tcPr>
          <w:p>
            <w:pPr>
              <w:pStyle w:val="0"/>
              <w:jc w:val="center"/>
            </w:pPr>
            <w:r>
              <w:rPr>
                <w:sz w:val="20"/>
              </w:rPr>
              <w:t xml:space="preserve">1531,04</w:t>
            </w:r>
          </w:p>
        </w:tc>
        <w:tc>
          <w:tcPr>
            <w:tcW w:w="1559" w:type="dxa"/>
            <w:vAlign w:val="center"/>
          </w:tcPr>
          <w:p>
            <w:pPr>
              <w:pStyle w:val="0"/>
              <w:jc w:val="center"/>
            </w:pPr>
            <w:r>
              <w:rPr>
                <w:sz w:val="20"/>
              </w:rPr>
              <w:t xml:space="preserve">0,540</w:t>
            </w:r>
          </w:p>
        </w:tc>
        <w:tc>
          <w:tcPr>
            <w:tcW w:w="1644" w:type="dxa"/>
            <w:vAlign w:val="center"/>
          </w:tcPr>
          <w:p>
            <w:pPr>
              <w:pStyle w:val="0"/>
              <w:jc w:val="center"/>
            </w:pPr>
            <w:r>
              <w:rPr>
                <w:sz w:val="20"/>
              </w:rPr>
              <w:t xml:space="preserve">1627,63</w:t>
            </w:r>
          </w:p>
        </w:tc>
      </w:tr>
      <w:tr>
        <w:tc>
          <w:tcPr>
            <w:tcW w:w="3061" w:type="dxa"/>
            <w:vAlign w:val="center"/>
          </w:tcPr>
          <w:p>
            <w:pPr>
              <w:pStyle w:val="0"/>
            </w:pPr>
            <w:r>
              <w:rPr>
                <w:sz w:val="20"/>
              </w:rP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history="0" w:anchor="P15241"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p>
        </w:tc>
        <w:tc>
          <w:tcPr>
            <w:tcW w:w="1984" w:type="dxa"/>
            <w:vAlign w:val="center"/>
          </w:tcPr>
          <w:p>
            <w:pPr>
              <w:pStyle w:val="0"/>
              <w:jc w:val="center"/>
            </w:pPr>
            <w:r>
              <w:rPr>
                <w:sz w:val="20"/>
              </w:rPr>
              <w:t xml:space="preserve">обращения</w:t>
            </w:r>
          </w:p>
        </w:tc>
        <w:tc>
          <w:tcPr>
            <w:tcW w:w="1587" w:type="dxa"/>
            <w:vAlign w:val="center"/>
          </w:tcPr>
          <w:p>
            <w:pPr>
              <w:pStyle w:val="0"/>
              <w:jc w:val="center"/>
            </w:pPr>
            <w:r>
              <w:rPr>
                <w:sz w:val="20"/>
              </w:rPr>
              <w:t xml:space="preserve">1,7877</w:t>
            </w:r>
          </w:p>
        </w:tc>
        <w:tc>
          <w:tcPr>
            <w:tcW w:w="1701" w:type="dxa"/>
            <w:vAlign w:val="center"/>
          </w:tcPr>
          <w:p>
            <w:pPr>
              <w:pStyle w:val="0"/>
              <w:jc w:val="center"/>
            </w:pPr>
            <w:r>
              <w:rPr>
                <w:sz w:val="20"/>
              </w:rPr>
              <w:t xml:space="preserve">3574,42</w:t>
            </w:r>
          </w:p>
        </w:tc>
        <w:tc>
          <w:tcPr>
            <w:tcW w:w="1644" w:type="dxa"/>
            <w:vAlign w:val="center"/>
          </w:tcPr>
          <w:p>
            <w:pPr>
              <w:pStyle w:val="0"/>
              <w:jc w:val="center"/>
            </w:pPr>
            <w:r>
              <w:rPr>
                <w:sz w:val="20"/>
              </w:rPr>
              <w:t xml:space="preserve">1,7877</w:t>
            </w:r>
          </w:p>
        </w:tc>
        <w:tc>
          <w:tcPr>
            <w:tcW w:w="1701" w:type="dxa"/>
            <w:vAlign w:val="center"/>
          </w:tcPr>
          <w:p>
            <w:pPr>
              <w:pStyle w:val="0"/>
              <w:jc w:val="center"/>
            </w:pPr>
            <w:r>
              <w:rPr>
                <w:sz w:val="20"/>
              </w:rPr>
              <w:t xml:space="preserve">3434,10</w:t>
            </w:r>
          </w:p>
        </w:tc>
        <w:tc>
          <w:tcPr>
            <w:tcW w:w="1559" w:type="dxa"/>
            <w:vAlign w:val="center"/>
          </w:tcPr>
          <w:p>
            <w:pPr>
              <w:pStyle w:val="0"/>
              <w:jc w:val="center"/>
            </w:pPr>
            <w:r>
              <w:rPr>
                <w:sz w:val="20"/>
              </w:rPr>
              <w:t xml:space="preserve">1,7877</w:t>
            </w:r>
          </w:p>
        </w:tc>
        <w:tc>
          <w:tcPr>
            <w:tcW w:w="1644" w:type="dxa"/>
            <w:vAlign w:val="center"/>
          </w:tcPr>
          <w:p>
            <w:pPr>
              <w:pStyle w:val="0"/>
              <w:jc w:val="center"/>
            </w:pPr>
            <w:r>
              <w:rPr>
                <w:sz w:val="20"/>
              </w:rPr>
              <w:t xml:space="preserve">3650,72</w:t>
            </w:r>
          </w:p>
        </w:tc>
      </w:tr>
      <w:tr>
        <w:tc>
          <w:tcPr>
            <w:tcW w:w="3061" w:type="dxa"/>
            <w:vAlign w:val="center"/>
          </w:tcPr>
          <w:p>
            <w:pPr>
              <w:pStyle w:val="0"/>
            </w:pPr>
            <w:r>
              <w:rPr>
                <w:sz w:val="20"/>
              </w:rPr>
              <w:t xml:space="preserve">компьютерная томография</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0,048062</w:t>
            </w:r>
          </w:p>
        </w:tc>
        <w:tc>
          <w:tcPr>
            <w:tcW w:w="1701" w:type="dxa"/>
            <w:vAlign w:val="center"/>
          </w:tcPr>
          <w:p>
            <w:pPr>
              <w:pStyle w:val="0"/>
              <w:jc w:val="center"/>
            </w:pPr>
            <w:r>
              <w:rPr>
                <w:sz w:val="20"/>
              </w:rPr>
              <w:t xml:space="preserve">5010,00</w:t>
            </w:r>
          </w:p>
        </w:tc>
        <w:tc>
          <w:tcPr>
            <w:tcW w:w="1644" w:type="dxa"/>
            <w:vAlign w:val="center"/>
          </w:tcPr>
          <w:p>
            <w:pPr>
              <w:pStyle w:val="0"/>
              <w:jc w:val="center"/>
            </w:pPr>
            <w:r>
              <w:rPr>
                <w:sz w:val="20"/>
              </w:rPr>
              <w:t xml:space="preserve">0,048062</w:t>
            </w:r>
          </w:p>
        </w:tc>
        <w:tc>
          <w:tcPr>
            <w:tcW w:w="1701" w:type="dxa"/>
            <w:vAlign w:val="center"/>
          </w:tcPr>
          <w:p>
            <w:pPr>
              <w:pStyle w:val="0"/>
              <w:jc w:val="center"/>
            </w:pPr>
            <w:r>
              <w:rPr>
                <w:sz w:val="20"/>
              </w:rPr>
              <w:t xml:space="preserve">5352,79</w:t>
            </w:r>
          </w:p>
        </w:tc>
        <w:tc>
          <w:tcPr>
            <w:tcW w:w="1559" w:type="dxa"/>
            <w:vAlign w:val="center"/>
          </w:tcPr>
          <w:p>
            <w:pPr>
              <w:pStyle w:val="0"/>
              <w:jc w:val="center"/>
            </w:pPr>
            <w:r>
              <w:rPr>
                <w:sz w:val="20"/>
              </w:rPr>
              <w:t xml:space="preserve">0,048062</w:t>
            </w:r>
          </w:p>
        </w:tc>
        <w:tc>
          <w:tcPr>
            <w:tcW w:w="1644" w:type="dxa"/>
            <w:vAlign w:val="center"/>
          </w:tcPr>
          <w:p>
            <w:pPr>
              <w:pStyle w:val="0"/>
              <w:jc w:val="center"/>
            </w:pPr>
            <w:r>
              <w:rPr>
                <w:sz w:val="20"/>
              </w:rPr>
              <w:t xml:space="preserve">5690,38</w:t>
            </w:r>
          </w:p>
        </w:tc>
      </w:tr>
      <w:tr>
        <w:tc>
          <w:tcPr>
            <w:tcW w:w="3061" w:type="dxa"/>
            <w:vAlign w:val="center"/>
          </w:tcPr>
          <w:p>
            <w:pPr>
              <w:pStyle w:val="0"/>
            </w:pPr>
            <w:r>
              <w:rPr>
                <w:sz w:val="20"/>
              </w:rPr>
              <w:t xml:space="preserve">магнитно-резонансная томография</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0,017313</w:t>
            </w:r>
          </w:p>
        </w:tc>
        <w:tc>
          <w:tcPr>
            <w:tcW w:w="1701" w:type="dxa"/>
            <w:vAlign w:val="center"/>
          </w:tcPr>
          <w:p>
            <w:pPr>
              <w:pStyle w:val="0"/>
              <w:jc w:val="center"/>
            </w:pPr>
            <w:r>
              <w:rPr>
                <w:sz w:val="20"/>
              </w:rPr>
              <w:t xml:space="preserve">6377,00</w:t>
            </w:r>
          </w:p>
        </w:tc>
        <w:tc>
          <w:tcPr>
            <w:tcW w:w="1644" w:type="dxa"/>
            <w:vAlign w:val="center"/>
          </w:tcPr>
          <w:p>
            <w:pPr>
              <w:pStyle w:val="0"/>
              <w:jc w:val="center"/>
            </w:pPr>
            <w:r>
              <w:rPr>
                <w:sz w:val="20"/>
              </w:rPr>
              <w:t xml:space="preserve">0,017313</w:t>
            </w:r>
          </w:p>
        </w:tc>
        <w:tc>
          <w:tcPr>
            <w:tcW w:w="1701" w:type="dxa"/>
            <w:vAlign w:val="center"/>
          </w:tcPr>
          <w:p>
            <w:pPr>
              <w:pStyle w:val="0"/>
              <w:jc w:val="center"/>
            </w:pPr>
            <w:r>
              <w:rPr>
                <w:sz w:val="20"/>
              </w:rPr>
              <w:t xml:space="preserve">7309,08</w:t>
            </w:r>
          </w:p>
        </w:tc>
        <w:tc>
          <w:tcPr>
            <w:tcW w:w="1559" w:type="dxa"/>
            <w:vAlign w:val="center"/>
          </w:tcPr>
          <w:p>
            <w:pPr>
              <w:pStyle w:val="0"/>
              <w:jc w:val="center"/>
            </w:pPr>
            <w:r>
              <w:rPr>
                <w:sz w:val="20"/>
              </w:rPr>
              <w:t xml:space="preserve">0,017313</w:t>
            </w:r>
          </w:p>
        </w:tc>
        <w:tc>
          <w:tcPr>
            <w:tcW w:w="1644" w:type="dxa"/>
            <w:vAlign w:val="center"/>
          </w:tcPr>
          <w:p>
            <w:pPr>
              <w:pStyle w:val="0"/>
              <w:jc w:val="center"/>
            </w:pPr>
            <w:r>
              <w:rPr>
                <w:sz w:val="20"/>
              </w:rPr>
              <w:t xml:space="preserve">7770,05</w:t>
            </w:r>
          </w:p>
        </w:tc>
      </w:tr>
      <w:tr>
        <w:tc>
          <w:tcPr>
            <w:tcW w:w="3061" w:type="dxa"/>
            <w:vAlign w:val="center"/>
          </w:tcPr>
          <w:p>
            <w:pPr>
              <w:pStyle w:val="0"/>
            </w:pPr>
            <w:r>
              <w:rPr>
                <w:sz w:val="20"/>
              </w:rPr>
              <w:t xml:space="preserve">ультразвуковое исследование сердечно-сосудистой системы</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0,090371</w:t>
            </w:r>
          </w:p>
        </w:tc>
        <w:tc>
          <w:tcPr>
            <w:tcW w:w="1701" w:type="dxa"/>
            <w:vAlign w:val="center"/>
          </w:tcPr>
          <w:p>
            <w:pPr>
              <w:pStyle w:val="0"/>
              <w:jc w:val="center"/>
            </w:pPr>
            <w:r>
              <w:rPr>
                <w:sz w:val="20"/>
              </w:rPr>
              <w:t xml:space="preserve">1011,64</w:t>
            </w:r>
          </w:p>
        </w:tc>
        <w:tc>
          <w:tcPr>
            <w:tcW w:w="1644" w:type="dxa"/>
            <w:vAlign w:val="center"/>
          </w:tcPr>
          <w:p>
            <w:pPr>
              <w:pStyle w:val="0"/>
              <w:jc w:val="center"/>
            </w:pPr>
            <w:r>
              <w:rPr>
                <w:sz w:val="20"/>
              </w:rPr>
              <w:t xml:space="preserve">0,090371</w:t>
            </w:r>
          </w:p>
        </w:tc>
        <w:tc>
          <w:tcPr>
            <w:tcW w:w="1701" w:type="dxa"/>
            <w:vAlign w:val="center"/>
          </w:tcPr>
          <w:p>
            <w:pPr>
              <w:pStyle w:val="0"/>
              <w:jc w:val="center"/>
            </w:pPr>
            <w:r>
              <w:rPr>
                <w:sz w:val="20"/>
              </w:rPr>
              <w:t xml:space="preserve">1080,87</w:t>
            </w:r>
          </w:p>
        </w:tc>
        <w:tc>
          <w:tcPr>
            <w:tcW w:w="1559" w:type="dxa"/>
            <w:vAlign w:val="center"/>
          </w:tcPr>
          <w:p>
            <w:pPr>
              <w:pStyle w:val="0"/>
              <w:jc w:val="center"/>
            </w:pPr>
            <w:r>
              <w:rPr>
                <w:sz w:val="20"/>
              </w:rPr>
              <w:t xml:space="preserve">0,090371</w:t>
            </w:r>
          </w:p>
        </w:tc>
        <w:tc>
          <w:tcPr>
            <w:tcW w:w="1644" w:type="dxa"/>
            <w:vAlign w:val="center"/>
          </w:tcPr>
          <w:p>
            <w:pPr>
              <w:pStyle w:val="0"/>
              <w:jc w:val="center"/>
            </w:pPr>
            <w:r>
              <w:rPr>
                <w:sz w:val="20"/>
              </w:rPr>
              <w:t xml:space="preserve">1148,98</w:t>
            </w:r>
          </w:p>
        </w:tc>
      </w:tr>
      <w:tr>
        <w:tc>
          <w:tcPr>
            <w:tcW w:w="3061" w:type="dxa"/>
            <w:vAlign w:val="center"/>
          </w:tcPr>
          <w:p>
            <w:pPr>
              <w:pStyle w:val="0"/>
            </w:pPr>
            <w:r>
              <w:rPr>
                <w:sz w:val="20"/>
              </w:rPr>
              <w:t xml:space="preserve">эндоскопическое диагностическое исследование</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0,029446</w:t>
            </w:r>
          </w:p>
        </w:tc>
        <w:tc>
          <w:tcPr>
            <w:tcW w:w="1701" w:type="dxa"/>
            <w:vAlign w:val="center"/>
          </w:tcPr>
          <w:p>
            <w:pPr>
              <w:pStyle w:val="0"/>
              <w:jc w:val="center"/>
            </w:pPr>
            <w:r>
              <w:rPr>
                <w:sz w:val="20"/>
              </w:rPr>
              <w:t xml:space="preserve">1855,04</w:t>
            </w:r>
          </w:p>
        </w:tc>
        <w:tc>
          <w:tcPr>
            <w:tcW w:w="1644" w:type="dxa"/>
            <w:vAlign w:val="center"/>
          </w:tcPr>
          <w:p>
            <w:pPr>
              <w:pStyle w:val="0"/>
              <w:jc w:val="center"/>
            </w:pPr>
            <w:r>
              <w:rPr>
                <w:sz w:val="20"/>
              </w:rPr>
              <w:t xml:space="preserve">0,029446</w:t>
            </w:r>
          </w:p>
        </w:tc>
        <w:tc>
          <w:tcPr>
            <w:tcW w:w="1701" w:type="dxa"/>
            <w:vAlign w:val="center"/>
          </w:tcPr>
          <w:p>
            <w:pPr>
              <w:pStyle w:val="0"/>
              <w:jc w:val="center"/>
            </w:pPr>
            <w:r>
              <w:rPr>
                <w:sz w:val="20"/>
              </w:rPr>
              <w:t xml:space="preserve">1981,97</w:t>
            </w:r>
          </w:p>
        </w:tc>
        <w:tc>
          <w:tcPr>
            <w:tcW w:w="1559" w:type="dxa"/>
            <w:vAlign w:val="center"/>
          </w:tcPr>
          <w:p>
            <w:pPr>
              <w:pStyle w:val="0"/>
              <w:jc w:val="center"/>
            </w:pPr>
            <w:r>
              <w:rPr>
                <w:sz w:val="20"/>
              </w:rPr>
              <w:t xml:space="preserve">0,029446</w:t>
            </w:r>
          </w:p>
        </w:tc>
        <w:tc>
          <w:tcPr>
            <w:tcW w:w="1644" w:type="dxa"/>
            <w:vAlign w:val="center"/>
          </w:tcPr>
          <w:p>
            <w:pPr>
              <w:pStyle w:val="0"/>
              <w:jc w:val="center"/>
            </w:pPr>
            <w:r>
              <w:rPr>
                <w:sz w:val="20"/>
              </w:rPr>
              <w:t xml:space="preserve">2107,02</w:t>
            </w:r>
          </w:p>
        </w:tc>
      </w:tr>
      <w:tr>
        <w:tc>
          <w:tcPr>
            <w:tcW w:w="3061"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0,000974</w:t>
            </w:r>
          </w:p>
        </w:tc>
        <w:tc>
          <w:tcPr>
            <w:tcW w:w="1701" w:type="dxa"/>
            <w:vAlign w:val="center"/>
          </w:tcPr>
          <w:p>
            <w:pPr>
              <w:pStyle w:val="0"/>
              <w:jc w:val="center"/>
            </w:pPr>
            <w:r>
              <w:rPr>
                <w:sz w:val="20"/>
              </w:rPr>
              <w:t xml:space="preserve">8568,00</w:t>
            </w:r>
          </w:p>
        </w:tc>
        <w:tc>
          <w:tcPr>
            <w:tcW w:w="1644" w:type="dxa"/>
            <w:vAlign w:val="center"/>
          </w:tcPr>
          <w:p>
            <w:pPr>
              <w:pStyle w:val="0"/>
              <w:jc w:val="center"/>
            </w:pPr>
            <w:r>
              <w:rPr>
                <w:sz w:val="20"/>
              </w:rPr>
              <w:t xml:space="preserve">0,000974</w:t>
            </w:r>
          </w:p>
        </w:tc>
        <w:tc>
          <w:tcPr>
            <w:tcW w:w="1701" w:type="dxa"/>
            <w:vAlign w:val="center"/>
          </w:tcPr>
          <w:p>
            <w:pPr>
              <w:pStyle w:val="0"/>
              <w:jc w:val="center"/>
            </w:pPr>
            <w:r>
              <w:rPr>
                <w:sz w:val="20"/>
              </w:rPr>
              <w:t xml:space="preserve">16644,78</w:t>
            </w:r>
          </w:p>
        </w:tc>
        <w:tc>
          <w:tcPr>
            <w:tcW w:w="1559" w:type="dxa"/>
            <w:vAlign w:val="center"/>
          </w:tcPr>
          <w:p>
            <w:pPr>
              <w:pStyle w:val="0"/>
              <w:jc w:val="center"/>
            </w:pPr>
            <w:r>
              <w:rPr>
                <w:sz w:val="20"/>
              </w:rPr>
              <w:t xml:space="preserve">0,000974</w:t>
            </w:r>
          </w:p>
        </w:tc>
        <w:tc>
          <w:tcPr>
            <w:tcW w:w="1644" w:type="dxa"/>
            <w:vAlign w:val="center"/>
          </w:tcPr>
          <w:p>
            <w:pPr>
              <w:pStyle w:val="0"/>
              <w:jc w:val="center"/>
            </w:pPr>
            <w:r>
              <w:rPr>
                <w:sz w:val="20"/>
              </w:rPr>
              <w:t xml:space="preserve">17694,39</w:t>
            </w:r>
          </w:p>
        </w:tc>
      </w:tr>
      <w:tr>
        <w:tc>
          <w:tcPr>
            <w:tcW w:w="3061"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0,01321</w:t>
            </w:r>
          </w:p>
        </w:tc>
        <w:tc>
          <w:tcPr>
            <w:tcW w:w="1701" w:type="dxa"/>
            <w:vAlign w:val="center"/>
          </w:tcPr>
          <w:p>
            <w:pPr>
              <w:pStyle w:val="0"/>
              <w:jc w:val="center"/>
            </w:pPr>
            <w:r>
              <w:rPr>
                <w:sz w:val="20"/>
              </w:rPr>
              <w:t xml:space="preserve">3842,03</w:t>
            </w:r>
          </w:p>
        </w:tc>
        <w:tc>
          <w:tcPr>
            <w:tcW w:w="1644" w:type="dxa"/>
            <w:vAlign w:val="center"/>
          </w:tcPr>
          <w:p>
            <w:pPr>
              <w:pStyle w:val="0"/>
              <w:jc w:val="center"/>
            </w:pPr>
            <w:r>
              <w:rPr>
                <w:sz w:val="20"/>
              </w:rPr>
              <w:t xml:space="preserve">0,01321</w:t>
            </w:r>
          </w:p>
        </w:tc>
        <w:tc>
          <w:tcPr>
            <w:tcW w:w="1701" w:type="dxa"/>
            <w:vAlign w:val="center"/>
          </w:tcPr>
          <w:p>
            <w:pPr>
              <w:pStyle w:val="0"/>
              <w:jc w:val="center"/>
            </w:pPr>
            <w:r>
              <w:rPr>
                <w:sz w:val="20"/>
              </w:rPr>
              <w:t xml:space="preserve">4104,99</w:t>
            </w:r>
          </w:p>
        </w:tc>
        <w:tc>
          <w:tcPr>
            <w:tcW w:w="1559" w:type="dxa"/>
            <w:vAlign w:val="center"/>
          </w:tcPr>
          <w:p>
            <w:pPr>
              <w:pStyle w:val="0"/>
              <w:jc w:val="center"/>
            </w:pPr>
            <w:r>
              <w:rPr>
                <w:sz w:val="20"/>
              </w:rPr>
              <w:t xml:space="preserve">0,01321</w:t>
            </w:r>
          </w:p>
        </w:tc>
        <w:tc>
          <w:tcPr>
            <w:tcW w:w="1644" w:type="dxa"/>
            <w:vAlign w:val="center"/>
          </w:tcPr>
          <w:p>
            <w:pPr>
              <w:pStyle w:val="0"/>
              <w:jc w:val="center"/>
            </w:pPr>
            <w:r>
              <w:rPr>
                <w:sz w:val="20"/>
              </w:rPr>
              <w:t xml:space="preserve">4363,86</w:t>
            </w:r>
          </w:p>
        </w:tc>
      </w:tr>
      <w:tr>
        <w:tc>
          <w:tcPr>
            <w:tcW w:w="3061" w:type="dxa"/>
            <w:vAlign w:val="center"/>
          </w:tcPr>
          <w:p>
            <w:pPr>
              <w:pStyle w:val="0"/>
            </w:pPr>
            <w:r>
              <w:rPr>
                <w:sz w:val="20"/>
              </w:rPr>
              <w:t xml:space="preserve">тестирование на выявление новой коронавирусной инфекции (COVID-19)</w:t>
            </w:r>
          </w:p>
        </w:tc>
        <w:tc>
          <w:tcPr>
            <w:tcW w:w="1984" w:type="dxa"/>
            <w:vAlign w:val="center"/>
          </w:tcPr>
          <w:p>
            <w:pPr>
              <w:pStyle w:val="0"/>
              <w:jc w:val="center"/>
            </w:pPr>
            <w:r>
              <w:rPr>
                <w:sz w:val="20"/>
              </w:rPr>
              <w:t xml:space="preserve">исследования</w:t>
            </w:r>
          </w:p>
        </w:tc>
        <w:tc>
          <w:tcPr>
            <w:tcW w:w="1587" w:type="dxa"/>
            <w:vAlign w:val="center"/>
          </w:tcPr>
          <w:p>
            <w:pPr>
              <w:pStyle w:val="0"/>
              <w:jc w:val="center"/>
            </w:pPr>
            <w:r>
              <w:rPr>
                <w:sz w:val="20"/>
              </w:rPr>
              <w:t xml:space="preserve">0,275507</w:t>
            </w:r>
          </w:p>
        </w:tc>
        <w:tc>
          <w:tcPr>
            <w:tcW w:w="1701" w:type="dxa"/>
            <w:vAlign w:val="center"/>
          </w:tcPr>
          <w:p>
            <w:pPr>
              <w:pStyle w:val="0"/>
              <w:jc w:val="center"/>
            </w:pPr>
            <w:r>
              <w:rPr>
                <w:sz w:val="20"/>
              </w:rPr>
              <w:t xml:space="preserve">540,00</w:t>
            </w:r>
          </w:p>
        </w:tc>
        <w:tc>
          <w:tcPr>
            <w:tcW w:w="1644" w:type="dxa"/>
            <w:vAlign w:val="center"/>
          </w:tcPr>
          <w:p>
            <w:pPr>
              <w:pStyle w:val="0"/>
              <w:jc w:val="center"/>
            </w:pPr>
            <w:r>
              <w:rPr>
                <w:sz w:val="20"/>
              </w:rPr>
              <w:t xml:space="preserve">0,275507</w:t>
            </w:r>
          </w:p>
        </w:tc>
        <w:tc>
          <w:tcPr>
            <w:tcW w:w="1701" w:type="dxa"/>
            <w:vAlign w:val="center"/>
          </w:tcPr>
          <w:p>
            <w:pPr>
              <w:pStyle w:val="0"/>
              <w:jc w:val="center"/>
            </w:pPr>
            <w:r>
              <w:rPr>
                <w:sz w:val="20"/>
              </w:rPr>
              <w:t xml:space="preserve">794,46</w:t>
            </w:r>
          </w:p>
        </w:tc>
        <w:tc>
          <w:tcPr>
            <w:tcW w:w="1559" w:type="dxa"/>
            <w:vAlign w:val="center"/>
          </w:tcPr>
          <w:p>
            <w:pPr>
              <w:pStyle w:val="0"/>
              <w:jc w:val="center"/>
            </w:pPr>
            <w:r>
              <w:rPr>
                <w:sz w:val="20"/>
              </w:rPr>
              <w:t xml:space="preserve">0,275507</w:t>
            </w:r>
          </w:p>
        </w:tc>
        <w:tc>
          <w:tcPr>
            <w:tcW w:w="1644" w:type="dxa"/>
            <w:vAlign w:val="center"/>
          </w:tcPr>
          <w:p>
            <w:pPr>
              <w:pStyle w:val="0"/>
              <w:jc w:val="center"/>
            </w:pPr>
            <w:r>
              <w:rPr>
                <w:sz w:val="20"/>
              </w:rPr>
              <w:t xml:space="preserve">844,52</w:t>
            </w:r>
          </w:p>
        </w:tc>
      </w:tr>
      <w:tr>
        <w:tc>
          <w:tcPr>
            <w:tcW w:w="3061" w:type="dxa"/>
            <w:vAlign w:val="center"/>
          </w:tcPr>
          <w:p>
            <w:pPr>
              <w:pStyle w:val="0"/>
            </w:pPr>
            <w:r>
              <w:rPr>
                <w:sz w:val="20"/>
              </w:rPr>
              <w:t xml:space="preserve">диспансерное наблюдение</w:t>
            </w:r>
          </w:p>
        </w:tc>
        <w:tc>
          <w:tcPr>
            <w:tcW w:w="1984" w:type="dxa"/>
            <w:vAlign w:val="center"/>
          </w:tcPr>
          <w:p>
            <w:pPr>
              <w:pStyle w:val="0"/>
              <w:jc w:val="center"/>
            </w:pPr>
            <w:r>
              <w:rPr>
                <w:sz w:val="20"/>
              </w:rPr>
              <w:t xml:space="preserve">комплексное посещение</w:t>
            </w:r>
          </w:p>
        </w:tc>
        <w:tc>
          <w:tcPr>
            <w:tcW w:w="1587" w:type="dxa"/>
            <w:vAlign w:val="center"/>
          </w:tcPr>
          <w:p>
            <w:pPr>
              <w:pStyle w:val="0"/>
              <w:jc w:val="center"/>
            </w:pPr>
            <w:r>
              <w:rPr>
                <w:sz w:val="20"/>
              </w:rPr>
              <w:t xml:space="preserve">0,261736</w:t>
            </w:r>
          </w:p>
        </w:tc>
        <w:tc>
          <w:tcPr>
            <w:tcW w:w="1701" w:type="dxa"/>
            <w:vAlign w:val="center"/>
          </w:tcPr>
          <w:p>
            <w:pPr>
              <w:pStyle w:val="0"/>
              <w:jc w:val="center"/>
            </w:pPr>
            <w:r>
              <w:rPr>
                <w:sz w:val="20"/>
              </w:rPr>
              <w:t xml:space="preserve">2360,86</w:t>
            </w:r>
          </w:p>
        </w:tc>
        <w:tc>
          <w:tcPr>
            <w:tcW w:w="1644" w:type="dxa"/>
            <w:vAlign w:val="center"/>
          </w:tcPr>
          <w:p>
            <w:pPr>
              <w:pStyle w:val="0"/>
              <w:jc w:val="center"/>
            </w:pPr>
            <w:r>
              <w:rPr>
                <w:sz w:val="20"/>
              </w:rPr>
              <w:t xml:space="preserve">0,261736</w:t>
            </w:r>
          </w:p>
        </w:tc>
        <w:tc>
          <w:tcPr>
            <w:tcW w:w="1701" w:type="dxa"/>
            <w:vAlign w:val="center"/>
          </w:tcPr>
          <w:p>
            <w:pPr>
              <w:pStyle w:val="0"/>
              <w:jc w:val="center"/>
            </w:pPr>
            <w:r>
              <w:rPr>
                <w:sz w:val="20"/>
              </w:rPr>
              <w:t xml:space="preserve">2522,40</w:t>
            </w:r>
          </w:p>
        </w:tc>
        <w:tc>
          <w:tcPr>
            <w:tcW w:w="1559" w:type="dxa"/>
            <w:vAlign w:val="center"/>
          </w:tcPr>
          <w:p>
            <w:pPr>
              <w:pStyle w:val="0"/>
              <w:jc w:val="center"/>
            </w:pPr>
            <w:r>
              <w:rPr>
                <w:sz w:val="20"/>
              </w:rPr>
              <w:t xml:space="preserve">0,261736</w:t>
            </w:r>
          </w:p>
        </w:tc>
        <w:tc>
          <w:tcPr>
            <w:tcW w:w="1644" w:type="dxa"/>
            <w:vAlign w:val="center"/>
          </w:tcPr>
          <w:p>
            <w:pPr>
              <w:pStyle w:val="0"/>
              <w:jc w:val="center"/>
            </w:pPr>
            <w:r>
              <w:rPr>
                <w:sz w:val="20"/>
              </w:rPr>
              <w:t xml:space="preserve">2681,51</w:t>
            </w:r>
          </w:p>
        </w:tc>
      </w:tr>
      <w:tr>
        <w:tc>
          <w:tcPr>
            <w:tcW w:w="3061" w:type="dxa"/>
            <w:vAlign w:val="center"/>
          </w:tcPr>
          <w:p>
            <w:pPr>
              <w:pStyle w:val="0"/>
            </w:pPr>
            <w:r>
              <w:rPr>
                <w:sz w:val="20"/>
              </w:rPr>
              <w:t xml:space="preserve">3. Специализированная, в том числе высокотехнологичная, медицинская помощь:</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3.1. В условиях дневных стационаров, в том числе:</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0,067863</w:t>
            </w:r>
          </w:p>
        </w:tc>
        <w:tc>
          <w:tcPr>
            <w:tcW w:w="1701" w:type="dxa"/>
            <w:vAlign w:val="center"/>
          </w:tcPr>
          <w:p>
            <w:pPr>
              <w:pStyle w:val="0"/>
              <w:jc w:val="center"/>
            </w:pPr>
            <w:r>
              <w:rPr>
                <w:sz w:val="20"/>
              </w:rPr>
              <w:t xml:space="preserve">46615,26</w:t>
            </w:r>
          </w:p>
        </w:tc>
        <w:tc>
          <w:tcPr>
            <w:tcW w:w="1644" w:type="dxa"/>
            <w:vAlign w:val="center"/>
          </w:tcPr>
          <w:p>
            <w:pPr>
              <w:pStyle w:val="0"/>
              <w:jc w:val="center"/>
            </w:pPr>
            <w:r>
              <w:rPr>
                <w:sz w:val="20"/>
              </w:rPr>
              <w:t xml:space="preserve">0,067863</w:t>
            </w:r>
          </w:p>
        </w:tc>
        <w:tc>
          <w:tcPr>
            <w:tcW w:w="1701" w:type="dxa"/>
            <w:vAlign w:val="center"/>
          </w:tcPr>
          <w:p>
            <w:pPr>
              <w:pStyle w:val="0"/>
              <w:jc w:val="center"/>
            </w:pPr>
            <w:r>
              <w:rPr>
                <w:sz w:val="20"/>
              </w:rPr>
              <w:t xml:space="preserve">48976,50</w:t>
            </w:r>
          </w:p>
        </w:tc>
        <w:tc>
          <w:tcPr>
            <w:tcW w:w="1559" w:type="dxa"/>
            <w:vAlign w:val="center"/>
          </w:tcPr>
          <w:p>
            <w:pPr>
              <w:pStyle w:val="0"/>
              <w:jc w:val="center"/>
            </w:pPr>
            <w:r>
              <w:rPr>
                <w:sz w:val="20"/>
              </w:rPr>
              <w:t xml:space="preserve">0,067863</w:t>
            </w:r>
          </w:p>
        </w:tc>
        <w:tc>
          <w:tcPr>
            <w:tcW w:w="1644" w:type="dxa"/>
            <w:vAlign w:val="center"/>
          </w:tcPr>
          <w:p>
            <w:pPr>
              <w:pStyle w:val="0"/>
              <w:jc w:val="center"/>
            </w:pPr>
            <w:r>
              <w:rPr>
                <w:sz w:val="20"/>
              </w:rPr>
              <w:t xml:space="preserve">51348,34</w:t>
            </w:r>
          </w:p>
        </w:tc>
      </w:tr>
      <w:tr>
        <w:tc>
          <w:tcPr>
            <w:tcW w:w="3061" w:type="dxa"/>
            <w:vAlign w:val="center"/>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случай лечения</w:t>
            </w:r>
          </w:p>
        </w:tc>
        <w:tc>
          <w:tcPr>
            <w:tcW w:w="1587" w:type="dxa"/>
            <w:vAlign w:val="center"/>
          </w:tcPr>
          <w:p>
            <w:pPr>
              <w:pStyle w:val="0"/>
              <w:jc w:val="center"/>
            </w:pPr>
            <w:r>
              <w:rPr>
                <w:sz w:val="20"/>
              </w:rPr>
              <w:t xml:space="preserve">0,067863</w:t>
            </w:r>
          </w:p>
        </w:tc>
        <w:tc>
          <w:tcPr>
            <w:tcW w:w="1701" w:type="dxa"/>
            <w:vAlign w:val="center"/>
          </w:tcPr>
          <w:p>
            <w:pPr>
              <w:pStyle w:val="0"/>
              <w:jc w:val="center"/>
            </w:pPr>
            <w:r>
              <w:rPr>
                <w:sz w:val="20"/>
              </w:rPr>
              <w:t xml:space="preserve">46615,26</w:t>
            </w:r>
          </w:p>
        </w:tc>
        <w:tc>
          <w:tcPr>
            <w:tcW w:w="1644" w:type="dxa"/>
            <w:vAlign w:val="center"/>
          </w:tcPr>
          <w:p>
            <w:pPr>
              <w:pStyle w:val="0"/>
              <w:jc w:val="center"/>
            </w:pPr>
            <w:r>
              <w:rPr>
                <w:sz w:val="20"/>
              </w:rPr>
              <w:t xml:space="preserve">0,067863</w:t>
            </w:r>
          </w:p>
        </w:tc>
        <w:tc>
          <w:tcPr>
            <w:tcW w:w="1701" w:type="dxa"/>
            <w:vAlign w:val="center"/>
          </w:tcPr>
          <w:p>
            <w:pPr>
              <w:pStyle w:val="0"/>
              <w:jc w:val="center"/>
            </w:pPr>
            <w:r>
              <w:rPr>
                <w:sz w:val="20"/>
              </w:rPr>
              <w:t xml:space="preserve">48976,50</w:t>
            </w:r>
          </w:p>
        </w:tc>
        <w:tc>
          <w:tcPr>
            <w:tcW w:w="1559" w:type="dxa"/>
            <w:vAlign w:val="center"/>
          </w:tcPr>
          <w:p>
            <w:pPr>
              <w:pStyle w:val="0"/>
              <w:jc w:val="center"/>
            </w:pPr>
            <w:r>
              <w:rPr>
                <w:sz w:val="20"/>
              </w:rPr>
              <w:t xml:space="preserve">0,067863</w:t>
            </w:r>
          </w:p>
        </w:tc>
        <w:tc>
          <w:tcPr>
            <w:tcW w:w="1644" w:type="dxa"/>
            <w:vAlign w:val="center"/>
          </w:tcPr>
          <w:p>
            <w:pPr>
              <w:pStyle w:val="0"/>
              <w:jc w:val="center"/>
            </w:pPr>
            <w:r>
              <w:rPr>
                <w:sz w:val="20"/>
              </w:rPr>
              <w:t xml:space="preserve">51348,34</w:t>
            </w:r>
          </w:p>
        </w:tc>
      </w:tr>
      <w:tr>
        <w:tc>
          <w:tcPr>
            <w:tcW w:w="3061" w:type="dxa"/>
            <w:vAlign w:val="center"/>
          </w:tcPr>
          <w:p>
            <w:pPr>
              <w:pStyle w:val="0"/>
            </w:pPr>
            <w:r>
              <w:rPr>
                <w:sz w:val="20"/>
              </w:rPr>
              <w:t xml:space="preserve">3.1.2.1. в том числе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случай лечения</w:t>
            </w:r>
          </w:p>
        </w:tc>
        <w:tc>
          <w:tcPr>
            <w:tcW w:w="1587" w:type="dxa"/>
            <w:vAlign w:val="center"/>
          </w:tcPr>
          <w:p>
            <w:pPr>
              <w:pStyle w:val="0"/>
              <w:jc w:val="center"/>
            </w:pPr>
            <w:r>
              <w:rPr>
                <w:sz w:val="20"/>
              </w:rPr>
              <w:t xml:space="preserve">0,010507</w:t>
            </w:r>
          </w:p>
        </w:tc>
        <w:tc>
          <w:tcPr>
            <w:tcW w:w="1701" w:type="dxa"/>
            <w:vAlign w:val="center"/>
          </w:tcPr>
          <w:p>
            <w:pPr>
              <w:pStyle w:val="0"/>
              <w:jc w:val="center"/>
            </w:pPr>
            <w:r>
              <w:rPr>
                <w:sz w:val="20"/>
              </w:rPr>
              <w:t xml:space="preserve">99985,82</w:t>
            </w:r>
          </w:p>
        </w:tc>
        <w:tc>
          <w:tcPr>
            <w:tcW w:w="1644" w:type="dxa"/>
            <w:vAlign w:val="center"/>
          </w:tcPr>
          <w:p>
            <w:pPr>
              <w:pStyle w:val="0"/>
              <w:jc w:val="center"/>
            </w:pPr>
            <w:r>
              <w:rPr>
                <w:sz w:val="20"/>
              </w:rPr>
              <w:t xml:space="preserve">0,010507</w:t>
            </w:r>
          </w:p>
        </w:tc>
        <w:tc>
          <w:tcPr>
            <w:tcW w:w="1701" w:type="dxa"/>
            <w:vAlign w:val="center"/>
          </w:tcPr>
          <w:p>
            <w:pPr>
              <w:pStyle w:val="0"/>
              <w:jc w:val="center"/>
            </w:pPr>
            <w:r>
              <w:rPr>
                <w:sz w:val="20"/>
              </w:rPr>
              <w:t xml:space="preserve">151401,66</w:t>
            </w:r>
          </w:p>
        </w:tc>
        <w:tc>
          <w:tcPr>
            <w:tcW w:w="1559" w:type="dxa"/>
            <w:vAlign w:val="center"/>
          </w:tcPr>
          <w:p>
            <w:pPr>
              <w:pStyle w:val="0"/>
              <w:jc w:val="center"/>
            </w:pPr>
            <w:r>
              <w:rPr>
                <w:sz w:val="20"/>
              </w:rPr>
              <w:t xml:space="preserve">0,010507</w:t>
            </w:r>
          </w:p>
        </w:tc>
        <w:tc>
          <w:tcPr>
            <w:tcW w:w="1644" w:type="dxa"/>
            <w:vAlign w:val="center"/>
          </w:tcPr>
          <w:p>
            <w:pPr>
              <w:pStyle w:val="0"/>
              <w:jc w:val="center"/>
            </w:pPr>
            <w:r>
              <w:rPr>
                <w:sz w:val="20"/>
              </w:rPr>
              <w:t xml:space="preserve">159031,94</w:t>
            </w:r>
          </w:p>
        </w:tc>
      </w:tr>
      <w:tr>
        <w:tc>
          <w:tcPr>
            <w:tcW w:w="3061" w:type="dxa"/>
            <w:vAlign w:val="center"/>
          </w:tcPr>
          <w:p>
            <w:pPr>
              <w:pStyle w:val="0"/>
            </w:pPr>
            <w:r>
              <w:rPr>
                <w:sz w:val="20"/>
              </w:rPr>
              <w:t xml:space="preserve">3.1.2.2. для медицинской помощи при экстракорпоральном оплодотворении в медицинских организациях (за исключением федеральных медицинских организаций)</w:t>
            </w:r>
          </w:p>
        </w:tc>
        <w:tc>
          <w:tcPr>
            <w:tcW w:w="1984" w:type="dxa"/>
            <w:vAlign w:val="center"/>
          </w:tcPr>
          <w:p>
            <w:pPr>
              <w:pStyle w:val="0"/>
              <w:jc w:val="center"/>
            </w:pPr>
            <w:r>
              <w:rPr>
                <w:sz w:val="20"/>
              </w:rPr>
              <w:t xml:space="preserve">случай лечения</w:t>
            </w:r>
          </w:p>
        </w:tc>
        <w:tc>
          <w:tcPr>
            <w:tcW w:w="1587" w:type="dxa"/>
            <w:vAlign w:val="center"/>
          </w:tcPr>
          <w:p>
            <w:pPr>
              <w:pStyle w:val="0"/>
              <w:jc w:val="center"/>
            </w:pPr>
            <w:r>
              <w:rPr>
                <w:sz w:val="20"/>
              </w:rPr>
              <w:t xml:space="preserve">0,000560</w:t>
            </w:r>
          </w:p>
        </w:tc>
        <w:tc>
          <w:tcPr>
            <w:tcW w:w="1701" w:type="dxa"/>
            <w:vAlign w:val="center"/>
          </w:tcPr>
          <w:p>
            <w:pPr>
              <w:pStyle w:val="0"/>
              <w:jc w:val="center"/>
            </w:pPr>
            <w:r>
              <w:rPr>
                <w:sz w:val="20"/>
              </w:rPr>
              <w:t xml:space="preserve">149617,00</w:t>
            </w:r>
          </w:p>
        </w:tc>
        <w:tc>
          <w:tcPr>
            <w:tcW w:w="1644" w:type="dxa"/>
            <w:vAlign w:val="center"/>
          </w:tcPr>
          <w:p>
            <w:pPr>
              <w:pStyle w:val="0"/>
              <w:jc w:val="center"/>
            </w:pPr>
            <w:r>
              <w:rPr>
                <w:sz w:val="20"/>
              </w:rPr>
              <w:t xml:space="preserve">0,00056</w:t>
            </w:r>
          </w:p>
        </w:tc>
        <w:tc>
          <w:tcPr>
            <w:tcW w:w="1701" w:type="dxa"/>
            <w:vAlign w:val="center"/>
          </w:tcPr>
          <w:p>
            <w:pPr>
              <w:pStyle w:val="0"/>
              <w:jc w:val="center"/>
            </w:pPr>
            <w:r>
              <w:rPr>
                <w:sz w:val="20"/>
              </w:rPr>
              <w:t xml:space="preserve">232119,74</w:t>
            </w:r>
          </w:p>
        </w:tc>
        <w:tc>
          <w:tcPr>
            <w:tcW w:w="1559" w:type="dxa"/>
            <w:vAlign w:val="center"/>
          </w:tcPr>
          <w:p>
            <w:pPr>
              <w:pStyle w:val="0"/>
              <w:jc w:val="center"/>
            </w:pPr>
            <w:r>
              <w:rPr>
                <w:sz w:val="20"/>
              </w:rPr>
              <w:t xml:space="preserve">0,00056</w:t>
            </w:r>
          </w:p>
        </w:tc>
        <w:tc>
          <w:tcPr>
            <w:tcW w:w="1644" w:type="dxa"/>
            <w:vAlign w:val="center"/>
          </w:tcPr>
          <w:p>
            <w:pPr>
              <w:pStyle w:val="0"/>
              <w:jc w:val="center"/>
            </w:pPr>
            <w:r>
              <w:rPr>
                <w:sz w:val="20"/>
              </w:rPr>
              <w:t xml:space="preserve">232119,74</w:t>
            </w:r>
          </w:p>
        </w:tc>
      </w:tr>
      <w:tr>
        <w:tc>
          <w:tcPr>
            <w:tcW w:w="3061" w:type="dxa"/>
            <w:vAlign w:val="center"/>
          </w:tcPr>
          <w:p>
            <w:pPr>
              <w:pStyle w:val="0"/>
            </w:pPr>
            <w:r>
              <w:rPr>
                <w:sz w:val="20"/>
              </w:rPr>
              <w:t xml:space="preserve">3.2. в условиях круглосуточного стационара:</w:t>
            </w:r>
          </w:p>
        </w:tc>
        <w:tc>
          <w:tcPr>
            <w:tcW w:w="1984" w:type="dxa"/>
            <w:vAlign w:val="center"/>
          </w:tcPr>
          <w:p>
            <w:pPr>
              <w:pStyle w:val="0"/>
              <w:jc w:val="center"/>
            </w:pPr>
            <w:r>
              <w:rPr>
                <w:sz w:val="20"/>
              </w:rPr>
              <w:t xml:space="preserve">случай госпитализации</w:t>
            </w:r>
          </w:p>
        </w:tc>
        <w:tc>
          <w:tcPr>
            <w:tcW w:w="1587" w:type="dxa"/>
            <w:vAlign w:val="center"/>
          </w:tcPr>
          <w:p>
            <w:pPr>
              <w:pStyle w:val="0"/>
              <w:jc w:val="center"/>
            </w:pPr>
            <w:r>
              <w:rPr>
                <w:sz w:val="20"/>
              </w:rPr>
              <w:t xml:space="preserve">0,164585</w:t>
            </w:r>
          </w:p>
        </w:tc>
        <w:tc>
          <w:tcPr>
            <w:tcW w:w="1701" w:type="dxa"/>
            <w:vAlign w:val="center"/>
          </w:tcPr>
          <w:p>
            <w:pPr>
              <w:pStyle w:val="0"/>
              <w:jc w:val="center"/>
            </w:pPr>
            <w:r>
              <w:rPr>
                <w:sz w:val="20"/>
              </w:rPr>
              <w:t xml:space="preserve">74349,74</w:t>
            </w:r>
          </w:p>
        </w:tc>
        <w:tc>
          <w:tcPr>
            <w:tcW w:w="1644" w:type="dxa"/>
            <w:vAlign w:val="center"/>
          </w:tcPr>
          <w:p>
            <w:pPr>
              <w:pStyle w:val="0"/>
              <w:jc w:val="center"/>
            </w:pPr>
            <w:r>
              <w:rPr>
                <w:sz w:val="20"/>
              </w:rPr>
              <w:t xml:space="preserve">0,166416</w:t>
            </w:r>
          </w:p>
        </w:tc>
        <w:tc>
          <w:tcPr>
            <w:tcW w:w="1701" w:type="dxa"/>
            <w:vAlign w:val="center"/>
          </w:tcPr>
          <w:p>
            <w:pPr>
              <w:pStyle w:val="0"/>
              <w:jc w:val="center"/>
            </w:pPr>
            <w:r>
              <w:rPr>
                <w:sz w:val="20"/>
              </w:rPr>
              <w:t xml:space="preserve">79602,79</w:t>
            </w:r>
          </w:p>
        </w:tc>
        <w:tc>
          <w:tcPr>
            <w:tcW w:w="1559" w:type="dxa"/>
            <w:vAlign w:val="center"/>
          </w:tcPr>
          <w:p>
            <w:pPr>
              <w:pStyle w:val="0"/>
              <w:jc w:val="center"/>
            </w:pPr>
            <w:r>
              <w:rPr>
                <w:sz w:val="20"/>
              </w:rPr>
              <w:t xml:space="preserve">0,162480</w:t>
            </w:r>
          </w:p>
        </w:tc>
        <w:tc>
          <w:tcPr>
            <w:tcW w:w="1644" w:type="dxa"/>
            <w:vAlign w:val="center"/>
          </w:tcPr>
          <w:p>
            <w:pPr>
              <w:pStyle w:val="0"/>
              <w:jc w:val="center"/>
            </w:pPr>
            <w:r>
              <w:rPr>
                <w:sz w:val="20"/>
              </w:rPr>
              <w:t xml:space="preserve">85432,18</w:t>
            </w:r>
          </w:p>
        </w:tc>
      </w:tr>
      <w:tr>
        <w:tc>
          <w:tcPr>
            <w:tcW w:w="3061" w:type="dxa"/>
            <w:vAlign w:val="center"/>
          </w:tcPr>
          <w:p>
            <w:pPr>
              <w:pStyle w:val="0"/>
            </w:pPr>
            <w:r>
              <w:rPr>
                <w:sz w:val="20"/>
              </w:rPr>
              <w:t xml:space="preserve">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случай госпитализации</w:t>
            </w:r>
          </w:p>
        </w:tc>
        <w:tc>
          <w:tcPr>
            <w:tcW w:w="1587" w:type="dxa"/>
            <w:vAlign w:val="center"/>
          </w:tcPr>
          <w:p>
            <w:pPr>
              <w:pStyle w:val="0"/>
              <w:jc w:val="center"/>
            </w:pPr>
            <w:r>
              <w:rPr>
                <w:sz w:val="20"/>
              </w:rPr>
              <w:t xml:space="preserve">0,164585</w:t>
            </w:r>
          </w:p>
        </w:tc>
        <w:tc>
          <w:tcPr>
            <w:tcW w:w="1701" w:type="dxa"/>
            <w:vAlign w:val="center"/>
          </w:tcPr>
          <w:p>
            <w:pPr>
              <w:pStyle w:val="0"/>
              <w:jc w:val="center"/>
            </w:pPr>
            <w:r>
              <w:rPr>
                <w:sz w:val="20"/>
              </w:rPr>
              <w:t xml:space="preserve">74349,74</w:t>
            </w:r>
          </w:p>
        </w:tc>
        <w:tc>
          <w:tcPr>
            <w:tcW w:w="1644" w:type="dxa"/>
            <w:vAlign w:val="center"/>
          </w:tcPr>
          <w:p>
            <w:pPr>
              <w:pStyle w:val="0"/>
              <w:jc w:val="center"/>
            </w:pPr>
            <w:r>
              <w:rPr>
                <w:sz w:val="20"/>
              </w:rPr>
              <w:t xml:space="preserve">0,166416</w:t>
            </w:r>
          </w:p>
        </w:tc>
        <w:tc>
          <w:tcPr>
            <w:tcW w:w="1701" w:type="dxa"/>
            <w:vAlign w:val="center"/>
          </w:tcPr>
          <w:p>
            <w:pPr>
              <w:pStyle w:val="0"/>
              <w:jc w:val="center"/>
            </w:pPr>
            <w:r>
              <w:rPr>
                <w:sz w:val="20"/>
              </w:rPr>
              <w:t xml:space="preserve">79602,79</w:t>
            </w:r>
          </w:p>
        </w:tc>
        <w:tc>
          <w:tcPr>
            <w:tcW w:w="1559" w:type="dxa"/>
            <w:vAlign w:val="center"/>
          </w:tcPr>
          <w:p>
            <w:pPr>
              <w:pStyle w:val="0"/>
              <w:jc w:val="center"/>
            </w:pPr>
            <w:r>
              <w:rPr>
                <w:sz w:val="20"/>
              </w:rPr>
              <w:t xml:space="preserve">0,16248</w:t>
            </w:r>
          </w:p>
        </w:tc>
        <w:tc>
          <w:tcPr>
            <w:tcW w:w="1644" w:type="dxa"/>
            <w:vAlign w:val="center"/>
          </w:tcPr>
          <w:p>
            <w:pPr>
              <w:pStyle w:val="0"/>
              <w:jc w:val="center"/>
            </w:pPr>
            <w:r>
              <w:rPr>
                <w:sz w:val="20"/>
              </w:rPr>
              <w:t xml:space="preserve">85432,18</w:t>
            </w:r>
          </w:p>
        </w:tc>
      </w:tr>
      <w:tr>
        <w:tc>
          <w:tcPr>
            <w:tcW w:w="3061" w:type="dxa"/>
            <w:vAlign w:val="center"/>
          </w:tcPr>
          <w:p>
            <w:pPr>
              <w:pStyle w:val="0"/>
            </w:pPr>
            <w:r>
              <w:rPr>
                <w:sz w:val="20"/>
              </w:rPr>
              <w:t xml:space="preserve">3.2.1. в том числе по профилю "онкология", в том числе для медицинской помощи, оказываемой 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случай госпитализации</w:t>
            </w:r>
          </w:p>
        </w:tc>
        <w:tc>
          <w:tcPr>
            <w:tcW w:w="1587" w:type="dxa"/>
            <w:vAlign w:val="center"/>
          </w:tcPr>
          <w:p>
            <w:pPr>
              <w:pStyle w:val="0"/>
              <w:jc w:val="center"/>
            </w:pPr>
            <w:r>
              <w:rPr>
                <w:sz w:val="20"/>
              </w:rPr>
              <w:t xml:space="preserve">0,008602</w:t>
            </w:r>
          </w:p>
        </w:tc>
        <w:tc>
          <w:tcPr>
            <w:tcW w:w="1701" w:type="dxa"/>
            <w:vAlign w:val="center"/>
          </w:tcPr>
          <w:p>
            <w:pPr>
              <w:pStyle w:val="0"/>
              <w:jc w:val="center"/>
            </w:pPr>
            <w:r>
              <w:rPr>
                <w:sz w:val="20"/>
              </w:rPr>
              <w:t xml:space="preserve">190282,41</w:t>
            </w:r>
          </w:p>
        </w:tc>
        <w:tc>
          <w:tcPr>
            <w:tcW w:w="1644" w:type="dxa"/>
            <w:vAlign w:val="center"/>
          </w:tcPr>
          <w:p>
            <w:pPr>
              <w:pStyle w:val="0"/>
              <w:jc w:val="center"/>
            </w:pPr>
            <w:r>
              <w:rPr>
                <w:sz w:val="20"/>
              </w:rPr>
              <w:t xml:space="preserve">0,008602</w:t>
            </w:r>
          </w:p>
        </w:tc>
        <w:tc>
          <w:tcPr>
            <w:tcW w:w="1701" w:type="dxa"/>
            <w:vAlign w:val="center"/>
          </w:tcPr>
          <w:p>
            <w:pPr>
              <w:pStyle w:val="0"/>
              <w:jc w:val="center"/>
            </w:pPr>
            <w:r>
              <w:rPr>
                <w:sz w:val="20"/>
              </w:rPr>
              <w:t xml:space="preserve">201906,03</w:t>
            </w:r>
          </w:p>
        </w:tc>
        <w:tc>
          <w:tcPr>
            <w:tcW w:w="1559" w:type="dxa"/>
            <w:vAlign w:val="center"/>
          </w:tcPr>
          <w:p>
            <w:pPr>
              <w:pStyle w:val="0"/>
              <w:jc w:val="center"/>
            </w:pPr>
            <w:r>
              <w:rPr>
                <w:sz w:val="20"/>
              </w:rPr>
              <w:t xml:space="preserve">0,008602</w:t>
            </w:r>
          </w:p>
        </w:tc>
        <w:tc>
          <w:tcPr>
            <w:tcW w:w="1644" w:type="dxa"/>
            <w:vAlign w:val="center"/>
          </w:tcPr>
          <w:p>
            <w:pPr>
              <w:pStyle w:val="0"/>
              <w:jc w:val="center"/>
            </w:pPr>
            <w:r>
              <w:rPr>
                <w:sz w:val="20"/>
              </w:rPr>
              <w:t xml:space="preserve">213434,18</w:t>
            </w:r>
          </w:p>
        </w:tc>
      </w:tr>
      <w:tr>
        <w:tc>
          <w:tcPr>
            <w:tcW w:w="3061" w:type="dxa"/>
            <w:vAlign w:val="center"/>
          </w:tcPr>
          <w:p>
            <w:pPr>
              <w:pStyle w:val="0"/>
            </w:pPr>
            <w:r>
              <w:rPr>
                <w:sz w:val="20"/>
              </w:rPr>
              <w:t xml:space="preserve">5. Медицинская реабилитация</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5.1. Медицинская реабилитация в амбулаторных условиях (комплексное посещение)</w:t>
            </w:r>
          </w:p>
        </w:tc>
        <w:tc>
          <w:tcPr>
            <w:tcW w:w="1984" w:type="dxa"/>
            <w:vAlign w:val="center"/>
          </w:tcPr>
          <w:p>
            <w:pPr>
              <w:pStyle w:val="0"/>
              <w:jc w:val="center"/>
            </w:pPr>
            <w:r>
              <w:rPr>
                <w:sz w:val="20"/>
              </w:rPr>
              <w:t xml:space="preserve">комплексное посещение</w:t>
            </w:r>
          </w:p>
        </w:tc>
        <w:tc>
          <w:tcPr>
            <w:tcW w:w="1587" w:type="dxa"/>
            <w:vAlign w:val="center"/>
          </w:tcPr>
          <w:p>
            <w:pPr>
              <w:pStyle w:val="0"/>
              <w:jc w:val="center"/>
            </w:pPr>
            <w:r>
              <w:rPr>
                <w:sz w:val="20"/>
              </w:rPr>
              <w:t xml:space="preserve">0,002954</w:t>
            </w:r>
          </w:p>
        </w:tc>
        <w:tc>
          <w:tcPr>
            <w:tcW w:w="1701" w:type="dxa"/>
            <w:vAlign w:val="center"/>
          </w:tcPr>
          <w:p>
            <w:pPr>
              <w:pStyle w:val="0"/>
              <w:jc w:val="center"/>
            </w:pPr>
            <w:r>
              <w:rPr>
                <w:sz w:val="20"/>
              </w:rPr>
              <w:t xml:space="preserve">37045,07</w:t>
            </w:r>
          </w:p>
        </w:tc>
        <w:tc>
          <w:tcPr>
            <w:tcW w:w="1644" w:type="dxa"/>
            <w:vAlign w:val="center"/>
          </w:tcPr>
          <w:p>
            <w:pPr>
              <w:pStyle w:val="0"/>
              <w:jc w:val="center"/>
            </w:pPr>
            <w:r>
              <w:rPr>
                <w:sz w:val="20"/>
              </w:rPr>
              <w:t xml:space="preserve">0,002954</w:t>
            </w:r>
          </w:p>
        </w:tc>
        <w:tc>
          <w:tcPr>
            <w:tcW w:w="1701" w:type="dxa"/>
            <w:vAlign w:val="center"/>
          </w:tcPr>
          <w:p>
            <w:pPr>
              <w:pStyle w:val="0"/>
              <w:jc w:val="center"/>
            </w:pPr>
            <w:r>
              <w:rPr>
                <w:sz w:val="20"/>
              </w:rPr>
              <w:t xml:space="preserve">39580,31</w:t>
            </w:r>
          </w:p>
        </w:tc>
        <w:tc>
          <w:tcPr>
            <w:tcW w:w="1559" w:type="dxa"/>
            <w:vAlign w:val="center"/>
          </w:tcPr>
          <w:p>
            <w:pPr>
              <w:pStyle w:val="0"/>
              <w:jc w:val="center"/>
            </w:pPr>
            <w:r>
              <w:rPr>
                <w:sz w:val="20"/>
              </w:rPr>
              <w:t xml:space="preserve">0,002954</w:t>
            </w:r>
          </w:p>
        </w:tc>
        <w:tc>
          <w:tcPr>
            <w:tcW w:w="1644" w:type="dxa"/>
            <w:vAlign w:val="center"/>
          </w:tcPr>
          <w:p>
            <w:pPr>
              <w:pStyle w:val="0"/>
              <w:jc w:val="center"/>
            </w:pPr>
            <w:r>
              <w:rPr>
                <w:sz w:val="20"/>
              </w:rPr>
              <w:t xml:space="preserve">42076,09</w:t>
            </w:r>
          </w:p>
        </w:tc>
      </w:tr>
      <w:tr>
        <w:tc>
          <w:tcPr>
            <w:tcW w:w="3061" w:type="dxa"/>
            <w:vAlign w:val="center"/>
          </w:tcPr>
          <w:p>
            <w:pPr>
              <w:pStyle w:val="0"/>
            </w:pPr>
            <w:r>
              <w:rPr>
                <w:sz w:val="20"/>
              </w:rPr>
              <w:t xml:space="preserve">5.2. Медицинская реабилитация в условиях дневного стационара (случай лечения)</w:t>
            </w:r>
          </w:p>
        </w:tc>
        <w:tc>
          <w:tcPr>
            <w:tcW w:w="1984" w:type="dxa"/>
            <w:vAlign w:val="center"/>
          </w:tcPr>
          <w:p>
            <w:pPr>
              <w:pStyle w:val="0"/>
              <w:jc w:val="center"/>
            </w:pPr>
            <w:r>
              <w:rPr>
                <w:sz w:val="20"/>
              </w:rPr>
              <w:t xml:space="preserve">случай лечения</w:t>
            </w:r>
          </w:p>
        </w:tc>
        <w:tc>
          <w:tcPr>
            <w:tcW w:w="1587" w:type="dxa"/>
            <w:vAlign w:val="center"/>
          </w:tcPr>
          <w:p>
            <w:pPr>
              <w:pStyle w:val="0"/>
              <w:jc w:val="center"/>
            </w:pPr>
            <w:r>
              <w:rPr>
                <w:sz w:val="20"/>
              </w:rPr>
              <w:t xml:space="preserve">0,002601</w:t>
            </w:r>
          </w:p>
        </w:tc>
        <w:tc>
          <w:tcPr>
            <w:tcW w:w="1701" w:type="dxa"/>
            <w:vAlign w:val="center"/>
          </w:tcPr>
          <w:p>
            <w:pPr>
              <w:pStyle w:val="0"/>
              <w:jc w:val="center"/>
            </w:pPr>
            <w:r>
              <w:rPr>
                <w:sz w:val="20"/>
              </w:rPr>
              <w:t xml:space="preserve">44503,02</w:t>
            </w:r>
          </w:p>
        </w:tc>
        <w:tc>
          <w:tcPr>
            <w:tcW w:w="1644" w:type="dxa"/>
            <w:vAlign w:val="center"/>
          </w:tcPr>
          <w:p>
            <w:pPr>
              <w:pStyle w:val="0"/>
              <w:jc w:val="center"/>
            </w:pPr>
            <w:r>
              <w:rPr>
                <w:sz w:val="20"/>
              </w:rPr>
              <w:t xml:space="preserve">0,002601</w:t>
            </w:r>
          </w:p>
        </w:tc>
        <w:tc>
          <w:tcPr>
            <w:tcW w:w="1701" w:type="dxa"/>
            <w:vAlign w:val="center"/>
          </w:tcPr>
          <w:p>
            <w:pPr>
              <w:pStyle w:val="0"/>
              <w:jc w:val="center"/>
            </w:pPr>
            <w:r>
              <w:rPr>
                <w:sz w:val="20"/>
              </w:rPr>
              <w:t xml:space="preserve">46853,84</w:t>
            </w:r>
          </w:p>
        </w:tc>
        <w:tc>
          <w:tcPr>
            <w:tcW w:w="1559" w:type="dxa"/>
            <w:vAlign w:val="center"/>
          </w:tcPr>
          <w:p>
            <w:pPr>
              <w:pStyle w:val="0"/>
              <w:jc w:val="center"/>
            </w:pPr>
            <w:r>
              <w:rPr>
                <w:sz w:val="20"/>
              </w:rPr>
              <w:t xml:space="preserve">0,002601</w:t>
            </w:r>
          </w:p>
        </w:tc>
        <w:tc>
          <w:tcPr>
            <w:tcW w:w="1644" w:type="dxa"/>
            <w:vAlign w:val="center"/>
          </w:tcPr>
          <w:p>
            <w:pPr>
              <w:pStyle w:val="0"/>
              <w:jc w:val="center"/>
            </w:pPr>
            <w:r>
              <w:rPr>
                <w:sz w:val="20"/>
              </w:rPr>
              <w:t xml:space="preserve">49215,26</w:t>
            </w:r>
          </w:p>
        </w:tc>
      </w:tr>
      <w:tr>
        <w:tc>
          <w:tcPr>
            <w:tcW w:w="3061" w:type="dxa"/>
            <w:vAlign w:val="center"/>
          </w:tcPr>
          <w:p>
            <w:pPr>
              <w:pStyle w:val="0"/>
            </w:pPr>
            <w:r>
              <w:rPr>
                <w:sz w:val="20"/>
              </w:rPr>
              <w:t xml:space="preserve">5.3. Медицинская реабилитация в стационарных условиях (случай госпитализации)</w:t>
            </w:r>
          </w:p>
        </w:tc>
        <w:tc>
          <w:tcPr>
            <w:tcW w:w="1984" w:type="dxa"/>
            <w:vAlign w:val="center"/>
          </w:tcPr>
          <w:p>
            <w:pPr>
              <w:pStyle w:val="0"/>
              <w:jc w:val="center"/>
            </w:pPr>
            <w:r>
              <w:rPr>
                <w:sz w:val="20"/>
              </w:rPr>
              <w:t xml:space="preserve">случай госпитализации</w:t>
            </w:r>
          </w:p>
        </w:tc>
        <w:tc>
          <w:tcPr>
            <w:tcW w:w="1587" w:type="dxa"/>
            <w:vAlign w:val="center"/>
          </w:tcPr>
          <w:p>
            <w:pPr>
              <w:pStyle w:val="0"/>
              <w:jc w:val="center"/>
            </w:pPr>
            <w:r>
              <w:rPr>
                <w:sz w:val="20"/>
              </w:rPr>
              <w:t xml:space="preserve">0,005426</w:t>
            </w:r>
          </w:p>
        </w:tc>
        <w:tc>
          <w:tcPr>
            <w:tcW w:w="1701" w:type="dxa"/>
            <w:vAlign w:val="center"/>
          </w:tcPr>
          <w:p>
            <w:pPr>
              <w:pStyle w:val="0"/>
              <w:jc w:val="center"/>
            </w:pPr>
            <w:r>
              <w:rPr>
                <w:sz w:val="20"/>
              </w:rPr>
              <w:t xml:space="preserve">80953,13</w:t>
            </w:r>
          </w:p>
        </w:tc>
        <w:tc>
          <w:tcPr>
            <w:tcW w:w="1644" w:type="dxa"/>
            <w:vAlign w:val="center"/>
          </w:tcPr>
          <w:p>
            <w:pPr>
              <w:pStyle w:val="0"/>
              <w:jc w:val="center"/>
            </w:pPr>
            <w:r>
              <w:rPr>
                <w:sz w:val="20"/>
              </w:rPr>
              <w:t xml:space="preserve">0,005426</w:t>
            </w:r>
          </w:p>
        </w:tc>
        <w:tc>
          <w:tcPr>
            <w:tcW w:w="1701" w:type="dxa"/>
            <w:vAlign w:val="center"/>
          </w:tcPr>
          <w:p>
            <w:pPr>
              <w:pStyle w:val="0"/>
              <w:jc w:val="center"/>
            </w:pPr>
            <w:r>
              <w:rPr>
                <w:sz w:val="20"/>
              </w:rPr>
              <w:t xml:space="preserve">85898,36</w:t>
            </w:r>
          </w:p>
        </w:tc>
        <w:tc>
          <w:tcPr>
            <w:tcW w:w="1559" w:type="dxa"/>
            <w:vAlign w:val="center"/>
          </w:tcPr>
          <w:p>
            <w:pPr>
              <w:pStyle w:val="0"/>
              <w:jc w:val="center"/>
            </w:pPr>
            <w:r>
              <w:rPr>
                <w:sz w:val="20"/>
              </w:rPr>
              <w:t xml:space="preserve">0,005426</w:t>
            </w:r>
          </w:p>
        </w:tc>
        <w:tc>
          <w:tcPr>
            <w:tcW w:w="1644" w:type="dxa"/>
            <w:vAlign w:val="center"/>
          </w:tcPr>
          <w:p>
            <w:pPr>
              <w:pStyle w:val="0"/>
              <w:jc w:val="center"/>
            </w:pPr>
            <w:r>
              <w:rPr>
                <w:sz w:val="20"/>
              </w:rPr>
              <w:t xml:space="preserve">90802,84</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984"/>
        <w:gridCol w:w="1587"/>
        <w:gridCol w:w="1701"/>
        <w:gridCol w:w="1644"/>
        <w:gridCol w:w="1701"/>
        <w:gridCol w:w="1559"/>
        <w:gridCol w:w="1644"/>
      </w:tblGrid>
      <w:tr>
        <w:tc>
          <w:tcPr>
            <w:gridSpan w:val="8"/>
            <w:tcW w:w="14881" w:type="dxa"/>
            <w:vAlign w:val="center"/>
          </w:tcPr>
          <w:p>
            <w:pPr>
              <w:pStyle w:val="0"/>
              <w:jc w:val="center"/>
            </w:pPr>
            <w:r>
              <w:rPr>
                <w:sz w:val="20"/>
              </w:rPr>
              <w:t xml:space="preserve">В рамках сверх базовой программы обязательного медицинского страхования</w:t>
            </w:r>
          </w:p>
        </w:tc>
      </w:tr>
      <w:tr>
        <w:tc>
          <w:tcPr>
            <w:tcW w:w="3061" w:type="dxa"/>
            <w:vAlign w:val="center"/>
            <w:vMerge w:val="restart"/>
          </w:tcPr>
          <w:p>
            <w:pPr>
              <w:pStyle w:val="0"/>
              <w:jc w:val="center"/>
            </w:pPr>
            <w:r>
              <w:rPr>
                <w:sz w:val="20"/>
              </w:rPr>
              <w:t xml:space="preserve">Виды и условия оказания медицинской помощи</w:t>
            </w:r>
          </w:p>
        </w:tc>
        <w:tc>
          <w:tcPr>
            <w:tcW w:w="1984" w:type="dxa"/>
            <w:vAlign w:val="center"/>
            <w:vMerge w:val="restart"/>
          </w:tcPr>
          <w:p>
            <w:pPr>
              <w:pStyle w:val="0"/>
              <w:jc w:val="center"/>
            </w:pPr>
            <w:r>
              <w:rPr>
                <w:sz w:val="20"/>
              </w:rPr>
              <w:t xml:space="preserve">Единица измерения на 1 застрахованное лицо</w:t>
            </w:r>
          </w:p>
        </w:tc>
        <w:tc>
          <w:tcPr>
            <w:gridSpan w:val="2"/>
            <w:tcW w:w="3288" w:type="dxa"/>
            <w:vAlign w:val="center"/>
          </w:tcPr>
          <w:p>
            <w:pPr>
              <w:pStyle w:val="0"/>
              <w:jc w:val="center"/>
            </w:pPr>
            <w:r>
              <w:rPr>
                <w:sz w:val="20"/>
              </w:rPr>
              <w:t xml:space="preserve">2023 год</w:t>
            </w:r>
          </w:p>
        </w:tc>
        <w:tc>
          <w:tcPr>
            <w:gridSpan w:val="2"/>
            <w:tcW w:w="3345" w:type="dxa"/>
            <w:vAlign w:val="center"/>
          </w:tcPr>
          <w:p>
            <w:pPr>
              <w:pStyle w:val="0"/>
              <w:jc w:val="center"/>
            </w:pPr>
            <w:r>
              <w:rPr>
                <w:sz w:val="20"/>
              </w:rPr>
              <w:t xml:space="preserve">2024 год</w:t>
            </w:r>
          </w:p>
        </w:tc>
        <w:tc>
          <w:tcPr>
            <w:gridSpan w:val="2"/>
            <w:tcW w:w="3203" w:type="dxa"/>
            <w:vAlign w:val="center"/>
          </w:tcPr>
          <w:p>
            <w:pPr>
              <w:pStyle w:val="0"/>
              <w:jc w:val="center"/>
            </w:pPr>
            <w:r>
              <w:rPr>
                <w:sz w:val="20"/>
              </w:rPr>
              <w:t xml:space="preserve">2025 год</w:t>
            </w:r>
          </w:p>
        </w:tc>
      </w:tr>
      <w:tr>
        <w:tc>
          <w:tcPr>
            <w:vMerge w:val="continue"/>
          </w:tcPr>
          <w:p/>
        </w:tc>
        <w:tc>
          <w:tcPr>
            <w:vMerge w:val="continue"/>
          </w:tcPr>
          <w:p/>
        </w:tc>
        <w:tc>
          <w:tcPr>
            <w:tcW w:w="1587" w:type="dxa"/>
            <w:vAlign w:val="center"/>
          </w:tcPr>
          <w:p>
            <w:pPr>
              <w:pStyle w:val="0"/>
              <w:jc w:val="center"/>
            </w:pPr>
            <w:r>
              <w:rPr>
                <w:sz w:val="20"/>
              </w:rPr>
              <w:t xml:space="preserve">Средние нормативы объема медицинской помощи</w:t>
            </w:r>
          </w:p>
        </w:tc>
        <w:tc>
          <w:tcPr>
            <w:tcW w:w="1701"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644" w:type="dxa"/>
            <w:vAlign w:val="center"/>
          </w:tcPr>
          <w:p>
            <w:pPr>
              <w:pStyle w:val="0"/>
              <w:jc w:val="center"/>
            </w:pPr>
            <w:r>
              <w:rPr>
                <w:sz w:val="20"/>
              </w:rPr>
              <w:t xml:space="preserve">Средние нормативы объема медицинской помощи</w:t>
            </w:r>
          </w:p>
        </w:tc>
        <w:tc>
          <w:tcPr>
            <w:tcW w:w="1701" w:type="dxa"/>
            <w:vAlign w:val="center"/>
          </w:tcPr>
          <w:p>
            <w:pPr>
              <w:pStyle w:val="0"/>
              <w:jc w:val="center"/>
            </w:pPr>
            <w:r>
              <w:rPr>
                <w:sz w:val="20"/>
              </w:rPr>
              <w:t xml:space="preserve">Средние нормативы финансовых затрат на единицу объема медицинской помощи, руб.</w:t>
            </w:r>
          </w:p>
        </w:tc>
        <w:tc>
          <w:tcPr>
            <w:tcW w:w="1559" w:type="dxa"/>
            <w:vAlign w:val="center"/>
          </w:tcPr>
          <w:p>
            <w:pPr>
              <w:pStyle w:val="0"/>
              <w:jc w:val="center"/>
            </w:pPr>
            <w:r>
              <w:rPr>
                <w:sz w:val="20"/>
              </w:rPr>
              <w:t xml:space="preserve">Средние нормативы объема медицинской помощи</w:t>
            </w:r>
          </w:p>
        </w:tc>
        <w:tc>
          <w:tcPr>
            <w:tcW w:w="1644" w:type="dxa"/>
            <w:vAlign w:val="center"/>
          </w:tcPr>
          <w:p>
            <w:pPr>
              <w:pStyle w:val="0"/>
              <w:jc w:val="center"/>
            </w:pPr>
            <w:r>
              <w:rPr>
                <w:sz w:val="20"/>
              </w:rPr>
              <w:t xml:space="preserve">Средние нормативы финансовых затрат на единицу объема медицинской помощи, руб.</w:t>
            </w:r>
          </w:p>
        </w:tc>
      </w:tr>
      <w:tr>
        <w:tc>
          <w:tcPr>
            <w:tcW w:w="3061" w:type="dxa"/>
            <w:vAlign w:val="center"/>
          </w:tcPr>
          <w:p>
            <w:pPr>
              <w:pStyle w:val="0"/>
            </w:pPr>
            <w:r>
              <w:rPr>
                <w:sz w:val="20"/>
              </w:rPr>
              <w:t xml:space="preserve">1. Скорая, в том числе скорая специализированная, медицинская помощь</w:t>
            </w:r>
          </w:p>
        </w:tc>
        <w:tc>
          <w:tcPr>
            <w:tcW w:w="1984" w:type="dxa"/>
            <w:vAlign w:val="center"/>
          </w:tcPr>
          <w:p>
            <w:pPr>
              <w:pStyle w:val="0"/>
              <w:jc w:val="center"/>
            </w:pPr>
            <w:r>
              <w:rPr>
                <w:sz w:val="20"/>
              </w:rPr>
              <w:t xml:space="preserve">вызов</w:t>
            </w:r>
          </w:p>
        </w:tc>
        <w:tc>
          <w:tcPr>
            <w:tcW w:w="1587" w:type="dxa"/>
            <w:vAlign w:val="center"/>
          </w:tcPr>
          <w:p>
            <w:pPr>
              <w:pStyle w:val="0"/>
              <w:jc w:val="center"/>
            </w:pPr>
            <w:r>
              <w:rPr>
                <w:sz w:val="20"/>
              </w:rPr>
              <w:t xml:space="preserve">0,00</w:t>
            </w:r>
          </w:p>
        </w:tc>
        <w:tc>
          <w:tcPr>
            <w:tcW w:w="1701" w:type="dxa"/>
            <w:vAlign w:val="center"/>
          </w:tcPr>
          <w:p>
            <w:pPr>
              <w:pStyle w:val="0"/>
              <w:jc w:val="center"/>
            </w:pPr>
            <w:r>
              <w:rPr>
                <w:sz w:val="20"/>
              </w:rPr>
              <w:t xml:space="preserve">0,00</w:t>
            </w:r>
          </w:p>
        </w:tc>
        <w:tc>
          <w:tcPr>
            <w:tcW w:w="1644" w:type="dxa"/>
            <w:vAlign w:val="center"/>
          </w:tcPr>
          <w:p>
            <w:pPr>
              <w:pStyle w:val="0"/>
              <w:jc w:val="center"/>
            </w:pPr>
            <w:r>
              <w:rPr>
                <w:sz w:val="20"/>
              </w:rPr>
              <w:t xml:space="preserve">0,00</w:t>
            </w:r>
          </w:p>
        </w:tc>
        <w:tc>
          <w:tcPr>
            <w:tcW w:w="1701" w:type="dxa"/>
            <w:vAlign w:val="center"/>
          </w:tcPr>
          <w:p>
            <w:pPr>
              <w:pStyle w:val="0"/>
              <w:jc w:val="center"/>
            </w:pPr>
            <w:r>
              <w:rPr>
                <w:sz w:val="20"/>
              </w:rPr>
              <w:t xml:space="preserve">0,00</w:t>
            </w:r>
          </w:p>
        </w:tc>
        <w:tc>
          <w:tcPr>
            <w:tcW w:w="1559" w:type="dxa"/>
            <w:vAlign w:val="center"/>
          </w:tcPr>
          <w:p>
            <w:pPr>
              <w:pStyle w:val="0"/>
              <w:jc w:val="center"/>
            </w:pPr>
            <w:r>
              <w:rPr>
                <w:sz w:val="20"/>
              </w:rPr>
              <w:t xml:space="preserve">0,00</w:t>
            </w:r>
          </w:p>
        </w:tc>
        <w:tc>
          <w:tcPr>
            <w:tcW w:w="1644" w:type="dxa"/>
            <w:vAlign w:val="center"/>
          </w:tcPr>
          <w:p>
            <w:pPr>
              <w:pStyle w:val="0"/>
              <w:jc w:val="center"/>
            </w:pPr>
            <w:r>
              <w:rPr>
                <w:sz w:val="20"/>
              </w:rPr>
              <w:t xml:space="preserve">0,00</w:t>
            </w:r>
          </w:p>
        </w:tc>
      </w:tr>
      <w:tr>
        <w:tc>
          <w:tcPr>
            <w:tcW w:w="3061" w:type="dxa"/>
            <w:vAlign w:val="center"/>
          </w:tcPr>
          <w:p>
            <w:pPr>
              <w:pStyle w:val="0"/>
            </w:pPr>
            <w:r>
              <w:rPr>
                <w:sz w:val="20"/>
              </w:rPr>
              <w:t xml:space="preserve">2. Первичная медико-санитарная помощь</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2.1 В амбулаторных условиях:</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2.1.1. посещения с профилактическими и иными целями </w:t>
            </w:r>
            <w:hyperlink w:history="0" w:anchor="P15242" w:tooltip="&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&lt;****&gt;</w:t>
              </w:r>
            </w:hyperlink>
          </w:p>
        </w:tc>
        <w:tc>
          <w:tcPr>
            <w:tcW w:w="1984" w:type="dxa"/>
            <w:vAlign w:val="center"/>
          </w:tcPr>
          <w:p>
            <w:pPr>
              <w:pStyle w:val="0"/>
              <w:jc w:val="center"/>
            </w:pPr>
            <w:r>
              <w:rPr>
                <w:sz w:val="20"/>
              </w:rPr>
              <w:t xml:space="preserve">посещения/комплексные посещения</w:t>
            </w:r>
          </w:p>
        </w:tc>
        <w:tc>
          <w:tcPr>
            <w:tcW w:w="1587" w:type="dxa"/>
            <w:vAlign w:val="center"/>
          </w:tcPr>
          <w:p>
            <w:pPr>
              <w:pStyle w:val="0"/>
              <w:jc w:val="center"/>
            </w:pPr>
            <w:r>
              <w:rPr>
                <w:sz w:val="20"/>
              </w:rPr>
              <w:t xml:space="preserve">0,156</w:t>
            </w:r>
          </w:p>
        </w:tc>
        <w:tc>
          <w:tcPr>
            <w:tcW w:w="1701" w:type="dxa"/>
            <w:vAlign w:val="center"/>
          </w:tcPr>
          <w:p>
            <w:pPr>
              <w:pStyle w:val="0"/>
              <w:jc w:val="center"/>
            </w:pPr>
            <w:r>
              <w:rPr>
                <w:sz w:val="20"/>
              </w:rPr>
              <w:t xml:space="preserve">808,80</w:t>
            </w:r>
          </w:p>
        </w:tc>
        <w:tc>
          <w:tcPr>
            <w:tcW w:w="1644" w:type="dxa"/>
            <w:vAlign w:val="center"/>
          </w:tcPr>
          <w:p>
            <w:pPr>
              <w:pStyle w:val="0"/>
              <w:jc w:val="center"/>
            </w:pPr>
            <w:r>
              <w:rPr>
                <w:sz w:val="20"/>
              </w:rPr>
              <w:t xml:space="preserve">0,156</w:t>
            </w:r>
          </w:p>
        </w:tc>
        <w:tc>
          <w:tcPr>
            <w:tcW w:w="1701" w:type="dxa"/>
            <w:vAlign w:val="center"/>
          </w:tcPr>
          <w:p>
            <w:pPr>
              <w:pStyle w:val="0"/>
              <w:jc w:val="center"/>
            </w:pPr>
            <w:r>
              <w:rPr>
                <w:sz w:val="20"/>
              </w:rPr>
              <w:t xml:space="preserve">841,14</w:t>
            </w:r>
          </w:p>
        </w:tc>
        <w:tc>
          <w:tcPr>
            <w:tcW w:w="1559" w:type="dxa"/>
            <w:vAlign w:val="center"/>
          </w:tcPr>
          <w:p>
            <w:pPr>
              <w:pStyle w:val="0"/>
              <w:jc w:val="center"/>
            </w:pPr>
            <w:r>
              <w:rPr>
                <w:sz w:val="20"/>
              </w:rPr>
              <w:t xml:space="preserve">0,156</w:t>
            </w:r>
          </w:p>
        </w:tc>
        <w:tc>
          <w:tcPr>
            <w:tcW w:w="1644" w:type="dxa"/>
            <w:vAlign w:val="center"/>
          </w:tcPr>
          <w:p>
            <w:pPr>
              <w:pStyle w:val="0"/>
              <w:jc w:val="center"/>
            </w:pPr>
            <w:r>
              <w:rPr>
                <w:sz w:val="20"/>
              </w:rPr>
              <w:t xml:space="preserve">874,91</w:t>
            </w:r>
          </w:p>
        </w:tc>
      </w:tr>
      <w:tr>
        <w:tc>
          <w:tcPr>
            <w:tcW w:w="3061" w:type="dxa"/>
            <w:vAlign w:val="center"/>
          </w:tcPr>
          <w:p>
            <w:pPr>
              <w:pStyle w:val="0"/>
            </w:pPr>
            <w:r>
              <w:rPr>
                <w:sz w:val="20"/>
              </w:rPr>
              <w:t xml:space="preserve">для посещений с иными целями</w:t>
            </w:r>
          </w:p>
        </w:tc>
        <w:tc>
          <w:tcPr>
            <w:tcW w:w="1984" w:type="dxa"/>
            <w:vAlign w:val="center"/>
          </w:tcPr>
          <w:p>
            <w:pPr>
              <w:pStyle w:val="0"/>
              <w:jc w:val="center"/>
            </w:pPr>
            <w:r>
              <w:rPr>
                <w:sz w:val="20"/>
              </w:rPr>
              <w:t xml:space="preserve">посещения</w:t>
            </w:r>
          </w:p>
        </w:tc>
        <w:tc>
          <w:tcPr>
            <w:tcW w:w="1587" w:type="dxa"/>
            <w:vAlign w:val="center"/>
          </w:tcPr>
          <w:p>
            <w:pPr>
              <w:pStyle w:val="0"/>
              <w:jc w:val="center"/>
            </w:pPr>
            <w:r>
              <w:rPr>
                <w:sz w:val="20"/>
              </w:rPr>
              <w:t xml:space="preserve">0,156</w:t>
            </w:r>
          </w:p>
        </w:tc>
        <w:tc>
          <w:tcPr>
            <w:tcW w:w="1701" w:type="dxa"/>
            <w:vAlign w:val="center"/>
          </w:tcPr>
          <w:p>
            <w:pPr>
              <w:pStyle w:val="0"/>
              <w:jc w:val="center"/>
            </w:pPr>
            <w:r>
              <w:rPr>
                <w:sz w:val="20"/>
              </w:rPr>
              <w:t xml:space="preserve">808,80</w:t>
            </w:r>
          </w:p>
        </w:tc>
        <w:tc>
          <w:tcPr>
            <w:tcW w:w="1644" w:type="dxa"/>
            <w:vAlign w:val="center"/>
          </w:tcPr>
          <w:p>
            <w:pPr>
              <w:pStyle w:val="0"/>
              <w:jc w:val="center"/>
            </w:pPr>
            <w:r>
              <w:rPr>
                <w:sz w:val="20"/>
              </w:rPr>
              <w:t xml:space="preserve">0,156</w:t>
            </w:r>
          </w:p>
        </w:tc>
        <w:tc>
          <w:tcPr>
            <w:tcW w:w="1701" w:type="dxa"/>
            <w:vAlign w:val="center"/>
          </w:tcPr>
          <w:p>
            <w:pPr>
              <w:pStyle w:val="0"/>
              <w:jc w:val="center"/>
            </w:pPr>
            <w:r>
              <w:rPr>
                <w:sz w:val="20"/>
              </w:rPr>
              <w:t xml:space="preserve">841,14</w:t>
            </w:r>
          </w:p>
        </w:tc>
        <w:tc>
          <w:tcPr>
            <w:tcW w:w="1559" w:type="dxa"/>
            <w:vAlign w:val="center"/>
          </w:tcPr>
          <w:p>
            <w:pPr>
              <w:pStyle w:val="0"/>
              <w:jc w:val="center"/>
            </w:pPr>
            <w:r>
              <w:rPr>
                <w:sz w:val="20"/>
              </w:rPr>
              <w:t xml:space="preserve">0,156</w:t>
            </w:r>
          </w:p>
        </w:tc>
        <w:tc>
          <w:tcPr>
            <w:tcW w:w="1644" w:type="dxa"/>
            <w:vAlign w:val="center"/>
          </w:tcPr>
          <w:p>
            <w:pPr>
              <w:pStyle w:val="0"/>
              <w:jc w:val="center"/>
            </w:pPr>
            <w:r>
              <w:rPr>
                <w:sz w:val="20"/>
              </w:rPr>
              <w:t xml:space="preserve">874,91</w:t>
            </w:r>
          </w:p>
        </w:tc>
      </w:tr>
      <w:tr>
        <w:tc>
          <w:tcPr>
            <w:tcW w:w="3061" w:type="dxa"/>
            <w:vAlign w:val="center"/>
          </w:tcPr>
          <w:p>
            <w:pPr>
              <w:pStyle w:val="0"/>
            </w:pPr>
            <w:r>
              <w:rPr>
                <w:sz w:val="20"/>
              </w:rPr>
              <w:t xml:space="preserve">2.1.2. в неотложной форме</w:t>
            </w:r>
          </w:p>
        </w:tc>
        <w:tc>
          <w:tcPr>
            <w:tcW w:w="1984" w:type="dxa"/>
            <w:vAlign w:val="center"/>
          </w:tcPr>
          <w:p>
            <w:pPr>
              <w:pStyle w:val="0"/>
              <w:jc w:val="center"/>
            </w:pPr>
            <w:r>
              <w:rPr>
                <w:sz w:val="20"/>
              </w:rPr>
              <w:t xml:space="preserve">посещения</w:t>
            </w:r>
          </w:p>
        </w:tc>
        <w:tc>
          <w:tcPr>
            <w:tcW w:w="1587" w:type="dxa"/>
            <w:vAlign w:val="center"/>
          </w:tcPr>
          <w:p>
            <w:pPr>
              <w:pStyle w:val="0"/>
              <w:jc w:val="center"/>
            </w:pPr>
            <w:r>
              <w:rPr>
                <w:sz w:val="20"/>
              </w:rPr>
              <w:t xml:space="preserve">0,00</w:t>
            </w:r>
          </w:p>
        </w:tc>
        <w:tc>
          <w:tcPr>
            <w:tcW w:w="1701" w:type="dxa"/>
            <w:vAlign w:val="center"/>
          </w:tcPr>
          <w:p>
            <w:pPr>
              <w:pStyle w:val="0"/>
              <w:jc w:val="center"/>
            </w:pPr>
            <w:r>
              <w:rPr>
                <w:sz w:val="20"/>
              </w:rPr>
              <w:t xml:space="preserve">0,00</w:t>
            </w:r>
          </w:p>
        </w:tc>
        <w:tc>
          <w:tcPr>
            <w:tcW w:w="1644" w:type="dxa"/>
            <w:vAlign w:val="center"/>
          </w:tcPr>
          <w:p>
            <w:pPr>
              <w:pStyle w:val="0"/>
              <w:jc w:val="center"/>
            </w:pPr>
            <w:r>
              <w:rPr>
                <w:sz w:val="20"/>
              </w:rPr>
              <w:t xml:space="preserve">0,00</w:t>
            </w:r>
          </w:p>
        </w:tc>
        <w:tc>
          <w:tcPr>
            <w:tcW w:w="1701" w:type="dxa"/>
            <w:vAlign w:val="center"/>
          </w:tcPr>
          <w:p>
            <w:pPr>
              <w:pStyle w:val="0"/>
              <w:jc w:val="center"/>
            </w:pPr>
            <w:r>
              <w:rPr>
                <w:sz w:val="20"/>
              </w:rPr>
              <w:t xml:space="preserve">0,00</w:t>
            </w:r>
          </w:p>
        </w:tc>
        <w:tc>
          <w:tcPr>
            <w:tcW w:w="1559" w:type="dxa"/>
            <w:vAlign w:val="center"/>
          </w:tcPr>
          <w:p>
            <w:pPr>
              <w:pStyle w:val="0"/>
              <w:jc w:val="center"/>
            </w:pPr>
            <w:r>
              <w:rPr>
                <w:sz w:val="20"/>
              </w:rPr>
              <w:t xml:space="preserve">0,00</w:t>
            </w:r>
          </w:p>
        </w:tc>
        <w:tc>
          <w:tcPr>
            <w:tcW w:w="1644" w:type="dxa"/>
            <w:vAlign w:val="center"/>
          </w:tcPr>
          <w:p>
            <w:pPr>
              <w:pStyle w:val="0"/>
              <w:jc w:val="center"/>
            </w:pPr>
            <w:r>
              <w:rPr>
                <w:sz w:val="20"/>
              </w:rPr>
              <w:t xml:space="preserve">0,00</w:t>
            </w:r>
          </w:p>
        </w:tc>
      </w:tr>
      <w:tr>
        <w:tc>
          <w:tcPr>
            <w:tcW w:w="3061" w:type="dxa"/>
            <w:vAlign w:val="center"/>
          </w:tcPr>
          <w:p>
            <w:pPr>
              <w:pStyle w:val="0"/>
            </w:pPr>
            <w:r>
              <w:rPr>
                <w:sz w:val="20"/>
              </w:rP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history="0" w:anchor="P15241"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p>
        </w:tc>
        <w:tc>
          <w:tcPr>
            <w:tcW w:w="1984" w:type="dxa"/>
            <w:vAlign w:val="center"/>
          </w:tcPr>
          <w:p>
            <w:pPr>
              <w:pStyle w:val="0"/>
              <w:jc w:val="center"/>
            </w:pPr>
            <w:r>
              <w:rPr>
                <w:sz w:val="20"/>
              </w:rPr>
              <w:t xml:space="preserve">обращения</w:t>
            </w:r>
          </w:p>
        </w:tc>
        <w:tc>
          <w:tcPr>
            <w:tcW w:w="1587" w:type="dxa"/>
            <w:vAlign w:val="center"/>
          </w:tcPr>
          <w:p>
            <w:pPr>
              <w:pStyle w:val="0"/>
              <w:jc w:val="center"/>
            </w:pPr>
            <w:r>
              <w:rPr>
                <w:sz w:val="20"/>
              </w:rPr>
              <w:t xml:space="preserve">0,022</w:t>
            </w:r>
          </w:p>
        </w:tc>
        <w:tc>
          <w:tcPr>
            <w:tcW w:w="1701" w:type="dxa"/>
            <w:vAlign w:val="center"/>
          </w:tcPr>
          <w:p>
            <w:pPr>
              <w:pStyle w:val="0"/>
              <w:jc w:val="center"/>
            </w:pPr>
            <w:r>
              <w:rPr>
                <w:sz w:val="20"/>
              </w:rPr>
              <w:t xml:space="preserve">2807,32</w:t>
            </w:r>
          </w:p>
        </w:tc>
        <w:tc>
          <w:tcPr>
            <w:tcW w:w="1644" w:type="dxa"/>
            <w:vAlign w:val="center"/>
          </w:tcPr>
          <w:p>
            <w:pPr>
              <w:pStyle w:val="0"/>
              <w:jc w:val="center"/>
            </w:pPr>
            <w:r>
              <w:rPr>
                <w:sz w:val="20"/>
              </w:rPr>
              <w:t xml:space="preserve">0,025</w:t>
            </w:r>
          </w:p>
        </w:tc>
        <w:tc>
          <w:tcPr>
            <w:tcW w:w="1701" w:type="dxa"/>
            <w:vAlign w:val="center"/>
          </w:tcPr>
          <w:p>
            <w:pPr>
              <w:pStyle w:val="0"/>
              <w:jc w:val="center"/>
            </w:pPr>
            <w:r>
              <w:rPr>
                <w:sz w:val="20"/>
              </w:rPr>
              <w:t xml:space="preserve">2919,70</w:t>
            </w:r>
          </w:p>
        </w:tc>
        <w:tc>
          <w:tcPr>
            <w:tcW w:w="1559" w:type="dxa"/>
            <w:vAlign w:val="center"/>
          </w:tcPr>
          <w:p>
            <w:pPr>
              <w:pStyle w:val="0"/>
              <w:jc w:val="center"/>
            </w:pPr>
            <w:r>
              <w:rPr>
                <w:sz w:val="20"/>
              </w:rPr>
              <w:t xml:space="preserve">0,025</w:t>
            </w:r>
          </w:p>
        </w:tc>
        <w:tc>
          <w:tcPr>
            <w:tcW w:w="1644" w:type="dxa"/>
            <w:vAlign w:val="center"/>
          </w:tcPr>
          <w:p>
            <w:pPr>
              <w:pStyle w:val="0"/>
              <w:jc w:val="center"/>
            </w:pPr>
            <w:r>
              <w:rPr>
                <w:sz w:val="20"/>
              </w:rPr>
              <w:t xml:space="preserve">3036,42</w:t>
            </w:r>
          </w:p>
        </w:tc>
      </w:tr>
      <w:tr>
        <w:tc>
          <w:tcPr>
            <w:tcW w:w="3061" w:type="dxa"/>
            <w:vAlign w:val="center"/>
          </w:tcPr>
          <w:p>
            <w:pPr>
              <w:pStyle w:val="0"/>
            </w:pPr>
            <w:r>
              <w:rPr>
                <w:sz w:val="20"/>
              </w:rPr>
              <w:t xml:space="preserve">3. Специализированная, в том числе высокотехнологичная, медицинская помощь:</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3.1. В условиях дневных стационаров, в том числе:</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0,001000</w:t>
            </w:r>
          </w:p>
        </w:tc>
        <w:tc>
          <w:tcPr>
            <w:tcW w:w="1701" w:type="dxa"/>
            <w:vAlign w:val="center"/>
          </w:tcPr>
          <w:p>
            <w:pPr>
              <w:pStyle w:val="0"/>
              <w:jc w:val="center"/>
            </w:pPr>
            <w:r>
              <w:rPr>
                <w:sz w:val="20"/>
              </w:rPr>
              <w:t xml:space="preserve">21598,75</w:t>
            </w:r>
          </w:p>
        </w:tc>
        <w:tc>
          <w:tcPr>
            <w:tcW w:w="1644" w:type="dxa"/>
            <w:vAlign w:val="center"/>
          </w:tcPr>
          <w:p>
            <w:pPr>
              <w:pStyle w:val="0"/>
              <w:jc w:val="center"/>
            </w:pPr>
            <w:r>
              <w:rPr>
                <w:sz w:val="20"/>
              </w:rPr>
              <w:t xml:space="preserve">0,001000</w:t>
            </w:r>
          </w:p>
        </w:tc>
        <w:tc>
          <w:tcPr>
            <w:tcW w:w="1701" w:type="dxa"/>
            <w:vAlign w:val="center"/>
          </w:tcPr>
          <w:p>
            <w:pPr>
              <w:pStyle w:val="0"/>
              <w:jc w:val="center"/>
            </w:pPr>
            <w:r>
              <w:rPr>
                <w:sz w:val="20"/>
              </w:rPr>
              <w:t xml:space="preserve">22462,71</w:t>
            </w:r>
          </w:p>
        </w:tc>
        <w:tc>
          <w:tcPr>
            <w:tcW w:w="1559" w:type="dxa"/>
            <w:vAlign w:val="center"/>
          </w:tcPr>
          <w:p>
            <w:pPr>
              <w:pStyle w:val="0"/>
              <w:jc w:val="center"/>
            </w:pPr>
            <w:r>
              <w:rPr>
                <w:sz w:val="20"/>
              </w:rPr>
              <w:t xml:space="preserve">0,001000</w:t>
            </w:r>
          </w:p>
        </w:tc>
        <w:tc>
          <w:tcPr>
            <w:tcW w:w="1644" w:type="dxa"/>
            <w:vAlign w:val="center"/>
          </w:tcPr>
          <w:p>
            <w:pPr>
              <w:pStyle w:val="0"/>
              <w:jc w:val="center"/>
            </w:pPr>
            <w:r>
              <w:rPr>
                <w:sz w:val="20"/>
              </w:rPr>
              <w:t xml:space="preserve">23361,15</w:t>
            </w:r>
          </w:p>
        </w:tc>
      </w:tr>
      <w:tr>
        <w:tc>
          <w:tcPr>
            <w:tcW w:w="3061" w:type="dxa"/>
            <w:vAlign w:val="center"/>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случай лечения</w:t>
            </w:r>
          </w:p>
        </w:tc>
        <w:tc>
          <w:tcPr>
            <w:tcW w:w="1587" w:type="dxa"/>
            <w:vAlign w:val="center"/>
          </w:tcPr>
          <w:p>
            <w:pPr>
              <w:pStyle w:val="0"/>
              <w:jc w:val="center"/>
            </w:pPr>
            <w:r>
              <w:rPr>
                <w:sz w:val="20"/>
              </w:rPr>
              <w:t xml:space="preserve">0,001000</w:t>
            </w:r>
          </w:p>
        </w:tc>
        <w:tc>
          <w:tcPr>
            <w:tcW w:w="1701" w:type="dxa"/>
            <w:vAlign w:val="center"/>
          </w:tcPr>
          <w:p>
            <w:pPr>
              <w:pStyle w:val="0"/>
              <w:jc w:val="center"/>
            </w:pPr>
            <w:r>
              <w:rPr>
                <w:sz w:val="20"/>
              </w:rPr>
              <w:t xml:space="preserve">21598,75</w:t>
            </w:r>
          </w:p>
        </w:tc>
        <w:tc>
          <w:tcPr>
            <w:tcW w:w="1644" w:type="dxa"/>
            <w:vAlign w:val="center"/>
          </w:tcPr>
          <w:p>
            <w:pPr>
              <w:pStyle w:val="0"/>
              <w:jc w:val="center"/>
            </w:pPr>
            <w:r>
              <w:rPr>
                <w:sz w:val="20"/>
              </w:rPr>
              <w:t xml:space="preserve">0,001000</w:t>
            </w:r>
          </w:p>
        </w:tc>
        <w:tc>
          <w:tcPr>
            <w:tcW w:w="1701" w:type="dxa"/>
            <w:vAlign w:val="center"/>
          </w:tcPr>
          <w:p>
            <w:pPr>
              <w:pStyle w:val="0"/>
              <w:jc w:val="center"/>
            </w:pPr>
            <w:r>
              <w:rPr>
                <w:sz w:val="20"/>
              </w:rPr>
              <w:t xml:space="preserve">22462,71</w:t>
            </w:r>
          </w:p>
        </w:tc>
        <w:tc>
          <w:tcPr>
            <w:tcW w:w="1559" w:type="dxa"/>
            <w:vAlign w:val="center"/>
          </w:tcPr>
          <w:p>
            <w:pPr>
              <w:pStyle w:val="0"/>
              <w:jc w:val="center"/>
            </w:pPr>
            <w:r>
              <w:rPr>
                <w:sz w:val="20"/>
              </w:rPr>
              <w:t xml:space="preserve">0,001000</w:t>
            </w:r>
          </w:p>
        </w:tc>
        <w:tc>
          <w:tcPr>
            <w:tcW w:w="1644" w:type="dxa"/>
            <w:vAlign w:val="center"/>
          </w:tcPr>
          <w:p>
            <w:pPr>
              <w:pStyle w:val="0"/>
              <w:jc w:val="center"/>
            </w:pPr>
            <w:r>
              <w:rPr>
                <w:sz w:val="20"/>
              </w:rPr>
              <w:t xml:space="preserve">23361,15</w:t>
            </w:r>
          </w:p>
        </w:tc>
      </w:tr>
      <w:tr>
        <w:tc>
          <w:tcPr>
            <w:tcW w:w="3061" w:type="dxa"/>
            <w:vAlign w:val="center"/>
          </w:tcPr>
          <w:p>
            <w:pPr>
              <w:pStyle w:val="0"/>
            </w:pPr>
            <w:r>
              <w:rPr>
                <w:sz w:val="20"/>
              </w:rPr>
              <w:t xml:space="preserve">3.2. в условиях круглосуточного стационара:</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0,0017</w:t>
            </w:r>
          </w:p>
        </w:tc>
        <w:tc>
          <w:tcPr>
            <w:tcW w:w="1701" w:type="dxa"/>
            <w:vAlign w:val="center"/>
          </w:tcPr>
          <w:p>
            <w:pPr>
              <w:pStyle w:val="0"/>
              <w:jc w:val="center"/>
            </w:pPr>
            <w:r>
              <w:rPr>
                <w:sz w:val="20"/>
              </w:rPr>
              <w:t xml:space="preserve">68921,33</w:t>
            </w:r>
          </w:p>
        </w:tc>
        <w:tc>
          <w:tcPr>
            <w:tcW w:w="1644" w:type="dxa"/>
            <w:vAlign w:val="center"/>
          </w:tcPr>
          <w:p>
            <w:pPr>
              <w:pStyle w:val="0"/>
              <w:jc w:val="center"/>
            </w:pPr>
            <w:r>
              <w:rPr>
                <w:sz w:val="20"/>
              </w:rPr>
              <w:t xml:space="preserve">0,0017</w:t>
            </w:r>
          </w:p>
        </w:tc>
        <w:tc>
          <w:tcPr>
            <w:tcW w:w="1701" w:type="dxa"/>
            <w:vAlign w:val="center"/>
          </w:tcPr>
          <w:p>
            <w:pPr>
              <w:pStyle w:val="0"/>
              <w:jc w:val="center"/>
            </w:pPr>
            <w:r>
              <w:rPr>
                <w:sz w:val="20"/>
              </w:rPr>
              <w:t xml:space="preserve">71678,17</w:t>
            </w:r>
          </w:p>
        </w:tc>
        <w:tc>
          <w:tcPr>
            <w:tcW w:w="1559" w:type="dxa"/>
            <w:vAlign w:val="center"/>
          </w:tcPr>
          <w:p>
            <w:pPr>
              <w:pStyle w:val="0"/>
              <w:jc w:val="center"/>
            </w:pPr>
            <w:r>
              <w:rPr>
                <w:sz w:val="20"/>
              </w:rPr>
              <w:t xml:space="preserve">0,0017</w:t>
            </w:r>
          </w:p>
        </w:tc>
        <w:tc>
          <w:tcPr>
            <w:tcW w:w="1644" w:type="dxa"/>
            <w:vAlign w:val="center"/>
          </w:tcPr>
          <w:p>
            <w:pPr>
              <w:pStyle w:val="0"/>
              <w:jc w:val="center"/>
            </w:pPr>
            <w:r>
              <w:rPr>
                <w:sz w:val="20"/>
              </w:rPr>
              <w:t xml:space="preserve">74545,31</w:t>
            </w:r>
          </w:p>
        </w:tc>
      </w:tr>
      <w:tr>
        <w:tc>
          <w:tcPr>
            <w:tcW w:w="3061" w:type="dxa"/>
            <w:vAlign w:val="center"/>
          </w:tcPr>
          <w:p>
            <w:pPr>
              <w:pStyle w:val="0"/>
            </w:pPr>
            <w:r>
              <w:rPr>
                <w:sz w:val="20"/>
              </w:rPr>
              <w:t xml:space="preserve">медицинскими организациями (за исключением федеральных медицинских организаций)</w:t>
            </w:r>
          </w:p>
        </w:tc>
        <w:tc>
          <w:tcPr>
            <w:tcW w:w="1984" w:type="dxa"/>
            <w:vAlign w:val="center"/>
          </w:tcPr>
          <w:p>
            <w:pPr>
              <w:pStyle w:val="0"/>
              <w:jc w:val="center"/>
            </w:pPr>
            <w:r>
              <w:rPr>
                <w:sz w:val="20"/>
              </w:rPr>
              <w:t xml:space="preserve">случай госпитализации</w:t>
            </w:r>
          </w:p>
        </w:tc>
        <w:tc>
          <w:tcPr>
            <w:tcW w:w="1587" w:type="dxa"/>
            <w:vAlign w:val="center"/>
          </w:tcPr>
          <w:p>
            <w:pPr>
              <w:pStyle w:val="0"/>
              <w:jc w:val="center"/>
            </w:pPr>
            <w:r>
              <w:rPr>
                <w:sz w:val="20"/>
              </w:rPr>
              <w:t xml:space="preserve">0,0017</w:t>
            </w:r>
          </w:p>
        </w:tc>
        <w:tc>
          <w:tcPr>
            <w:tcW w:w="1701" w:type="dxa"/>
            <w:vAlign w:val="center"/>
          </w:tcPr>
          <w:p>
            <w:pPr>
              <w:pStyle w:val="0"/>
              <w:jc w:val="center"/>
            </w:pPr>
            <w:r>
              <w:rPr>
                <w:sz w:val="20"/>
              </w:rPr>
              <w:t xml:space="preserve">68921,33</w:t>
            </w:r>
          </w:p>
        </w:tc>
        <w:tc>
          <w:tcPr>
            <w:tcW w:w="1644" w:type="dxa"/>
            <w:vAlign w:val="center"/>
          </w:tcPr>
          <w:p>
            <w:pPr>
              <w:pStyle w:val="0"/>
              <w:jc w:val="center"/>
            </w:pPr>
            <w:r>
              <w:rPr>
                <w:sz w:val="20"/>
              </w:rPr>
              <w:t xml:space="preserve">0,0017</w:t>
            </w:r>
          </w:p>
        </w:tc>
        <w:tc>
          <w:tcPr>
            <w:tcW w:w="1701" w:type="dxa"/>
            <w:vAlign w:val="center"/>
          </w:tcPr>
          <w:p>
            <w:pPr>
              <w:pStyle w:val="0"/>
              <w:jc w:val="center"/>
            </w:pPr>
            <w:r>
              <w:rPr>
                <w:sz w:val="20"/>
              </w:rPr>
              <w:t xml:space="preserve">71678,17</w:t>
            </w:r>
          </w:p>
        </w:tc>
        <w:tc>
          <w:tcPr>
            <w:tcW w:w="1559" w:type="dxa"/>
            <w:vAlign w:val="center"/>
          </w:tcPr>
          <w:p>
            <w:pPr>
              <w:pStyle w:val="0"/>
              <w:jc w:val="center"/>
            </w:pPr>
            <w:r>
              <w:rPr>
                <w:sz w:val="20"/>
              </w:rPr>
              <w:t xml:space="preserve">0,0017</w:t>
            </w:r>
          </w:p>
        </w:tc>
        <w:tc>
          <w:tcPr>
            <w:tcW w:w="1644" w:type="dxa"/>
            <w:vAlign w:val="center"/>
          </w:tcPr>
          <w:p>
            <w:pPr>
              <w:pStyle w:val="0"/>
              <w:jc w:val="center"/>
            </w:pPr>
            <w:r>
              <w:rPr>
                <w:sz w:val="20"/>
              </w:rPr>
              <w:t xml:space="preserve">74545,31</w:t>
            </w:r>
          </w:p>
        </w:tc>
      </w:tr>
      <w:tr>
        <w:tc>
          <w:tcPr>
            <w:tcW w:w="3061" w:type="dxa"/>
            <w:vAlign w:val="center"/>
          </w:tcPr>
          <w:p>
            <w:pPr>
              <w:pStyle w:val="0"/>
            </w:pPr>
            <w:r>
              <w:rPr>
                <w:sz w:val="20"/>
              </w:rPr>
              <w:t xml:space="preserve">4. Паллиативная медицинская помощь</w:t>
            </w:r>
          </w:p>
        </w:tc>
        <w:tc>
          <w:tcPr>
            <w:tcW w:w="198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559" w:type="dxa"/>
            <w:vAlign w:val="center"/>
          </w:tcPr>
          <w:p>
            <w:pPr>
              <w:pStyle w:val="0"/>
              <w:jc w:val="center"/>
            </w:pPr>
            <w:r>
              <w:rPr>
                <w:sz w:val="20"/>
              </w:rPr>
              <w:t xml:space="preserve">x</w:t>
            </w:r>
          </w:p>
        </w:tc>
        <w:tc>
          <w:tcPr>
            <w:tcW w:w="1644" w:type="dxa"/>
            <w:vAlign w:val="center"/>
          </w:tcPr>
          <w:p>
            <w:pPr>
              <w:pStyle w:val="0"/>
              <w:jc w:val="center"/>
            </w:pPr>
            <w:r>
              <w:rPr>
                <w:sz w:val="20"/>
              </w:rPr>
              <w:t xml:space="preserve">x</w:t>
            </w:r>
          </w:p>
        </w:tc>
      </w:tr>
      <w:tr>
        <w:tc>
          <w:tcPr>
            <w:tcW w:w="3061" w:type="dxa"/>
            <w:vAlign w:val="center"/>
          </w:tcPr>
          <w:p>
            <w:pPr>
              <w:pStyle w:val="0"/>
            </w:pPr>
            <w:r>
              <w:rPr>
                <w:sz w:val="20"/>
              </w:rPr>
              <w:t xml:space="preserve">4.1. Первичная медицинская помощь, в том числе доврачебная и врачебная </w:t>
            </w:r>
            <w:hyperlink w:history="0" w:anchor="P15244"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984" w:type="dxa"/>
            <w:vAlign w:val="center"/>
          </w:tcPr>
          <w:p>
            <w:pPr>
              <w:pStyle w:val="0"/>
              <w:jc w:val="center"/>
            </w:pPr>
            <w:r>
              <w:rPr>
                <w:sz w:val="20"/>
              </w:rPr>
              <w:t xml:space="preserve">посещения</w:t>
            </w:r>
          </w:p>
        </w:tc>
        <w:tc>
          <w:tcPr>
            <w:tcW w:w="1587" w:type="dxa"/>
            <w:vAlign w:val="center"/>
          </w:tcPr>
          <w:p>
            <w:pPr>
              <w:pStyle w:val="0"/>
              <w:jc w:val="center"/>
            </w:pPr>
            <w:r>
              <w:rPr>
                <w:sz w:val="20"/>
              </w:rPr>
              <w:t xml:space="preserve">0,0300</w:t>
            </w:r>
          </w:p>
        </w:tc>
        <w:tc>
          <w:tcPr>
            <w:tcW w:w="1701" w:type="dxa"/>
            <w:vAlign w:val="center"/>
          </w:tcPr>
          <w:p>
            <w:pPr>
              <w:pStyle w:val="0"/>
              <w:jc w:val="center"/>
            </w:pPr>
            <w:r>
              <w:rPr>
                <w:sz w:val="20"/>
              </w:rPr>
              <w:t xml:space="preserve">1798,56</w:t>
            </w:r>
          </w:p>
        </w:tc>
        <w:tc>
          <w:tcPr>
            <w:tcW w:w="1644" w:type="dxa"/>
            <w:vAlign w:val="center"/>
          </w:tcPr>
          <w:p>
            <w:pPr>
              <w:pStyle w:val="0"/>
              <w:jc w:val="center"/>
            </w:pPr>
            <w:r>
              <w:rPr>
                <w:sz w:val="20"/>
              </w:rPr>
              <w:t xml:space="preserve">0,0300</w:t>
            </w:r>
          </w:p>
        </w:tc>
        <w:tc>
          <w:tcPr>
            <w:tcW w:w="1701" w:type="dxa"/>
            <w:vAlign w:val="center"/>
          </w:tcPr>
          <w:p>
            <w:pPr>
              <w:pStyle w:val="0"/>
              <w:jc w:val="center"/>
            </w:pPr>
            <w:r>
              <w:rPr>
                <w:sz w:val="20"/>
              </w:rPr>
              <w:t xml:space="preserve">1870,48</w:t>
            </w:r>
          </w:p>
        </w:tc>
        <w:tc>
          <w:tcPr>
            <w:tcW w:w="1559" w:type="dxa"/>
            <w:vAlign w:val="center"/>
          </w:tcPr>
          <w:p>
            <w:pPr>
              <w:pStyle w:val="0"/>
              <w:jc w:val="center"/>
            </w:pPr>
            <w:r>
              <w:rPr>
                <w:sz w:val="20"/>
              </w:rPr>
              <w:t xml:space="preserve">0,0300</w:t>
            </w:r>
          </w:p>
        </w:tc>
        <w:tc>
          <w:tcPr>
            <w:tcW w:w="1644" w:type="dxa"/>
            <w:vAlign w:val="center"/>
          </w:tcPr>
          <w:p>
            <w:pPr>
              <w:pStyle w:val="0"/>
              <w:jc w:val="center"/>
            </w:pPr>
            <w:r>
              <w:rPr>
                <w:sz w:val="20"/>
              </w:rPr>
              <w:t xml:space="preserve">1945,38</w:t>
            </w:r>
          </w:p>
        </w:tc>
      </w:tr>
      <w:tr>
        <w:tc>
          <w:tcPr>
            <w:tcW w:w="3061"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984" w:type="dxa"/>
            <w:vAlign w:val="center"/>
          </w:tcPr>
          <w:p>
            <w:pPr>
              <w:pStyle w:val="0"/>
              <w:jc w:val="center"/>
            </w:pPr>
            <w:r>
              <w:rPr>
                <w:sz w:val="20"/>
              </w:rPr>
              <w:t xml:space="preserve">посещения</w:t>
            </w:r>
          </w:p>
        </w:tc>
        <w:tc>
          <w:tcPr>
            <w:tcW w:w="1587" w:type="dxa"/>
            <w:vAlign w:val="center"/>
          </w:tcPr>
          <w:p>
            <w:pPr>
              <w:pStyle w:val="0"/>
              <w:jc w:val="center"/>
            </w:pPr>
            <w:r>
              <w:rPr>
                <w:sz w:val="20"/>
              </w:rPr>
              <w:t xml:space="preserve">0,0220</w:t>
            </w:r>
          </w:p>
        </w:tc>
        <w:tc>
          <w:tcPr>
            <w:tcW w:w="1701" w:type="dxa"/>
            <w:vAlign w:val="center"/>
          </w:tcPr>
          <w:p>
            <w:pPr>
              <w:pStyle w:val="0"/>
              <w:jc w:val="center"/>
            </w:pPr>
            <w:r>
              <w:rPr>
                <w:sz w:val="20"/>
              </w:rPr>
              <w:t xml:space="preserve">870,20</w:t>
            </w:r>
          </w:p>
        </w:tc>
        <w:tc>
          <w:tcPr>
            <w:tcW w:w="1644" w:type="dxa"/>
            <w:vAlign w:val="center"/>
          </w:tcPr>
          <w:p>
            <w:pPr>
              <w:pStyle w:val="0"/>
              <w:jc w:val="center"/>
            </w:pPr>
            <w:r>
              <w:rPr>
                <w:sz w:val="20"/>
              </w:rPr>
              <w:t xml:space="preserve">0,0220</w:t>
            </w:r>
          </w:p>
        </w:tc>
        <w:tc>
          <w:tcPr>
            <w:tcW w:w="1701" w:type="dxa"/>
            <w:vAlign w:val="center"/>
          </w:tcPr>
          <w:p>
            <w:pPr>
              <w:pStyle w:val="0"/>
              <w:jc w:val="center"/>
            </w:pPr>
            <w:r>
              <w:rPr>
                <w:sz w:val="20"/>
              </w:rPr>
              <w:t xml:space="preserve">905,00</w:t>
            </w:r>
          </w:p>
        </w:tc>
        <w:tc>
          <w:tcPr>
            <w:tcW w:w="1559" w:type="dxa"/>
            <w:vAlign w:val="center"/>
          </w:tcPr>
          <w:p>
            <w:pPr>
              <w:pStyle w:val="0"/>
              <w:jc w:val="center"/>
            </w:pPr>
            <w:r>
              <w:rPr>
                <w:sz w:val="20"/>
              </w:rPr>
              <w:t xml:space="preserve">0,0220</w:t>
            </w:r>
          </w:p>
        </w:tc>
        <w:tc>
          <w:tcPr>
            <w:tcW w:w="1644" w:type="dxa"/>
            <w:vAlign w:val="center"/>
          </w:tcPr>
          <w:p>
            <w:pPr>
              <w:pStyle w:val="0"/>
              <w:jc w:val="center"/>
            </w:pPr>
            <w:r>
              <w:rPr>
                <w:sz w:val="20"/>
              </w:rPr>
              <w:t xml:space="preserve">941,29</w:t>
            </w:r>
          </w:p>
        </w:tc>
      </w:tr>
      <w:tr>
        <w:tc>
          <w:tcPr>
            <w:tcW w:w="3061" w:type="dxa"/>
            <w:vAlign w:val="center"/>
          </w:tcPr>
          <w:p>
            <w:pPr>
              <w:pStyle w:val="0"/>
            </w:pPr>
            <w:r>
              <w:rPr>
                <w:sz w:val="20"/>
              </w:rPr>
              <w:t xml:space="preserve">посещения на дому выездными патронажными бригадами</w:t>
            </w:r>
          </w:p>
        </w:tc>
        <w:tc>
          <w:tcPr>
            <w:tcW w:w="1984" w:type="dxa"/>
            <w:vAlign w:val="center"/>
          </w:tcPr>
          <w:p>
            <w:pPr>
              <w:pStyle w:val="0"/>
              <w:jc w:val="center"/>
            </w:pPr>
            <w:r>
              <w:rPr>
                <w:sz w:val="20"/>
              </w:rPr>
              <w:t xml:space="preserve">посещения</w:t>
            </w:r>
          </w:p>
        </w:tc>
        <w:tc>
          <w:tcPr>
            <w:tcW w:w="1587" w:type="dxa"/>
            <w:vAlign w:val="center"/>
          </w:tcPr>
          <w:p>
            <w:pPr>
              <w:pStyle w:val="0"/>
              <w:jc w:val="center"/>
            </w:pPr>
            <w:r>
              <w:rPr>
                <w:sz w:val="20"/>
              </w:rPr>
              <w:t xml:space="preserve">0,0080</w:t>
            </w:r>
          </w:p>
        </w:tc>
        <w:tc>
          <w:tcPr>
            <w:tcW w:w="1701" w:type="dxa"/>
            <w:vAlign w:val="center"/>
          </w:tcPr>
          <w:p>
            <w:pPr>
              <w:pStyle w:val="0"/>
              <w:jc w:val="center"/>
            </w:pPr>
            <w:r>
              <w:rPr>
                <w:sz w:val="20"/>
              </w:rPr>
              <w:t xml:space="preserve">4351,58</w:t>
            </w:r>
          </w:p>
        </w:tc>
        <w:tc>
          <w:tcPr>
            <w:tcW w:w="1644" w:type="dxa"/>
            <w:vAlign w:val="center"/>
          </w:tcPr>
          <w:p>
            <w:pPr>
              <w:pStyle w:val="0"/>
              <w:jc w:val="center"/>
            </w:pPr>
            <w:r>
              <w:rPr>
                <w:sz w:val="20"/>
              </w:rPr>
              <w:t xml:space="preserve">0,0080</w:t>
            </w:r>
          </w:p>
        </w:tc>
        <w:tc>
          <w:tcPr>
            <w:tcW w:w="1701" w:type="dxa"/>
            <w:vAlign w:val="center"/>
          </w:tcPr>
          <w:p>
            <w:pPr>
              <w:pStyle w:val="0"/>
              <w:jc w:val="center"/>
            </w:pPr>
            <w:r>
              <w:rPr>
                <w:sz w:val="20"/>
              </w:rPr>
              <w:t xml:space="preserve">4525,58</w:t>
            </w:r>
          </w:p>
        </w:tc>
        <w:tc>
          <w:tcPr>
            <w:tcW w:w="1559" w:type="dxa"/>
            <w:vAlign w:val="center"/>
          </w:tcPr>
          <w:p>
            <w:pPr>
              <w:pStyle w:val="0"/>
              <w:jc w:val="center"/>
            </w:pPr>
            <w:r>
              <w:rPr>
                <w:sz w:val="20"/>
              </w:rPr>
              <w:t xml:space="preserve">0,0080</w:t>
            </w:r>
          </w:p>
        </w:tc>
        <w:tc>
          <w:tcPr>
            <w:tcW w:w="1644" w:type="dxa"/>
            <w:vAlign w:val="center"/>
          </w:tcPr>
          <w:p>
            <w:pPr>
              <w:pStyle w:val="0"/>
              <w:jc w:val="center"/>
            </w:pPr>
            <w:r>
              <w:rPr>
                <w:sz w:val="20"/>
              </w:rPr>
              <w:t xml:space="preserve">4706,66</w:t>
            </w:r>
          </w:p>
        </w:tc>
      </w:tr>
      <w:tr>
        <w:tc>
          <w:tcPr>
            <w:tcW w:w="3061" w:type="dxa"/>
            <w:vAlign w:val="center"/>
          </w:tcPr>
          <w:p>
            <w:pPr>
              <w:pStyle w:val="0"/>
            </w:pPr>
            <w:r>
              <w:rPr>
                <w:sz w:val="20"/>
              </w:rPr>
              <w:t xml:space="preserve">4.2. Паллиативная медицинская помощь в стационарных условиях (включая койки паллиативной медицинской помощи и койки сестринского ухода)</w:t>
            </w:r>
          </w:p>
        </w:tc>
        <w:tc>
          <w:tcPr>
            <w:tcW w:w="1984" w:type="dxa"/>
            <w:vAlign w:val="center"/>
          </w:tcPr>
          <w:p>
            <w:pPr>
              <w:pStyle w:val="0"/>
              <w:jc w:val="center"/>
            </w:pPr>
            <w:r>
              <w:rPr>
                <w:sz w:val="20"/>
              </w:rPr>
              <w:t xml:space="preserve">койко-дни</w:t>
            </w:r>
          </w:p>
        </w:tc>
        <w:tc>
          <w:tcPr>
            <w:tcW w:w="1587" w:type="dxa"/>
            <w:vAlign w:val="center"/>
          </w:tcPr>
          <w:p>
            <w:pPr>
              <w:pStyle w:val="0"/>
              <w:jc w:val="center"/>
            </w:pPr>
            <w:r>
              <w:rPr>
                <w:sz w:val="20"/>
              </w:rPr>
              <w:t xml:space="preserve">0,092</w:t>
            </w:r>
          </w:p>
        </w:tc>
        <w:tc>
          <w:tcPr>
            <w:tcW w:w="1701" w:type="dxa"/>
            <w:vAlign w:val="center"/>
          </w:tcPr>
          <w:p>
            <w:pPr>
              <w:pStyle w:val="0"/>
              <w:jc w:val="center"/>
            </w:pPr>
            <w:r>
              <w:rPr>
                <w:sz w:val="20"/>
              </w:rPr>
              <w:t xml:space="preserve">5145,11</w:t>
            </w:r>
          </w:p>
        </w:tc>
        <w:tc>
          <w:tcPr>
            <w:tcW w:w="1644" w:type="dxa"/>
            <w:vAlign w:val="center"/>
          </w:tcPr>
          <w:p>
            <w:pPr>
              <w:pStyle w:val="0"/>
              <w:jc w:val="center"/>
            </w:pPr>
            <w:r>
              <w:rPr>
                <w:sz w:val="20"/>
              </w:rPr>
              <w:t xml:space="preserve">0,092</w:t>
            </w:r>
          </w:p>
        </w:tc>
        <w:tc>
          <w:tcPr>
            <w:tcW w:w="1701" w:type="dxa"/>
            <w:vAlign w:val="center"/>
          </w:tcPr>
          <w:p>
            <w:pPr>
              <w:pStyle w:val="0"/>
              <w:jc w:val="center"/>
            </w:pPr>
            <w:r>
              <w:rPr>
                <w:sz w:val="20"/>
              </w:rPr>
              <w:t xml:space="preserve">5350,93</w:t>
            </w:r>
          </w:p>
        </w:tc>
        <w:tc>
          <w:tcPr>
            <w:tcW w:w="1559" w:type="dxa"/>
            <w:vAlign w:val="center"/>
          </w:tcPr>
          <w:p>
            <w:pPr>
              <w:pStyle w:val="0"/>
              <w:jc w:val="center"/>
            </w:pPr>
            <w:r>
              <w:rPr>
                <w:sz w:val="20"/>
              </w:rPr>
              <w:t xml:space="preserve">0,095</w:t>
            </w:r>
          </w:p>
        </w:tc>
        <w:tc>
          <w:tcPr>
            <w:tcW w:w="1644" w:type="dxa"/>
            <w:vAlign w:val="center"/>
          </w:tcPr>
          <w:p>
            <w:pPr>
              <w:pStyle w:val="0"/>
              <w:jc w:val="center"/>
            </w:pPr>
            <w:r>
              <w:rPr>
                <w:sz w:val="20"/>
              </w:rPr>
              <w:t xml:space="preserve">5564,96</w:t>
            </w:r>
          </w:p>
        </w:tc>
      </w:tr>
    </w:tbl>
    <w:p>
      <w:pPr>
        <w:sectPr>
          <w:headerReference w:type="default" r:id="rId66"/>
          <w:headerReference w:type="first" r:id="rId66"/>
          <w:footerReference w:type="default" r:id="rId67"/>
          <w:footerReference w:type="first" r:id="rId6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35593,50 рубля, 2023 год - 36801,50 рубля, 2024 год - 38162,50 рубля.</w:t>
      </w:r>
    </w:p>
    <w:bookmarkStart w:id="15240" w:name="P15240"/>
    <w:bookmarkEnd w:id="15240"/>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5241" w:name="P15241"/>
    <w:bookmarkEnd w:id="15241"/>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15242" w:name="P15242"/>
    <w:bookmarkEnd w:id="15242"/>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0"/>
        <w:spacing w:before="200" w:line-rule="auto"/>
        <w:ind w:firstLine="540"/>
        <w:jc w:val="both"/>
      </w:pPr>
      <w:r>
        <w:rPr>
          <w:sz w:val="20"/>
        </w:rPr>
        <w:t xml:space="preserve">&lt;*****&gt; Нормативы объема включают не менее 25 процентов для медицинской реабилитации детей в возрасте 0 - 17 лет с учетом реальной потребности.</w:t>
      </w:r>
    </w:p>
    <w:bookmarkStart w:id="15244" w:name="P15244"/>
    <w:bookmarkEnd w:id="15244"/>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27.10.2022 N 847-ПП</w:t>
            <w:br/>
            <w:t>(ред. от 04.07.2023)</w:t>
            <w:br/>
            <w:t>"О территориальной программе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20.09.2023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27.10.2022 N 847-ПП</w:t>
            <w:br/>
            <w:t>(ред. от 04.07.2023)</w:t>
            <w:br/>
            <w:t>"О территориальной программе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F12479313920C6A0ABC7099C687BB545658F9DD69C99EE0CC441264E9A1C45BAFFB37FDE8B008117C19C7225331E27E88B817856938BD7F7C76AB47E6v7L" TargetMode = "External"/>
	<Relationship Id="rId8" Type="http://schemas.openxmlformats.org/officeDocument/2006/relationships/hyperlink" Target="consultantplus://offline/ref=4F12479313920C6A0ABC7099C687BB545658F9DD69C999E5CF401264E9A1C45BAFFB37FDE8B008117C19C7225331E27E88B817856938BD7F7C76AB47E6v7L" TargetMode = "External"/>
	<Relationship Id="rId9" Type="http://schemas.openxmlformats.org/officeDocument/2006/relationships/hyperlink" Target="consultantplus://offline/ref=4F12479313920C6A0ABC7099C687BB545658F9DD69C99EE0CC441264E9A1C45BAFFB37FDE8B008117C19C7225331E27E88B817856938BD7F7C76AB47E6v7L" TargetMode = "External"/>
	<Relationship Id="rId10" Type="http://schemas.openxmlformats.org/officeDocument/2006/relationships/hyperlink" Target="consultantplus://offline/ref=4F12479313920C6A0ABC7099C687BB545658F9DD69C999E5CF401264E9A1C45BAFFB37FDE8B008117C19C7225331E27E88B817856938BD7F7C76AB47E6v7L" TargetMode = "External"/>
	<Relationship Id="rId11" Type="http://schemas.openxmlformats.org/officeDocument/2006/relationships/hyperlink" Target="consultantplus://offline/ref=4F12479313920C6A0ABC708FC5EBE5515550A1D36CC896B592101433B6F1C20EEFBB31AAADF70E442D5D922F543AA82FC5F318876BE2v5L" TargetMode = "External"/>
	<Relationship Id="rId12" Type="http://schemas.openxmlformats.org/officeDocument/2006/relationships/hyperlink" Target="consultantplus://offline/ref=4F12479313920C6A0ABC708FC5EBE5515550A1D36CC896B592101433B6F1C20EEFBB31AAADF00E442D5D922F543AA82FC5F318876BE2v5L" TargetMode = "External"/>
	<Relationship Id="rId13" Type="http://schemas.openxmlformats.org/officeDocument/2006/relationships/hyperlink" Target="consultantplus://offline/ref=4F12479313920C6A0ABC708FC5EBE5515550A1D36CC896B592101433B6F1C20EEFBB31AAADF20E442D5D922F543AA82FC5F318876BE2v5L" TargetMode = "External"/>
	<Relationship Id="rId14" Type="http://schemas.openxmlformats.org/officeDocument/2006/relationships/hyperlink" Target="consultantplus://offline/ref=4F12479313920C6A0ABC708FC5EBE5515550A1D36CC896B592101433B6F1C20EEFBB31AAADFD0E442D5D922F543AA82FC5F318876BE2v5L" TargetMode = "External"/>
	<Relationship Id="rId15" Type="http://schemas.openxmlformats.org/officeDocument/2006/relationships/hyperlink" Target="consultantplus://offline/ref=4F12479313920C6A0ABC708FC5EBE5515550A1D36CC896B592101433B6F1C20EEFBB31AAACF50E442D5D922F543AA82FC5F318876BE2v5L" TargetMode = "External"/>
	<Relationship Id="rId16" Type="http://schemas.openxmlformats.org/officeDocument/2006/relationships/hyperlink" Target="consultantplus://offline/ref=4F12479313920C6A0ABC7099C687BB545658F9DD69C99EE0CC441264E9A1C45BAFFB37FDE8B008117C19C7235731E27E88B817856938BD7F7C76AB47E6v7L" TargetMode = "External"/>
	<Relationship Id="rId17" Type="http://schemas.openxmlformats.org/officeDocument/2006/relationships/hyperlink" Target="consultantplus://offline/ref=4F12479313920C6A0ABC7099C687BB545658F9DD69C99EE0CC441264E9A1C45BAFFB37FDE8B008117C19C7235231E27E88B817856938BD7F7C76AB47E6v7L" TargetMode = "External"/>
	<Relationship Id="rId18" Type="http://schemas.openxmlformats.org/officeDocument/2006/relationships/hyperlink" Target="consultantplus://offline/ref=4F12479313920C6A0ABC7099C687BB545658F9DD69C99EE0CC441264E9A1C45BAFFB37FDE8B008117C19C7235331E27E88B817856938BD7F7C76AB47E6v7L" TargetMode = "External"/>
	<Relationship Id="rId19" Type="http://schemas.openxmlformats.org/officeDocument/2006/relationships/hyperlink" Target="consultantplus://offline/ref=4F12479313920C6A0ABC7099C687BB545658F9DD69C99EE0CC441264E9A1C45BAFFB37FDE8B008117C19C7235031E27E88B817856938BD7F7C76AB47E6v7L" TargetMode = "External"/>
	<Relationship Id="rId20" Type="http://schemas.openxmlformats.org/officeDocument/2006/relationships/hyperlink" Target="consultantplus://offline/ref=4F12479313920C6A0ABC708FC5EBE5515557A7D36DCC96B592101433B6F1C20EFDBB69A4A9F41B107507C52254E3v9L" TargetMode = "External"/>
	<Relationship Id="rId21" Type="http://schemas.openxmlformats.org/officeDocument/2006/relationships/hyperlink" Target="consultantplus://offline/ref=4F12479313920C6A0ABC708FC5EBE5515550A1D36CC896B592101433B6F1C20EFDBB69A4A9F41B107507C52254E3v9L" TargetMode = "External"/>
	<Relationship Id="rId22" Type="http://schemas.openxmlformats.org/officeDocument/2006/relationships/hyperlink" Target="consultantplus://offline/ref=4F12479313920C6A0ABC708FC5EBE5515551A5D36BCB96B592101433B6F1C20EFDBB69A4A9F41B107507C52254E3v9L" TargetMode = "External"/>
	<Relationship Id="rId23" Type="http://schemas.openxmlformats.org/officeDocument/2006/relationships/hyperlink" Target="consultantplus://offline/ref=4F12479313920C6A0ABC7099C687BB545658F9DD69C99EE0CC441264E9A1C45BAFFB37FDE8B008117C19C7235131E27E88B817856938BD7F7C76AB47E6v7L" TargetMode = "External"/>
	<Relationship Id="rId24" Type="http://schemas.openxmlformats.org/officeDocument/2006/relationships/hyperlink" Target="consultantplus://offline/ref=4F12479313920C6A0ABC7099C687BB545658F9DD69C99EE0CC441264E9A1C45BAFFB37FDE8B008117C19C7235F31E27E88B817856938BD7F7C76AB47E6v7L" TargetMode = "External"/>
	<Relationship Id="rId25" Type="http://schemas.openxmlformats.org/officeDocument/2006/relationships/hyperlink" Target="consultantplus://offline/ref=4F12479313920C6A0ABC7099C687BB545658F9DD69C99EE0CC441264E9A1C45BAFFB37FDE8B008117C19C7215431E27E88B817856938BD7F7C76AB47E6v7L" TargetMode = "External"/>
	<Relationship Id="rId26" Type="http://schemas.openxmlformats.org/officeDocument/2006/relationships/hyperlink" Target="consultantplus://offline/ref=4F12479313920C6A0ABC7099C687BB545658F9DD69C99EE0CC441264E9A1C45BAFFB37FDE8B008117C19C7215331E27E88B817856938BD7F7C76AB47E6v7L" TargetMode = "External"/>
	<Relationship Id="rId27" Type="http://schemas.openxmlformats.org/officeDocument/2006/relationships/hyperlink" Target="consultantplus://offline/ref=4F12479313920C6A0ABC7099C687BB545658F9DD69C99EE0CC441264E9A1C45BAFFB37FDE8B008117C19C7215131E27E88B817856938BD7F7C76AB47E6v7L" TargetMode = "External"/>
	<Relationship Id="rId28" Type="http://schemas.openxmlformats.org/officeDocument/2006/relationships/hyperlink" Target="consultantplus://offline/ref=4F12479313920C6A0ABC7099C687BB545658F9DD69C99EE0CC441264E9A1C45BAFFB37FDE8B008117C19C7215F31E27E88B817856938BD7F7C76AB47E6v7L" TargetMode = "External"/>
	<Relationship Id="rId29" Type="http://schemas.openxmlformats.org/officeDocument/2006/relationships/hyperlink" Target="consultantplus://offline/ref=4F12479313920C6A0ABC708FC5EBE5515551A5D36BCB96B592101433B6F1C20EFDBB69A4A9F41B107507C52254E3v9L" TargetMode = "External"/>
	<Relationship Id="rId30" Type="http://schemas.openxmlformats.org/officeDocument/2006/relationships/hyperlink" Target="consultantplus://offline/ref=4F12479313920C6A0ABC708FC5EBE5515551A5D36BCB96B592101433B6F1C20EEFBB31A8ABF406137D129373126FBB2DCCF31A8E7724BD74E6v1L" TargetMode = "External"/>
	<Relationship Id="rId31" Type="http://schemas.openxmlformats.org/officeDocument/2006/relationships/hyperlink" Target="consultantplus://offline/ref=4F12479313920C6A0ABC708FC5EBE5515550A1D36CC896B592101433B6F1C20EEFBB31A8ABF402157E129373126FBB2DCCF31A8E7724BD74E6v1L" TargetMode = "External"/>
	<Relationship Id="rId32" Type="http://schemas.openxmlformats.org/officeDocument/2006/relationships/hyperlink" Target="consultantplus://offline/ref=4F12479313920C6A0ABC7099C687BB545658F9DD69C999E3C6431264E9A1C45BAFFB37FDE8B008117C19C5225E31E27E88B817856938BD7F7C76AB47E6v7L" TargetMode = "External"/>
	<Relationship Id="rId33" Type="http://schemas.openxmlformats.org/officeDocument/2006/relationships/hyperlink" Target="consultantplus://offline/ref=4F12479313920C6A0ABC7099C687BB545658F9DD69C99EE0CC441264E9A1C45BAFFB37FDE8B008117C19C7265531E27E88B817856938BD7F7C76AB47E6v7L" TargetMode = "External"/>
	<Relationship Id="rId34" Type="http://schemas.openxmlformats.org/officeDocument/2006/relationships/hyperlink" Target="consultantplus://offline/ref=4F12479313920C6A0ABC7099C687BB545658F9DD69C99EE0CC441264E9A1C45BAFFB37FDE8B008117C19C7265231E27E88B817856938BD7F7C76AB47E6v7L" TargetMode = "External"/>
	<Relationship Id="rId35" Type="http://schemas.openxmlformats.org/officeDocument/2006/relationships/hyperlink" Target="consultantplus://offline/ref=4F12479313920C6A0ABC708FC5EBE5515550A1D36CC896B592101433B6F1C20EFDBB69A4A9F41B107507C52254E3v9L" TargetMode = "External"/>
	<Relationship Id="rId36" Type="http://schemas.openxmlformats.org/officeDocument/2006/relationships/hyperlink" Target="consultantplus://offline/ref=4F12479313920C6A0ABC7099C687BB545658F9DD69C99EE0CC441264E9A1C45BAFFB37FDE8B008117C19C7265031E27E88B817856938BD7F7C76AB47E6v7L" TargetMode = "External"/>
	<Relationship Id="rId37" Type="http://schemas.openxmlformats.org/officeDocument/2006/relationships/hyperlink" Target="consultantplus://offline/ref=4F12479313920C6A0ABC7099C687BB545658F9DD69C99EE0CC441264E9A1C45BAFFB37FDE8B008117C19C7265E31E27E88B817856938BD7F7C76AB47E6v7L" TargetMode = "External"/>
	<Relationship Id="rId38" Type="http://schemas.openxmlformats.org/officeDocument/2006/relationships/hyperlink" Target="consultantplus://offline/ref=4F12479313920C6A0ABC7099C687BB545658F9DD69C99EE0CC441264E9A1C45BAFFB37FDE8B008117C19C7275631E27E88B817856938BD7F7C76AB47E6v7L" TargetMode = "External"/>
	<Relationship Id="rId39" Type="http://schemas.openxmlformats.org/officeDocument/2006/relationships/hyperlink" Target="consultantplus://offline/ref=4F12479313920C6A0ABC708FC5EBE5515550A1D36CC896B592101433B6F1C20EEFBB31AFACF40E442D5D922F543AA82FC5F318876BE2v5L" TargetMode = "External"/>
	<Relationship Id="rId40" Type="http://schemas.openxmlformats.org/officeDocument/2006/relationships/hyperlink" Target="consultantplus://offline/ref=4F12479313920C6A0ABC708FC5EBE5515550A1D660C396B592101433B6F1C20EEFBB31A8ABF005117C129373126FBB2DCCF31A8E7724BD74E6v1L" TargetMode = "External"/>
	<Relationship Id="rId41" Type="http://schemas.openxmlformats.org/officeDocument/2006/relationships/hyperlink" Target="consultantplus://offline/ref=4F12479313920C6A0ABC708FC5EBE5515551A5D36BCB96B592101433B6F1C20EEFBB31A8A2FC0E442D5D922F543AA82FC5F318876BE2v5L" TargetMode = "External"/>
	<Relationship Id="rId42" Type="http://schemas.openxmlformats.org/officeDocument/2006/relationships/hyperlink" Target="consultantplus://offline/ref=4F12479313920C6A0ABC708FC5EBE5515550A1D660C396B592101433B6F1C20EEFBB31A8ABF004107D129373126FBB2DCCF31A8E7724BD74E6v1L" TargetMode = "External"/>
	<Relationship Id="rId43" Type="http://schemas.openxmlformats.org/officeDocument/2006/relationships/hyperlink" Target="consultantplus://offline/ref=4F12479313920C6A0ABC708FC5EBE5515550A1D660C396B592101433B6F1C20EEFBB31A8ABF0071275129373126FBB2DCCF31A8E7724BD74E6v1L" TargetMode = "External"/>
	<Relationship Id="rId44" Type="http://schemas.openxmlformats.org/officeDocument/2006/relationships/hyperlink" Target="consultantplus://offline/ref=4F12479313920C6A0ABC7099C687BB545658F9DD69C99EE0CC441264E9A1C45BAFFB37FDE8B008117C19C7275431E27E88B817856938BD7F7C76AB47E6v7L" TargetMode = "External"/>
	<Relationship Id="rId45" Type="http://schemas.openxmlformats.org/officeDocument/2006/relationships/hyperlink" Target="consultantplus://offline/ref=4F12479313920C6A0ABC7099C687BB545658F9DD69C99EE0CC441264E9A1C45BAFFB37FDE8B008117C19C7275E31E27E88B817856938BD7F7C76AB47E6v7L" TargetMode = "External"/>
	<Relationship Id="rId46" Type="http://schemas.openxmlformats.org/officeDocument/2006/relationships/hyperlink" Target="consultantplus://offline/ref=4F12479313920C6A0ABC7099C687BB545658F9DD69CA95E4CA401264E9A1C45BAFFB37FDFAB0501D7E19D9225F24B42FCEEEvEL" TargetMode = "External"/>
	<Relationship Id="rId47" Type="http://schemas.openxmlformats.org/officeDocument/2006/relationships/hyperlink" Target="consultantplus://offline/ref=4F12479313920C6A0ABC708FC5EBE5515557AED16ACE96B592101433B6F1C20EEFBB31A8A8F5021479129373126FBB2DCCF31A8E7724BD74E6v1L" TargetMode = "External"/>
	<Relationship Id="rId48" Type="http://schemas.openxmlformats.org/officeDocument/2006/relationships/hyperlink" Target="consultantplus://offline/ref=4F12479313920C6A0ABC708FC5EBE5515556A5D661CD96B592101433B6F1C20EEFBB31ABA3F30E442D5D922F543AA82FC5F318876BE2v5L" TargetMode = "External"/>
	<Relationship Id="rId49" Type="http://schemas.openxmlformats.org/officeDocument/2006/relationships/hyperlink" Target="consultantplus://offline/ref=4F12479313920C6A0ABC7099C687BB545658F9DD69C999E3C6431264E9A1C45BAFFB37FDE8B008117C19C4265531E27E88B817856938BD7F7C76AB47E6v7L" TargetMode = "External"/>
	<Relationship Id="rId50" Type="http://schemas.openxmlformats.org/officeDocument/2006/relationships/hyperlink" Target="consultantplus://offline/ref=4F12479313920C6A0ABC6E94D0EBE5515550A5D569CF96B592101433B6F1C20EFDBB69A4A9F41B107507C52254E3v9L" TargetMode = "External"/>
	<Relationship Id="rId51" Type="http://schemas.openxmlformats.org/officeDocument/2006/relationships/hyperlink" Target="consultantplus://offline/ref=4F12479313920C6A0ABC7099C687BB545658F9DD69C99EE0CC441264E9A1C45BAFFB37FDE8B008117C19C7245631E27E88B817856938BD7F7C76AB47E6v7L" TargetMode = "External"/>
	<Relationship Id="rId52" Type="http://schemas.openxmlformats.org/officeDocument/2006/relationships/hyperlink" Target="consultantplus://offline/ref=4F12479313920C6A0ABC7099C687BB545658F9DD69C99EE0CC441264E9A1C45BAFFB37FDE8B008117C19C7245731E27E88B817856938BD7F7C76AB47E6v7L" TargetMode = "External"/>
	<Relationship Id="rId53" Type="http://schemas.openxmlformats.org/officeDocument/2006/relationships/hyperlink" Target="consultantplus://offline/ref=4F12479313920C6A0ABC7099C687BB545658F9DD69C99EE0CC441264E9A1C45BAFFB37FDE8B008117C19C7245431E27E88B817856938BD7F7C76AB47E6v7L" TargetMode = "External"/>
	<Relationship Id="rId54" Type="http://schemas.openxmlformats.org/officeDocument/2006/relationships/hyperlink" Target="consultantplus://offline/ref=4F12479313920C6A0ABC7099C687BB545658F9DD69C99EE0CC441264E9A1C45BAFFB37FDE8B008117C19C7245531E27E88B817856938BD7F7C76AB47E6v7L" TargetMode = "External"/>
	<Relationship Id="rId55" Type="http://schemas.openxmlformats.org/officeDocument/2006/relationships/hyperlink" Target="consultantplus://offline/ref=4F12479313920C6A0ABC7099C687BB545658F9DD69C99EE0CC441264E9A1C45BAFFB37FDE8B008117C19C7245231E27E88B817856938BD7F7C76AB47E6v7L" TargetMode = "External"/>
	<Relationship Id="rId56" Type="http://schemas.openxmlformats.org/officeDocument/2006/relationships/hyperlink" Target="consultantplus://offline/ref=4F12479313920C6A0ABC7099C687BB545658F9DD69C99EE0CC441264E9A1C45BAFFB37FDE8B008117C19C7245331E27E88B817856938BD7F7C76AB47E6v7L" TargetMode = "External"/>
	<Relationship Id="rId57" Type="http://schemas.openxmlformats.org/officeDocument/2006/relationships/hyperlink" Target="consultantplus://offline/ref=4F12479313920C6A0ABC7099C687BB545658F9DD69C99EE0CC441264E9A1C45BAFFB37FDE8B008117C19C7245031E27E88B817856938BD7F7C76AB47E6v7L" TargetMode = "External"/>
	<Relationship Id="rId58" Type="http://schemas.openxmlformats.org/officeDocument/2006/relationships/hyperlink" Target="consultantplus://offline/ref=4F12479313920C6A0ABC7099C687BB545658F9DD69C99EE0CC441264E9A1C45BAFFB37FDE8B008117C19C7245131E27E88B817856938BD7F7C76AB47E6v7L" TargetMode = "External"/>
	<Relationship Id="rId59" Type="http://schemas.openxmlformats.org/officeDocument/2006/relationships/hyperlink" Target="consultantplus://offline/ref=4F12479313920C6A0ABC7099C687BB545658F9DD69C99EE0CC441264E9A1C45BAFFB37FDE8B008117C19C7255131E27E88B817856938BD7F7C76AB47E6v7L" TargetMode = "External"/>
	<Relationship Id="rId60" Type="http://schemas.openxmlformats.org/officeDocument/2006/relationships/hyperlink" Target="consultantplus://offline/ref=4F12479313920C6A0ABC708FC5EBE5515556A7D46DC996B592101433B6F1C20EFDBB69A4A9F41B107507C52254E3v9L" TargetMode = "External"/>
	<Relationship Id="rId61" Type="http://schemas.openxmlformats.org/officeDocument/2006/relationships/hyperlink" Target="consultantplus://offline/ref=4F12479313920C6A0ABC7099C687BB545658F9DD69C99EE0CC441264E9A1C45BAFFB37FDE8B008117C19C7255E31E27E88B817856938BD7F7C76AB47E6v7L" TargetMode = "External"/>
	<Relationship Id="rId62" Type="http://schemas.openxmlformats.org/officeDocument/2006/relationships/hyperlink" Target="consultantplus://offline/ref=4F12479313920C6A0ABC7099C687BB545658F9DD69C99EE0CC441264E9A1C45BAFFB37FDE8B008117C19C72A5631E27E88B817856938BD7F7C76AB47E6v7L" TargetMode = "External"/>
	<Relationship Id="rId63" Type="http://schemas.openxmlformats.org/officeDocument/2006/relationships/hyperlink" Target="consultantplus://offline/ref=4F12479313920C6A0ABC708FC5EBE5515550A1D36CC896B592101433B6F1C20EEFBB31A8ABF4051675129373126FBB2DCCF31A8E7724BD74E6v1L" TargetMode = "External"/>
	<Relationship Id="rId64" Type="http://schemas.openxmlformats.org/officeDocument/2006/relationships/hyperlink" Target="consultantplus://offline/ref=4F12479313920C6A0ABC708FC5EBE5515550A1D36CC896B592101433B6F1C20EEFBB31A8ABF4051675129373126FBB2DCCF31A8E7724BD74E6v1L" TargetMode = "External"/>
	<Relationship Id="rId65" Type="http://schemas.openxmlformats.org/officeDocument/2006/relationships/hyperlink" Target="consultantplus://offline/ref=4F12479313920C6A0ABC7099C687BB545658F9DD69C99EE0CC441264E9A1C45BAFFB37FDE8B008117C19C72A5431E27E88B817856938BD7F7C76AB47E6v7L" TargetMode = "External"/>
	<Relationship Id="rId66" Type="http://schemas.openxmlformats.org/officeDocument/2006/relationships/header" Target="header2.xml"/>
	<Relationship Id="rId67" Type="http://schemas.openxmlformats.org/officeDocument/2006/relationships/footer" Target="footer2.xml"/>
	<Relationship Id="rId68" Type="http://schemas.openxmlformats.org/officeDocument/2006/relationships/hyperlink" Target="consultantplus://offline/ref=4F12479313920C6A0ABC7099C687BB545658F9DD69C99EE0CC441264E9A1C45BAFFB37FDE8B008117C19C72A5431E27E88B817856938BD7F7C76AB47E6v7L" TargetMode = "External"/>
	<Relationship Id="rId69" Type="http://schemas.openxmlformats.org/officeDocument/2006/relationships/hyperlink" Target="consultantplus://offline/ref=4F12479313920C6A0ABC7099C687BB545658F9DD69C99EE0CC441264E9A1C45BAFFB37FDE8B008117C19C2215E31E27E88B817856938BD7F7C76AB47E6v7L" TargetMode = "External"/>
	<Relationship Id="rId70" Type="http://schemas.openxmlformats.org/officeDocument/2006/relationships/hyperlink" Target="consultantplus://offline/ref=4F12479313920C6A0ABC708FC5EBE5515556A5D661CD96B592101433B6F1C20EFDBB69A4A9F41B107507C52254E3v9L" TargetMode = "External"/>
	<Relationship Id="rId71" Type="http://schemas.openxmlformats.org/officeDocument/2006/relationships/hyperlink" Target="consultantplus://offline/ref=4F12479313920C6A0ABC708FC5EBE5515556A5D661CD96B592101433B6F1C20EFDBB69A4A9F41B107507C52254E3v9L" TargetMode = "External"/>
	<Relationship Id="rId72" Type="http://schemas.openxmlformats.org/officeDocument/2006/relationships/hyperlink" Target="consultantplus://offline/ref=4F12479313920C6A0ABC708FC5EBE5515556A5D661CD96B592101433B6F1C20EFDBB69A4A9F41B107507C52254E3v9L" TargetMode = "External"/>
	<Relationship Id="rId73" Type="http://schemas.openxmlformats.org/officeDocument/2006/relationships/hyperlink" Target="consultantplus://offline/ref=4F12479313920C6A0ABC708FC5EBE5515550A1D660C396B592101433B6F1C20EEFBB31A8ABF405127E129373126FBB2DCCF31A8E7724BD74E6v1L" TargetMode = "External"/>
	<Relationship Id="rId74" Type="http://schemas.openxmlformats.org/officeDocument/2006/relationships/hyperlink" Target="consultantplus://offline/ref=A8FD94286CE3CDE37E6547D8550E3905F2256C6596B94279E1F1EA4DB6B6B809390775204CFF4EDE5382D20BB511FC16EC316C1AA5302878F4D59AB8FCv8L" TargetMode = "External"/>
	<Relationship Id="rId75" Type="http://schemas.openxmlformats.org/officeDocument/2006/relationships/hyperlink" Target="consultantplus://offline/ref=A8FD94286CE3CDE37E6547CE56626700F12A346891BE4D29BCA1EC1AE9E6BE5C7947737607B0178E17D7DF09B304A84EB666611AFAv6L" TargetMode = "External"/>
	<Relationship Id="rId76" Type="http://schemas.openxmlformats.org/officeDocument/2006/relationships/hyperlink" Target="consultantplus://offline/ref=A8FD94286CE3CDE37E6547CE56626700F12A346891BE4D29BCA1EC1AE9E6BE5C794773750FB9488B02C68706B11AB647A17A6318A7F2vDL" TargetMode = "External"/>
	<Relationship Id="rId77" Type="http://schemas.openxmlformats.org/officeDocument/2006/relationships/hyperlink" Target="consultantplus://offline/ref=A8FD94286CE3CDE37E6547CE56626700F12A346891BE4D29BCA1EC1AE9E6BE5C794773750EBF488B02C68706B11AB647A17A6318A7F2vDL" TargetMode = "External"/>
	<Relationship Id="rId78" Type="http://schemas.openxmlformats.org/officeDocument/2006/relationships/hyperlink" Target="consultantplus://offline/ref=A8FD94286CE3CDE37E6547CE56626700F12A346891BE4D29BCA1EC1AE9E6BE5C794773750FBB43DE5689865AF74FA545A87A6111BB2C2873FEv9L" TargetMode = "External"/>
	<Relationship Id="rId79" Type="http://schemas.openxmlformats.org/officeDocument/2006/relationships/hyperlink" Target="consultantplus://offline/ref=A8FD94286CE3CDE37E6547CE56626700F12A346891BE4D29BCA1EC1AE9E6BE5C794773750FBB43DD5289865AF74FA545A87A6111BB2C2873FEv9L" TargetMode = "External"/>
	<Relationship Id="rId80" Type="http://schemas.openxmlformats.org/officeDocument/2006/relationships/hyperlink" Target="consultantplus://offline/ref=A8FD94286CE3CDE37E6547CE56626700F12A346891BE4D29BCA1EC1AE9E6BE5C794773750FBB40D65189865AF74FA545A87A6111BB2C2873FEv9L" TargetMode = "External"/>
	<Relationship Id="rId81" Type="http://schemas.openxmlformats.org/officeDocument/2006/relationships/hyperlink" Target="consultantplus://offline/ref=A8FD94286CE3CDE37E6547CE56626700F12A346891BE4D29BCA1EC1AE9E6BE5C794773770DBE488B02C68706B11AB647A17A6318A7F2vDL" TargetMode = "External"/>
	<Relationship Id="rId82" Type="http://schemas.openxmlformats.org/officeDocument/2006/relationships/hyperlink" Target="consultantplus://offline/ref=A8FD94286CE3CDE37E6547CE56626700F12A346891BE4D29BCA1EC1AE9E6BE5C794773750FBB43DC5789865AF74FA545A87A6111BB2C2873FEv9L" TargetMode = "External"/>
	<Relationship Id="rId83" Type="http://schemas.openxmlformats.org/officeDocument/2006/relationships/hyperlink" Target="consultantplus://offline/ref=A8FD94286CE3CDE37E6547CE56626700F12A346891BE4D29BCA1EC1AE9E6BE5C794773750FBB46DD5289865AF74FA545A87A6111BB2C2873FEv9L" TargetMode = "External"/>
	<Relationship Id="rId84" Type="http://schemas.openxmlformats.org/officeDocument/2006/relationships/hyperlink" Target="consultantplus://offline/ref=A8FD94286CE3CDE37E6547D8550E3905F2256C6596B94279E1F1EA4DB6B6B809390775204CFF4EDE5382D20BB511FC16EC316C1AA5302878F4D59AB8FCv8L" TargetMode = "External"/>
	<Relationship Id="rId85" Type="http://schemas.openxmlformats.org/officeDocument/2006/relationships/hyperlink" Target="consultantplus://offline/ref=A8FD94286CE3CDE37E6547CE56626700F12A316F92B94D29BCA1EC1AE9E6BE5C7947737604EF129B068FD00BAD1AA159AA6463F1vBL" TargetMode = "External"/>
	<Relationship Id="rId86" Type="http://schemas.openxmlformats.org/officeDocument/2006/relationships/hyperlink" Target="consultantplus://offline/ref=A8FD94286CE3CDE37E6547CE56626700F12D346892BC4D29BCA1EC1AE9E6BE5C7947737506B0178E17D7DF09B304A84EB666611AFAv6L" TargetMode = "External"/>
	<Relationship Id="rId87" Type="http://schemas.openxmlformats.org/officeDocument/2006/relationships/hyperlink" Target="consultantplus://offline/ref=A8FD94286CE3CDE37E6547CE56626700F12D376091BA4D29BCA1EC1AE9E6BE5C794773750FBB43DF5B89865AF74FA545A87A6111BB2C2873FEv9L" TargetMode = "External"/>
	<Relationship Id="rId88" Type="http://schemas.openxmlformats.org/officeDocument/2006/relationships/hyperlink" Target="consultantplus://offline/ref=A8FD94286CE3CDE37E6547CE56626700F12C326194BE4D29BCA1EC1AE9E6BE5C794773750FBE4BD85689865AF74FA545A87A6111BB2C2873FEv9L" TargetMode = "External"/>
	<Relationship Id="rId89" Type="http://schemas.openxmlformats.org/officeDocument/2006/relationships/hyperlink" Target="consultantplus://offline/ref=A8FD94286CE3CDE37E6547D8550E3905F2256C6596B9427FE8FCEA4DB6B6B809390775204CFF4EDE5382D20EB311FC16EC316C1AA5302878F4D59AB8FCv8L" TargetMode = "External"/>
	<Relationship Id="rId90" Type="http://schemas.openxmlformats.org/officeDocument/2006/relationships/hyperlink" Target="consultantplus://offline/ref=A8FD94286CE3CDE37E6547CE56626700F12C326C9EBE4D29BCA1EC1AE9E6BE5C794773750FBB42D85489865AF74FA545A87A6111BB2C2873FEv9L" TargetMode = "External"/>
	<Relationship Id="rId91" Type="http://schemas.openxmlformats.org/officeDocument/2006/relationships/hyperlink" Target="consultantplus://offline/ref=A8FD94286CE3CDE37E6547CE56626700F12D376092B24D29BCA1EC1AE9E6BE5C7947737104EF129B068FD00BAD1AA159AA6463F1vBL" TargetMode = "External"/>
	<Relationship Id="rId92" Type="http://schemas.openxmlformats.org/officeDocument/2006/relationships/hyperlink" Target="consultantplus://offline/ref=A8FD94286CE3CDE37E6547CE56626700F627336E97B24D29BCA1EC1AE9E6BE5C794773750FBB43DF5B89865AF74FA545A87A6111BB2C2873FEv9L" TargetMode = "External"/>
	<Relationship Id="rId93" Type="http://schemas.openxmlformats.org/officeDocument/2006/relationships/hyperlink" Target="consultantplus://offline/ref=A8FD94286CE3CDE37E6547CE56626700F12B366A95B94D29BCA1EC1AE9E6BE5C794773750FBB46DD5189865AF74FA545A87A6111BB2C2873FEv9L" TargetMode = "External"/>
	<Relationship Id="rId94" Type="http://schemas.openxmlformats.org/officeDocument/2006/relationships/hyperlink" Target="consultantplus://offline/ref=A8FD94286CE3CDE37E6547CE56626700F12A326B92BC4D29BCA1EC1AE9E6BE5C6B472B790DBB5DDF5A9CD00BB1F1v9L" TargetMode = "External"/>
	<Relationship Id="rId95" Type="http://schemas.openxmlformats.org/officeDocument/2006/relationships/hyperlink" Target="consultantplus://offline/ref=A8FD94286CE3CDE37E6547D8550E3905F2256C6596B9457CE2F5EA4DB6B6B809390775204CFF4EDE5385D20DBA11FC16EC316C1AA5302878F4D59AB8FCv8L" TargetMode = "External"/>
	<Relationship Id="rId96" Type="http://schemas.openxmlformats.org/officeDocument/2006/relationships/hyperlink" Target="consultantplus://offline/ref=A8FD94286CE3CDE37E6547D8550E3905F2256C6596B94279E1F1EA4DB6B6B809390775204CFF4EDE5382D20BBB11FC16EC316C1AA5302878F4D59AB8FCv8L" TargetMode = "External"/>
	<Relationship Id="rId97" Type="http://schemas.openxmlformats.org/officeDocument/2006/relationships/hyperlink" Target="consultantplus://offline/ref=A8FD94286CE3CDE37E6547D8550E3905F2256C6596B94279E1F1EA4DB6B6B809390775204CFF4EDE5382D20BBB11FC16EC316C1AA5302878F4D59AB8FCv8L" TargetMode = "External"/>
	<Relationship Id="rId98" Type="http://schemas.openxmlformats.org/officeDocument/2006/relationships/hyperlink" Target="consultantplus://offline/ref=A8FD94286CE3CDE37E6547D8550E3905F2256C6596B9457CE2F5EA4DB6B6B809390775204CFF4EDE5282DB02BA11FC16EC316C1AA5302878F4D59AB8FCv8L" TargetMode = "External"/>
	<Relationship Id="rId99" Type="http://schemas.openxmlformats.org/officeDocument/2006/relationships/hyperlink" Target="consultantplus://offline/ref=A8FD94286CE3CDE37E6547CE56626700F12D346B93B84D29BCA1EC1AE9E6BE5C794773750FBB43D65289865AF74FA545A87A6111BB2C2873FEv9L" TargetMode = "External"/>
	<Relationship Id="rId100" Type="http://schemas.openxmlformats.org/officeDocument/2006/relationships/hyperlink" Target="consultantplus://offline/ref=A8FD94286CE3CDE37E6547CE56626700F12D346B93B84D29BCA1EC1AE9E6BE5C7947737106B0178E17D7DF09B304A84EB666611AFAv6L" TargetMode = "External"/>
	<Relationship Id="rId101" Type="http://schemas.openxmlformats.org/officeDocument/2006/relationships/hyperlink" Target="consultantplus://offline/ref=A8FD94286CE3CDE37E6547CE56626700F12E306990B34D29BCA1EC1AE9E6BE5C6B472B790DBB5DDF5A9CD00BB1F1v9L" TargetMode = "External"/>
	<Relationship Id="rId102" Type="http://schemas.openxmlformats.org/officeDocument/2006/relationships/hyperlink" Target="consultantplus://offline/ref=A8FD94286CE3CDE37E6547CE56626700F12E336091BE4D29BCA1EC1AE9E6BE5C6B472B790DBB5DDF5A9CD00BB1F1v9L" TargetMode = "External"/>
	<Relationship Id="rId103" Type="http://schemas.openxmlformats.org/officeDocument/2006/relationships/hyperlink" Target="consultantplus://offline/ref=A8FD94286CE3CDE37E6547CE56626700F42A3A6D90BF4D29BCA1EC1AE9E6BE5C6B472B790DBB5DDF5A9CD00BB1F1v9L" TargetMode = "External"/>
	<Relationship Id="rId104" Type="http://schemas.openxmlformats.org/officeDocument/2006/relationships/hyperlink" Target="consultantplus://offline/ref=A8FD94286CE3CDE37E6547CE56626700F12D346B93B84D29BCA1EC1AE9E6BE5C794773770ABA488B02C68706B11AB647A17A6318A7F2vDL" TargetMode = "External"/>
	<Relationship Id="rId105" Type="http://schemas.openxmlformats.org/officeDocument/2006/relationships/hyperlink" Target="consultantplus://offline/ref=A8FD94286CE3CDE37E6547CE56626700F12A326B92BC4D29BCA1EC1AE9E6BE5C6B472B790DBB5DDF5A9CD00BB1F1v9L" TargetMode = "External"/>
	<Relationship Id="rId106" Type="http://schemas.openxmlformats.org/officeDocument/2006/relationships/hyperlink" Target="consultantplus://offline/ref=A8FD94286CE3CDE37E6547CE56626700F12A326B92BC4D29BCA1EC1AE9E6BE5C6B472B790DBB5DDF5A9CD00BB1F1v9L" TargetMode = "External"/>
	<Relationship Id="rId107" Type="http://schemas.openxmlformats.org/officeDocument/2006/relationships/hyperlink" Target="consultantplus://offline/ref=A8FD94286CE3CDE37E6547CE56626700F12A326B92BC4D29BCA1EC1AE9E6BE5C6B472B790DBB5DDF5A9CD00BB1F1v9L" TargetMode = "External"/>
	<Relationship Id="rId108" Type="http://schemas.openxmlformats.org/officeDocument/2006/relationships/hyperlink" Target="consultantplus://offline/ref=A8FD94286CE3CDE37E6547CE56626700F12B306B92B34D29BCA1EC1AE9E6BE5C794773750FBB43DF5A89865AF74FA545A87A6111BB2C2873FEv9L" TargetMode = "External"/>
	<Relationship Id="rId109" Type="http://schemas.openxmlformats.org/officeDocument/2006/relationships/hyperlink" Target="consultantplus://offline/ref=A8FD94286CE3CDE37E6547CE56626700F12E336091BE4D29BCA1EC1AE9E6BE5C6B472B790DBB5DDF5A9CD00BB1F1v9L" TargetMode = "External"/>
	<Relationship Id="rId110" Type="http://schemas.openxmlformats.org/officeDocument/2006/relationships/hyperlink" Target="consultantplus://offline/ref=A8FD94286CE3CDE37E6547D8550E3905F2256C6596B9457CE2F5EA4DB6B6B809390775204CFF4EDE5283D00BBB11FC16EC316C1AA5302878F4D59AB8FCv8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27.10.2022 N 847-ПП
(ред. от 04.07.2023)
"О территориальной программе государственных гарантий бесплатного оказания гражданам медицинской помощи в Мурманской области на 2023 год и на плановый период 2024 и 2025 годов"</dc:title>
  <dcterms:created xsi:type="dcterms:W3CDTF">2023-09-20T11:47:02Z</dcterms:created>
</cp:coreProperties>
</file>